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1A7" w:rsidRDefault="000321A7" w:rsidP="000321A7">
      <w:pPr>
        <w:spacing w:line="520" w:lineRule="exact"/>
        <w:jc w:val="center"/>
        <w:rPr>
          <w:rFonts w:ascii="宋体" w:hAnsi="宋体" w:cs="宋体"/>
          <w:b/>
          <w:i/>
          <w:color w:val="000000"/>
          <w:sz w:val="28"/>
          <w:szCs w:val="28"/>
        </w:rPr>
      </w:pPr>
      <w:bookmarkStart w:id="0" w:name="_Toc5364"/>
      <w:r>
        <w:rPr>
          <w:rFonts w:ascii="宋体" w:hAnsi="宋体" w:cs="宋体" w:hint="eastAsia"/>
          <w:b/>
          <w:color w:val="000000"/>
          <w:sz w:val="28"/>
          <w:szCs w:val="28"/>
        </w:rPr>
        <w:t>3D数字化设计与制造实训室建设项目招标公告</w:t>
      </w:r>
      <w:bookmarkEnd w:id="0"/>
    </w:p>
    <w:p w:rsidR="000321A7" w:rsidRDefault="000321A7" w:rsidP="000321A7">
      <w:pPr>
        <w:widowControl/>
        <w:shd w:val="clear" w:color="auto" w:fill="FFFFFF"/>
        <w:spacing w:line="360" w:lineRule="auto"/>
        <w:ind w:firstLineChars="200" w:firstLine="480"/>
        <w:jc w:val="left"/>
        <w:outlineLvl w:val="3"/>
        <w:rPr>
          <w:rFonts w:ascii="宋体" w:hAnsi="宋体" w:cs="宋体" w:hint="eastAsia"/>
          <w:color w:val="000000"/>
          <w:kern w:val="0"/>
        </w:rPr>
      </w:pPr>
      <w:r>
        <w:rPr>
          <w:rFonts w:ascii="宋体" w:hAnsi="宋体" w:cs="宋体" w:hint="eastAsia"/>
          <w:color w:val="000000"/>
          <w:kern w:val="0"/>
        </w:rPr>
        <w:t>3D数字化设计与制造实训室建设项目的潜在投标人应在西安经济技术开发区凤城十二路首创禧悦里25幢A座16层获取招标文件，并于 2024年11月27日 14时00分（北京时间）前递交投标文件。</w:t>
      </w:r>
    </w:p>
    <w:p w:rsidR="000321A7" w:rsidRDefault="000321A7" w:rsidP="000321A7">
      <w:pPr>
        <w:pStyle w:val="4"/>
        <w:shd w:val="clear" w:color="auto" w:fill="FFFFFF"/>
        <w:spacing w:before="0" w:after="0" w:line="360" w:lineRule="auto"/>
        <w:textAlignment w:val="baseline"/>
        <w:rPr>
          <w:rFonts w:ascii="宋体" w:hAnsi="宋体"/>
          <w:b w:val="0"/>
          <w:bCs w:val="0"/>
          <w:color w:val="000000"/>
          <w:sz w:val="24"/>
          <w:szCs w:val="24"/>
        </w:rPr>
      </w:pPr>
      <w:r>
        <w:rPr>
          <w:rStyle w:val="a8"/>
          <w:rFonts w:ascii="宋体" w:hAnsi="宋体"/>
          <w:b/>
          <w:bCs/>
          <w:color w:val="000000"/>
          <w:sz w:val="24"/>
          <w:szCs w:val="24"/>
        </w:rPr>
        <w:t>一、项目基本情况</w:t>
      </w:r>
    </w:p>
    <w:p w:rsidR="000321A7" w:rsidRDefault="000321A7" w:rsidP="000321A7">
      <w:pPr>
        <w:pStyle w:val="a7"/>
        <w:shd w:val="clear" w:color="auto" w:fill="FFFFFF"/>
        <w:spacing w:before="0" w:beforeAutospacing="0" w:after="0" w:afterAutospacing="0" w:line="360" w:lineRule="auto"/>
        <w:ind w:firstLine="480"/>
        <w:jc w:val="both"/>
        <w:textAlignment w:val="baseline"/>
        <w:rPr>
          <w:color w:val="000000"/>
        </w:rPr>
      </w:pPr>
      <w:r>
        <w:rPr>
          <w:rFonts w:hint="eastAsia"/>
          <w:color w:val="000000"/>
        </w:rPr>
        <w:t>项目编号：ZCSP-秦都区-2024-00109</w:t>
      </w:r>
    </w:p>
    <w:p w:rsidR="000321A7" w:rsidRDefault="000321A7" w:rsidP="000321A7">
      <w:pPr>
        <w:pStyle w:val="a7"/>
        <w:shd w:val="clear" w:color="auto" w:fill="FFFFFF"/>
        <w:spacing w:before="0" w:beforeAutospacing="0" w:after="0" w:afterAutospacing="0" w:line="360" w:lineRule="auto"/>
        <w:ind w:firstLine="480"/>
        <w:jc w:val="both"/>
        <w:textAlignment w:val="baseline"/>
        <w:rPr>
          <w:rFonts w:hint="eastAsia"/>
          <w:color w:val="000000"/>
        </w:rPr>
      </w:pPr>
      <w:r>
        <w:rPr>
          <w:rFonts w:hint="eastAsia"/>
          <w:color w:val="000000"/>
        </w:rPr>
        <w:t xml:space="preserve">项目名称：3D数字化设计与制造实训室建设项目 </w:t>
      </w:r>
    </w:p>
    <w:p w:rsidR="000321A7" w:rsidRDefault="000321A7" w:rsidP="000321A7">
      <w:pPr>
        <w:pStyle w:val="a7"/>
        <w:shd w:val="clear" w:color="auto" w:fill="FFFFFF"/>
        <w:spacing w:before="0" w:beforeAutospacing="0" w:after="0" w:afterAutospacing="0" w:line="360" w:lineRule="auto"/>
        <w:ind w:firstLine="480"/>
        <w:jc w:val="both"/>
        <w:textAlignment w:val="baseline"/>
        <w:rPr>
          <w:rFonts w:hint="eastAsia"/>
          <w:color w:val="000000"/>
        </w:rPr>
      </w:pPr>
      <w:r>
        <w:rPr>
          <w:rFonts w:hint="eastAsia"/>
          <w:color w:val="000000"/>
        </w:rPr>
        <w:t>采购方式：公开招标</w:t>
      </w:r>
    </w:p>
    <w:p w:rsidR="000321A7" w:rsidRDefault="000321A7" w:rsidP="000321A7">
      <w:pPr>
        <w:pStyle w:val="a7"/>
        <w:shd w:val="clear" w:color="auto" w:fill="FFFFFF"/>
        <w:spacing w:before="0" w:beforeAutospacing="0" w:after="0" w:afterAutospacing="0" w:line="360" w:lineRule="auto"/>
        <w:ind w:firstLine="480"/>
        <w:jc w:val="both"/>
        <w:textAlignment w:val="baseline"/>
        <w:rPr>
          <w:rFonts w:hint="eastAsia"/>
          <w:color w:val="000000"/>
        </w:rPr>
      </w:pPr>
      <w:r>
        <w:rPr>
          <w:rFonts w:hint="eastAsia"/>
          <w:color w:val="000000"/>
        </w:rPr>
        <w:t>预算金额：617000.00元</w:t>
      </w:r>
    </w:p>
    <w:p w:rsidR="000321A7" w:rsidRDefault="000321A7" w:rsidP="000321A7">
      <w:pPr>
        <w:pStyle w:val="a7"/>
        <w:shd w:val="clear" w:color="auto" w:fill="FFFFFF"/>
        <w:spacing w:before="0" w:beforeAutospacing="0" w:after="0" w:afterAutospacing="0" w:line="360" w:lineRule="auto"/>
        <w:ind w:firstLine="480"/>
        <w:jc w:val="both"/>
        <w:textAlignment w:val="baseline"/>
        <w:rPr>
          <w:rFonts w:hint="eastAsia"/>
          <w:color w:val="000000"/>
        </w:rPr>
      </w:pPr>
      <w:r>
        <w:rPr>
          <w:rFonts w:hint="eastAsia"/>
          <w:color w:val="000000"/>
        </w:rPr>
        <w:t>采购需求：</w:t>
      </w:r>
    </w:p>
    <w:p w:rsidR="000321A7" w:rsidRDefault="000321A7" w:rsidP="000321A7">
      <w:pPr>
        <w:pStyle w:val="u-content"/>
        <w:shd w:val="clear" w:color="auto" w:fill="FFFFFF"/>
        <w:spacing w:before="0" w:beforeAutospacing="0" w:after="0" w:afterAutospacing="0" w:line="360" w:lineRule="auto"/>
        <w:ind w:firstLine="480"/>
        <w:jc w:val="both"/>
        <w:textAlignment w:val="baseline"/>
        <w:rPr>
          <w:rFonts w:hint="eastAsia"/>
          <w:color w:val="000000"/>
        </w:rPr>
      </w:pPr>
      <w:r>
        <w:rPr>
          <w:color w:val="000000"/>
        </w:rPr>
        <w:t>合同包1(</w:t>
      </w:r>
      <w:r>
        <w:rPr>
          <w:rFonts w:hint="eastAsia"/>
          <w:color w:val="000000"/>
        </w:rPr>
        <w:t>3D数字化设计与制造实训室建设项目</w:t>
      </w:r>
      <w:r>
        <w:rPr>
          <w:color w:val="000000"/>
        </w:rPr>
        <w:t>):</w:t>
      </w:r>
    </w:p>
    <w:p w:rsidR="000321A7" w:rsidRDefault="000321A7" w:rsidP="000321A7">
      <w:pPr>
        <w:pStyle w:val="a7"/>
        <w:shd w:val="clear" w:color="auto" w:fill="FFFFFF"/>
        <w:spacing w:before="0" w:beforeAutospacing="0" w:after="0" w:afterAutospacing="0" w:line="360" w:lineRule="auto"/>
        <w:ind w:firstLine="630"/>
        <w:jc w:val="both"/>
        <w:textAlignment w:val="baseline"/>
        <w:rPr>
          <w:color w:val="000000"/>
        </w:rPr>
      </w:pPr>
      <w:r>
        <w:rPr>
          <w:color w:val="000000"/>
        </w:rPr>
        <w:t>合同包预算金额：</w:t>
      </w:r>
      <w:r>
        <w:rPr>
          <w:rStyle w:val="u-content1"/>
          <w:rFonts w:hint="eastAsia"/>
          <w:color w:val="000000"/>
        </w:rPr>
        <w:t>617000</w:t>
      </w:r>
      <w:r>
        <w:rPr>
          <w:rStyle w:val="u-content1"/>
          <w:color w:val="000000"/>
        </w:rPr>
        <w:t>.00元</w:t>
      </w:r>
    </w:p>
    <w:p w:rsidR="000321A7" w:rsidRDefault="000321A7" w:rsidP="000321A7">
      <w:pPr>
        <w:pStyle w:val="a7"/>
        <w:shd w:val="clear" w:color="auto" w:fill="FFFFFF"/>
        <w:spacing w:before="0" w:beforeAutospacing="0" w:after="0" w:afterAutospacing="0" w:line="360" w:lineRule="auto"/>
        <w:ind w:firstLine="630"/>
        <w:jc w:val="both"/>
        <w:textAlignment w:val="baseline"/>
        <w:rPr>
          <w:color w:val="000000"/>
        </w:rPr>
      </w:pPr>
      <w:r>
        <w:rPr>
          <w:color w:val="000000"/>
        </w:rPr>
        <w:t>合同包最高限价：</w:t>
      </w:r>
      <w:r>
        <w:rPr>
          <w:rStyle w:val="u-content1"/>
          <w:rFonts w:hint="eastAsia"/>
          <w:color w:val="000000"/>
        </w:rPr>
        <w:t>617000</w:t>
      </w:r>
      <w:r>
        <w:rPr>
          <w:rStyle w:val="u-content1"/>
          <w:color w:val="000000"/>
        </w:rPr>
        <w:t>.00元</w:t>
      </w:r>
    </w:p>
    <w:tbl>
      <w:tblPr>
        <w:tblW w:w="5000" w:type="pct"/>
        <w:tblCellMar>
          <w:left w:w="0" w:type="dxa"/>
          <w:right w:w="0" w:type="dxa"/>
        </w:tblCellMar>
        <w:tblLook w:val="0000" w:firstRow="0" w:lastRow="0" w:firstColumn="0" w:lastColumn="0" w:noHBand="0" w:noVBand="0"/>
      </w:tblPr>
      <w:tblGrid>
        <w:gridCol w:w="592"/>
        <w:gridCol w:w="1095"/>
        <w:gridCol w:w="1806"/>
        <w:gridCol w:w="941"/>
        <w:gridCol w:w="1070"/>
        <w:gridCol w:w="1393"/>
        <w:gridCol w:w="1393"/>
      </w:tblGrid>
      <w:tr w:rsidR="000321A7" w:rsidTr="00312039">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321A7" w:rsidRDefault="000321A7" w:rsidP="00312039">
            <w:pPr>
              <w:spacing w:line="360" w:lineRule="auto"/>
              <w:jc w:val="center"/>
              <w:rPr>
                <w:rFonts w:ascii="宋体" w:hAnsi="宋体" w:cs="宋体"/>
                <w:b/>
                <w:bCs/>
                <w:color w:val="000000"/>
              </w:rPr>
            </w:pPr>
            <w:r>
              <w:rPr>
                <w:rFonts w:ascii="宋体" w:hAnsi="宋体"/>
                <w:b/>
                <w:bCs/>
                <w:color w:val="000000"/>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321A7" w:rsidRDefault="000321A7" w:rsidP="00312039">
            <w:pPr>
              <w:spacing w:line="360" w:lineRule="auto"/>
              <w:jc w:val="center"/>
              <w:rPr>
                <w:rFonts w:ascii="宋体" w:hAnsi="宋体" w:cs="宋体"/>
                <w:b/>
                <w:bCs/>
                <w:color w:val="000000"/>
              </w:rPr>
            </w:pPr>
            <w:r>
              <w:rPr>
                <w:rFonts w:ascii="宋体" w:hAnsi="宋体"/>
                <w:b/>
                <w:bCs/>
                <w:color w:val="000000"/>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321A7" w:rsidRDefault="000321A7" w:rsidP="00312039">
            <w:pPr>
              <w:spacing w:line="360" w:lineRule="auto"/>
              <w:jc w:val="center"/>
              <w:rPr>
                <w:rFonts w:ascii="宋体" w:hAnsi="宋体" w:cs="宋体"/>
                <w:b/>
                <w:bCs/>
                <w:color w:val="000000"/>
              </w:rPr>
            </w:pPr>
            <w:r>
              <w:rPr>
                <w:rFonts w:ascii="宋体" w:hAnsi="宋体"/>
                <w:b/>
                <w:bCs/>
                <w:color w:val="000000"/>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321A7" w:rsidRDefault="000321A7" w:rsidP="00312039">
            <w:pPr>
              <w:spacing w:line="360" w:lineRule="auto"/>
              <w:jc w:val="center"/>
              <w:rPr>
                <w:rFonts w:ascii="宋体" w:hAnsi="宋体" w:cs="宋体"/>
                <w:b/>
                <w:bCs/>
                <w:color w:val="000000"/>
              </w:rPr>
            </w:pPr>
            <w:r>
              <w:rPr>
                <w:rFonts w:ascii="宋体" w:hAnsi="宋体"/>
                <w:b/>
                <w:bCs/>
                <w:color w:val="000000"/>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321A7" w:rsidRDefault="000321A7" w:rsidP="00312039">
            <w:pPr>
              <w:spacing w:line="360" w:lineRule="auto"/>
              <w:jc w:val="center"/>
              <w:rPr>
                <w:rFonts w:ascii="宋体" w:hAnsi="宋体" w:cs="宋体"/>
                <w:b/>
                <w:bCs/>
                <w:color w:val="000000"/>
              </w:rPr>
            </w:pPr>
            <w:r>
              <w:rPr>
                <w:rFonts w:ascii="宋体" w:hAnsi="宋体"/>
                <w:b/>
                <w:bCs/>
                <w:color w:val="000000"/>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321A7" w:rsidRDefault="000321A7" w:rsidP="00312039">
            <w:pPr>
              <w:spacing w:line="360" w:lineRule="auto"/>
              <w:jc w:val="center"/>
              <w:rPr>
                <w:rFonts w:ascii="宋体" w:hAnsi="宋体" w:cs="宋体"/>
                <w:b/>
                <w:bCs/>
                <w:color w:val="000000"/>
              </w:rPr>
            </w:pPr>
            <w:r>
              <w:rPr>
                <w:rFonts w:ascii="宋体" w:hAnsi="宋体"/>
                <w:b/>
                <w:bCs/>
                <w:color w:val="000000"/>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321A7" w:rsidRDefault="000321A7" w:rsidP="00312039">
            <w:pPr>
              <w:spacing w:line="360" w:lineRule="auto"/>
              <w:jc w:val="center"/>
              <w:rPr>
                <w:rFonts w:ascii="宋体" w:hAnsi="宋体" w:cs="宋体"/>
                <w:b/>
                <w:bCs/>
                <w:color w:val="000000"/>
              </w:rPr>
            </w:pPr>
            <w:r>
              <w:rPr>
                <w:rFonts w:ascii="宋体" w:hAnsi="宋体"/>
                <w:b/>
                <w:bCs/>
                <w:color w:val="000000"/>
              </w:rPr>
              <w:t>最高限价(元)</w:t>
            </w:r>
          </w:p>
        </w:tc>
      </w:tr>
      <w:tr w:rsidR="000321A7" w:rsidTr="00312039">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321A7" w:rsidRDefault="000321A7" w:rsidP="00312039">
            <w:pPr>
              <w:spacing w:line="360" w:lineRule="auto"/>
              <w:jc w:val="center"/>
              <w:rPr>
                <w:rFonts w:ascii="宋体" w:hAnsi="宋体" w:cs="宋体"/>
                <w:color w:val="000000"/>
              </w:rPr>
            </w:pPr>
            <w:r>
              <w:rPr>
                <w:rFonts w:ascii="宋体" w:hAnsi="宋体"/>
                <w:color w:val="000000"/>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321A7" w:rsidRDefault="000321A7" w:rsidP="00312039">
            <w:pPr>
              <w:spacing w:line="360" w:lineRule="auto"/>
              <w:jc w:val="center"/>
              <w:rPr>
                <w:rFonts w:ascii="宋体" w:hAnsi="宋体" w:cs="宋体"/>
                <w:color w:val="000000"/>
              </w:rPr>
            </w:pPr>
            <w:r>
              <w:rPr>
                <w:rFonts w:ascii="宋体" w:hAnsi="宋体" w:hint="eastAsia"/>
                <w:color w:val="000000"/>
              </w:rPr>
              <w:t>应用软件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321A7" w:rsidRDefault="000321A7" w:rsidP="00312039">
            <w:pPr>
              <w:spacing w:line="360" w:lineRule="auto"/>
              <w:jc w:val="center"/>
              <w:rPr>
                <w:rFonts w:ascii="宋体" w:hAnsi="宋体" w:cs="宋体" w:hint="eastAsia"/>
                <w:color w:val="000000"/>
              </w:rPr>
            </w:pPr>
            <w:r>
              <w:rPr>
                <w:rFonts w:ascii="宋体" w:hAnsi="宋体" w:hint="eastAsia"/>
                <w:color w:val="000000"/>
              </w:rPr>
              <w:t>617000.00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321A7" w:rsidRDefault="000321A7" w:rsidP="00312039">
            <w:pPr>
              <w:spacing w:line="360" w:lineRule="auto"/>
              <w:jc w:val="center"/>
              <w:rPr>
                <w:rFonts w:ascii="宋体" w:hAnsi="宋体" w:cs="宋体"/>
                <w:color w:val="000000"/>
              </w:rPr>
            </w:pPr>
            <w:r>
              <w:rPr>
                <w:rFonts w:ascii="宋体" w:hAnsi="宋体"/>
                <w:color w:val="000000"/>
              </w:rPr>
              <w:t>1(</w:t>
            </w:r>
            <w:r>
              <w:rPr>
                <w:rFonts w:ascii="宋体" w:hAnsi="宋体" w:hint="eastAsia"/>
                <w:color w:val="000000"/>
              </w:rPr>
              <w:t>批</w:t>
            </w:r>
            <w:r>
              <w:rPr>
                <w:rFonts w:ascii="宋体" w:hAnsi="宋体"/>
                <w:color w:val="000000"/>
              </w:rPr>
              <w:t>)</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321A7" w:rsidRDefault="000321A7" w:rsidP="00312039">
            <w:pPr>
              <w:spacing w:line="360" w:lineRule="auto"/>
              <w:jc w:val="center"/>
              <w:rPr>
                <w:rFonts w:ascii="宋体" w:hAnsi="宋体" w:cs="宋体"/>
                <w:color w:val="000000"/>
              </w:rPr>
            </w:pPr>
            <w:r>
              <w:rPr>
                <w:rFonts w:ascii="宋体" w:hAnsi="宋体"/>
                <w:color w:val="000000"/>
              </w:rPr>
              <w:t>详见</w:t>
            </w:r>
            <w:r>
              <w:rPr>
                <w:rFonts w:ascii="宋体" w:hAnsi="宋体" w:hint="eastAsia"/>
                <w:color w:val="000000"/>
              </w:rPr>
              <w:t>采购</w:t>
            </w:r>
            <w:r>
              <w:rPr>
                <w:rFonts w:ascii="宋体" w:hAnsi="宋体"/>
                <w:color w:val="000000"/>
              </w:rPr>
              <w:t>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321A7" w:rsidRDefault="000321A7" w:rsidP="00312039">
            <w:pPr>
              <w:spacing w:line="360" w:lineRule="auto"/>
              <w:jc w:val="right"/>
              <w:rPr>
                <w:rFonts w:ascii="宋体" w:hAnsi="宋体" w:cs="宋体"/>
                <w:color w:val="000000"/>
              </w:rPr>
            </w:pPr>
            <w:r>
              <w:rPr>
                <w:rFonts w:ascii="宋体" w:hAnsi="宋体" w:cs="宋体" w:hint="eastAsia"/>
                <w:color w:val="000000"/>
              </w:rPr>
              <w:t>617000.00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321A7" w:rsidRDefault="000321A7" w:rsidP="00312039">
            <w:pPr>
              <w:spacing w:line="360" w:lineRule="auto"/>
              <w:jc w:val="right"/>
              <w:rPr>
                <w:rFonts w:ascii="宋体" w:hAnsi="宋体" w:cs="宋体"/>
                <w:color w:val="000000"/>
              </w:rPr>
            </w:pPr>
            <w:r>
              <w:rPr>
                <w:rFonts w:ascii="宋体" w:hAnsi="宋体" w:cs="宋体" w:hint="eastAsia"/>
                <w:color w:val="000000"/>
              </w:rPr>
              <w:t>617000.00</w:t>
            </w:r>
          </w:p>
        </w:tc>
      </w:tr>
    </w:tbl>
    <w:p w:rsidR="000321A7" w:rsidRDefault="000321A7" w:rsidP="000321A7">
      <w:pPr>
        <w:pStyle w:val="a7"/>
        <w:shd w:val="clear" w:color="auto" w:fill="FFFFFF"/>
        <w:spacing w:before="0" w:beforeAutospacing="0" w:after="0" w:afterAutospacing="0" w:line="360" w:lineRule="auto"/>
        <w:ind w:firstLine="630"/>
        <w:jc w:val="both"/>
        <w:textAlignment w:val="baseline"/>
        <w:rPr>
          <w:color w:val="000000"/>
        </w:rPr>
      </w:pPr>
      <w:r>
        <w:rPr>
          <w:color w:val="000000"/>
        </w:rPr>
        <w:t>本合同包</w:t>
      </w:r>
      <w:r>
        <w:rPr>
          <w:rStyle w:val="u-content1"/>
          <w:color w:val="000000"/>
        </w:rPr>
        <w:t>不接受</w:t>
      </w:r>
      <w:r>
        <w:rPr>
          <w:color w:val="000000"/>
        </w:rPr>
        <w:t>联合体投标</w:t>
      </w:r>
    </w:p>
    <w:p w:rsidR="000321A7" w:rsidRDefault="000321A7" w:rsidP="000321A7">
      <w:pPr>
        <w:pStyle w:val="a7"/>
        <w:shd w:val="clear" w:color="auto" w:fill="FFFFFF"/>
        <w:spacing w:before="0" w:beforeAutospacing="0" w:after="0" w:afterAutospacing="0" w:line="360" w:lineRule="auto"/>
        <w:ind w:firstLine="630"/>
        <w:jc w:val="both"/>
        <w:textAlignment w:val="baseline"/>
        <w:rPr>
          <w:color w:val="000000"/>
        </w:rPr>
      </w:pPr>
      <w:r>
        <w:rPr>
          <w:color w:val="000000"/>
        </w:rPr>
        <w:t>合同履行期限：</w:t>
      </w:r>
      <w:r>
        <w:rPr>
          <w:rFonts w:hint="eastAsia"/>
          <w:color w:val="000000"/>
        </w:rPr>
        <w:t>15天</w:t>
      </w:r>
    </w:p>
    <w:p w:rsidR="000321A7" w:rsidRDefault="000321A7" w:rsidP="000321A7">
      <w:pPr>
        <w:pStyle w:val="4"/>
        <w:shd w:val="clear" w:color="auto" w:fill="FFFFFF"/>
        <w:spacing w:before="0" w:after="0" w:line="360" w:lineRule="auto"/>
        <w:textAlignment w:val="baseline"/>
        <w:rPr>
          <w:rFonts w:ascii="宋体" w:hAnsi="宋体"/>
          <w:b w:val="0"/>
          <w:bCs w:val="0"/>
          <w:color w:val="000000"/>
          <w:sz w:val="24"/>
          <w:szCs w:val="24"/>
        </w:rPr>
      </w:pPr>
      <w:r>
        <w:rPr>
          <w:rStyle w:val="a8"/>
          <w:rFonts w:ascii="宋体" w:hAnsi="宋体"/>
          <w:b/>
          <w:bCs/>
          <w:color w:val="000000"/>
          <w:sz w:val="24"/>
          <w:szCs w:val="24"/>
        </w:rPr>
        <w:t>二、申请人的资格要求：</w:t>
      </w:r>
    </w:p>
    <w:p w:rsidR="000321A7" w:rsidRDefault="000321A7" w:rsidP="000321A7">
      <w:pPr>
        <w:pStyle w:val="a7"/>
        <w:shd w:val="clear" w:color="auto" w:fill="FFFFFF"/>
        <w:spacing w:before="0" w:beforeAutospacing="0" w:after="0" w:afterAutospacing="0" w:line="360" w:lineRule="auto"/>
        <w:ind w:firstLine="480"/>
        <w:jc w:val="both"/>
        <w:textAlignment w:val="baseline"/>
        <w:rPr>
          <w:rFonts w:hint="eastAsia"/>
          <w:color w:val="000000"/>
        </w:rPr>
      </w:pPr>
      <w:r>
        <w:rPr>
          <w:color w:val="000000"/>
        </w:rPr>
        <w:t>1.满足《中华人民共和国政府采购法》第二十二条规定;</w:t>
      </w:r>
    </w:p>
    <w:p w:rsidR="000321A7" w:rsidRDefault="000321A7" w:rsidP="000321A7">
      <w:pPr>
        <w:pStyle w:val="a7"/>
        <w:shd w:val="clear" w:color="auto" w:fill="FFFFFF"/>
        <w:spacing w:before="0" w:beforeAutospacing="0" w:after="0" w:afterAutospacing="0" w:line="360" w:lineRule="auto"/>
        <w:ind w:firstLine="480"/>
        <w:jc w:val="both"/>
        <w:textAlignment w:val="baseline"/>
        <w:rPr>
          <w:color w:val="000000"/>
        </w:rPr>
      </w:pPr>
      <w:r>
        <w:rPr>
          <w:color w:val="000000"/>
        </w:rPr>
        <w:t>2.落实政府采购政策需满足的资格要求：</w:t>
      </w:r>
    </w:p>
    <w:p w:rsidR="000321A7" w:rsidRDefault="000321A7" w:rsidP="000321A7">
      <w:pPr>
        <w:pStyle w:val="a7"/>
        <w:shd w:val="clear" w:color="auto" w:fill="FFFFFF"/>
        <w:spacing w:before="0" w:beforeAutospacing="0" w:after="0" w:afterAutospacing="0" w:line="360" w:lineRule="auto"/>
        <w:ind w:firstLine="480"/>
        <w:jc w:val="both"/>
        <w:textAlignment w:val="baseline"/>
        <w:rPr>
          <w:color w:val="000000"/>
        </w:rPr>
      </w:pPr>
      <w:r>
        <w:rPr>
          <w:color w:val="000000"/>
        </w:rPr>
        <w:t>合同包1(</w:t>
      </w:r>
      <w:r>
        <w:rPr>
          <w:rFonts w:hint="eastAsia"/>
          <w:color w:val="000000"/>
        </w:rPr>
        <w:t>3D数字化设计与制造实训室建设项目</w:t>
      </w:r>
      <w:r>
        <w:rPr>
          <w:color w:val="000000"/>
        </w:rPr>
        <w:t>)落实政府采购政策需满足的资格要求如下:</w:t>
      </w:r>
    </w:p>
    <w:p w:rsidR="000321A7" w:rsidRDefault="000321A7" w:rsidP="000321A7">
      <w:pPr>
        <w:pStyle w:val="u-content"/>
        <w:shd w:val="clear" w:color="auto" w:fill="FFFFFF"/>
        <w:spacing w:before="0" w:beforeAutospacing="0" w:after="0" w:afterAutospacing="0" w:line="360" w:lineRule="auto"/>
        <w:jc w:val="both"/>
        <w:textAlignment w:val="baseline"/>
        <w:rPr>
          <w:color w:val="000000"/>
        </w:rPr>
      </w:pPr>
      <w:r>
        <w:rPr>
          <w:color w:val="000000"/>
        </w:rPr>
        <w:t>（1）《政府采购促进中小企业发展管理办法》（财库〔2020〕46号）；（2）《财政部 司法部关于政府采购支持监狱企业发展有关问题的通知》（财库〔2014〕68号）；（3）《国务院办公厅关于建立政府强制采购节能产品制度的通知》（国</w:t>
      </w:r>
      <w:r>
        <w:rPr>
          <w:color w:val="000000"/>
        </w:rPr>
        <w:lastRenderedPageBreak/>
        <w:t>办发〔2007〕51号）；（4）《环境标志产品政府采购实施的意见》（财库〔2006〕90号）；（5）《节能产品政府采购实施意见》--（财库[2004]185号）；（6）《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9）陕西省财政厅关于印发《陕西省中小企业政府采购信用融资办法》（陕财办采〔2018〕23号）。</w:t>
      </w:r>
    </w:p>
    <w:p w:rsidR="000321A7" w:rsidRDefault="000321A7" w:rsidP="000321A7">
      <w:pPr>
        <w:pStyle w:val="a7"/>
        <w:shd w:val="clear" w:color="auto" w:fill="FFFFFF"/>
        <w:spacing w:before="0" w:beforeAutospacing="0" w:after="0" w:afterAutospacing="0" w:line="360" w:lineRule="auto"/>
        <w:ind w:firstLine="480"/>
        <w:jc w:val="both"/>
        <w:textAlignment w:val="baseline"/>
        <w:rPr>
          <w:color w:val="000000"/>
        </w:rPr>
      </w:pPr>
      <w:r>
        <w:rPr>
          <w:color w:val="000000"/>
        </w:rPr>
        <w:t>3.本项目的特定资格要求：</w:t>
      </w:r>
    </w:p>
    <w:p w:rsidR="000321A7" w:rsidRDefault="000321A7" w:rsidP="000321A7">
      <w:pPr>
        <w:pStyle w:val="a7"/>
        <w:shd w:val="clear" w:color="auto" w:fill="FFFFFF"/>
        <w:spacing w:before="0" w:beforeAutospacing="0" w:after="0" w:afterAutospacing="0" w:line="360" w:lineRule="auto"/>
        <w:ind w:firstLine="480"/>
        <w:jc w:val="both"/>
        <w:textAlignment w:val="baseline"/>
        <w:rPr>
          <w:color w:val="000000"/>
        </w:rPr>
      </w:pPr>
      <w:r>
        <w:rPr>
          <w:color w:val="000000"/>
        </w:rPr>
        <w:t>合同包1(</w:t>
      </w:r>
      <w:r>
        <w:rPr>
          <w:rFonts w:hint="eastAsia"/>
          <w:color w:val="000000"/>
        </w:rPr>
        <w:t>3D数字化设计与制造实训室建设项目</w:t>
      </w:r>
      <w:r>
        <w:rPr>
          <w:color w:val="000000"/>
        </w:rPr>
        <w:t>)特定资格要求如下:</w:t>
      </w:r>
    </w:p>
    <w:p w:rsidR="000321A7" w:rsidRDefault="000321A7" w:rsidP="000321A7">
      <w:pPr>
        <w:pStyle w:val="u-content"/>
        <w:numPr>
          <w:ilvl w:val="0"/>
          <w:numId w:val="1"/>
        </w:numPr>
        <w:shd w:val="clear" w:color="auto" w:fill="FFFFFF"/>
        <w:spacing w:before="0" w:beforeAutospacing="0" w:after="0" w:afterAutospacing="0" w:line="360" w:lineRule="auto"/>
        <w:jc w:val="both"/>
        <w:textAlignment w:val="baseline"/>
        <w:rPr>
          <w:color w:val="000000"/>
        </w:rPr>
      </w:pPr>
      <w:r>
        <w:rPr>
          <w:color w:val="000000"/>
        </w:rPr>
        <w:t>营业执照等主体资格证明文件：投标人应具有独立承担民事责任的能力的企业法人、事业法人、其他组织或自然人，出具合法有效的营业执照等相关证明文件，自然人参与的提供其身份证明；</w:t>
      </w:r>
      <w:r>
        <w:rPr>
          <w:color w:val="000000"/>
        </w:rPr>
        <w:br/>
        <w:t>（2）法人身份证明或法定代表人授权书：法定代表人直接参加投标的，须出具法人身份证明（含法人身份证原件）；法定代表人授权代表参加投标的，须出具法定代表人授权书（含法人、被授权人身份证复印件）；</w:t>
      </w:r>
      <w:r>
        <w:rPr>
          <w:rFonts w:hint="eastAsia"/>
          <w:color w:val="000000"/>
        </w:rPr>
        <w:t xml:space="preserve">被授权人近 6 个月内任意一个月已缴纳的社会保障资金缴存单据或社保机构开具的社会保险参保缴费。 </w:t>
      </w:r>
      <w:r>
        <w:rPr>
          <w:color w:val="000000"/>
        </w:rPr>
        <w:br/>
        <w:t>（3）书面声明：出具参加本次采购活动前三年内在经营活动中没有重大违法记录的书面声明;</w:t>
      </w:r>
      <w:r>
        <w:rPr>
          <w:color w:val="000000"/>
        </w:rPr>
        <w:br/>
        <w:t>（4）财务状况报告</w:t>
      </w:r>
      <w:r w:rsidRPr="00CE5FA1">
        <w:t>：提供</w:t>
      </w:r>
      <w:r w:rsidRPr="00CE5FA1">
        <w:rPr>
          <w:rFonts w:hint="eastAsia"/>
        </w:rPr>
        <w:t>2022年或</w:t>
      </w:r>
      <w:r w:rsidRPr="00CE5FA1">
        <w:t>202</w:t>
      </w:r>
      <w:r>
        <w:rPr>
          <w:rFonts w:hint="eastAsia"/>
          <w:color w:val="000000"/>
        </w:rPr>
        <w:t>3</w:t>
      </w:r>
      <w:r>
        <w:rPr>
          <w:color w:val="000000"/>
        </w:rPr>
        <w:t>年度经审计的财务报告（成立时间至提交投标文件截止时间不足一年的可提供成立后任意时段的资产负债表），或在投标截止时间前六个月内其基本开户银行出具的资信证明；</w:t>
      </w:r>
      <w:r>
        <w:rPr>
          <w:color w:val="000000"/>
        </w:rPr>
        <w:br/>
        <w:t>（5）社会保障资金缴纳证明：提供采购活动前6个月内任意一个月已缴纳的社会保障资金缴存单据或社保机构开具的社会保险参保缴费情况证明，依法不需要缴纳社会保障资金的应提供相关文件证明；</w:t>
      </w:r>
      <w:r>
        <w:rPr>
          <w:color w:val="000000"/>
        </w:rPr>
        <w:br/>
        <w:t>（6）税收缴纳证明：提供采购活动前6个月内任意一个月已缴纳的完税凭证或税务机关开具的完税证明（任意税种），依法免税的单位应提供相关证明材料；</w:t>
      </w:r>
      <w:r>
        <w:rPr>
          <w:color w:val="000000"/>
        </w:rPr>
        <w:br/>
        <w:t>（7）信誉要求：供应商不得被列入“中国执行信息公开网”</w:t>
      </w:r>
      <w:r>
        <w:rPr>
          <w:color w:val="000000"/>
        </w:rPr>
        <w:lastRenderedPageBreak/>
        <w:t xml:space="preserve">（http://zxgk.court.gov.cn）失信被执行人，不得被列入“信用中国”网站（www.creditchina.gov.cn）重大税收违法失信主体，不得被列入“中国政府采购网”（www.ccgp.gov.cn）政府采购严重违法失信行为记录名单中被财政部门禁止参加政府采购活动； </w:t>
      </w:r>
      <w:r>
        <w:rPr>
          <w:color w:val="000000"/>
        </w:rPr>
        <w:br/>
        <w:t>（8）单位负责人为同一人或者存在控股、管理关系的不同供应商，不得同时参加本项目投标;</w:t>
      </w:r>
      <w:r>
        <w:rPr>
          <w:color w:val="000000"/>
        </w:rPr>
        <w:br/>
        <w:t>（9）本项目不接受联合体投标,供应商需保证资质文件的真实、合法、有效；</w:t>
      </w:r>
      <w:r>
        <w:rPr>
          <w:color w:val="000000"/>
        </w:rPr>
        <w:br/>
        <w:t>（10）本项目为专门面向中小企业项目，供应商应为中小型、微型企业、监狱企业、残疾人福利性单位。</w:t>
      </w:r>
    </w:p>
    <w:p w:rsidR="000321A7" w:rsidRDefault="000321A7" w:rsidP="000321A7">
      <w:pPr>
        <w:pStyle w:val="4"/>
        <w:shd w:val="clear" w:color="auto" w:fill="FFFFFF"/>
        <w:spacing w:before="0" w:after="0" w:line="360" w:lineRule="auto"/>
        <w:textAlignment w:val="baseline"/>
        <w:rPr>
          <w:rFonts w:ascii="宋体" w:hAnsi="宋体" w:hint="eastAsia"/>
          <w:b w:val="0"/>
          <w:bCs w:val="0"/>
          <w:color w:val="000000"/>
          <w:sz w:val="24"/>
          <w:szCs w:val="24"/>
        </w:rPr>
      </w:pPr>
      <w:r>
        <w:rPr>
          <w:rStyle w:val="a8"/>
          <w:rFonts w:ascii="宋体" w:hAnsi="宋体"/>
          <w:b/>
          <w:bCs/>
          <w:color w:val="000000"/>
          <w:sz w:val="24"/>
          <w:szCs w:val="24"/>
        </w:rPr>
        <w:t>三、获取招标文件</w:t>
      </w:r>
    </w:p>
    <w:p w:rsidR="000321A7" w:rsidRDefault="000321A7" w:rsidP="000321A7">
      <w:pPr>
        <w:pStyle w:val="4"/>
        <w:shd w:val="clear" w:color="auto" w:fill="FFFFFF"/>
        <w:spacing w:before="0" w:after="0" w:line="360" w:lineRule="auto"/>
        <w:ind w:firstLineChars="250" w:firstLine="600"/>
        <w:textAlignment w:val="baseline"/>
        <w:rPr>
          <w:rStyle w:val="u-content1"/>
          <w:rFonts w:cs="宋体" w:hint="eastAsia"/>
          <w:color w:val="000000"/>
          <w:kern w:val="0"/>
          <w:sz w:val="24"/>
          <w:szCs w:val="24"/>
        </w:rPr>
      </w:pPr>
      <w:r>
        <w:rPr>
          <w:rStyle w:val="u-content1"/>
          <w:rFonts w:cs="宋体" w:hint="eastAsia"/>
          <w:b w:val="0"/>
          <w:bCs w:val="0"/>
          <w:color w:val="000000"/>
          <w:kern w:val="0"/>
          <w:sz w:val="24"/>
          <w:szCs w:val="24"/>
        </w:rPr>
        <w:t>时间：</w:t>
      </w:r>
      <w:r>
        <w:rPr>
          <w:rStyle w:val="u-content1"/>
          <w:rFonts w:ascii="宋体" w:hAnsi="宋体" w:cs="宋体"/>
          <w:b w:val="0"/>
          <w:bCs w:val="0"/>
          <w:color w:val="000000"/>
          <w:kern w:val="0"/>
          <w:sz w:val="24"/>
          <w:szCs w:val="24"/>
        </w:rPr>
        <w:t>202</w:t>
      </w:r>
      <w:r>
        <w:rPr>
          <w:rStyle w:val="u-content1"/>
          <w:rFonts w:ascii="宋体" w:hAnsi="宋体" w:cs="宋体" w:hint="eastAsia"/>
          <w:b w:val="0"/>
          <w:bCs w:val="0"/>
          <w:color w:val="000000"/>
          <w:kern w:val="0"/>
          <w:sz w:val="24"/>
          <w:szCs w:val="24"/>
        </w:rPr>
        <w:t>4</w:t>
      </w:r>
      <w:r>
        <w:rPr>
          <w:rStyle w:val="u-content1"/>
          <w:rFonts w:ascii="宋体" w:hAnsi="宋体" w:cs="宋体"/>
          <w:b w:val="0"/>
          <w:bCs w:val="0"/>
          <w:color w:val="000000"/>
          <w:kern w:val="0"/>
          <w:sz w:val="24"/>
          <w:szCs w:val="24"/>
        </w:rPr>
        <w:t>年</w:t>
      </w:r>
      <w:r>
        <w:rPr>
          <w:rStyle w:val="u-content1"/>
          <w:rFonts w:ascii="宋体" w:hAnsi="宋体" w:cs="宋体" w:hint="eastAsia"/>
          <w:b w:val="0"/>
          <w:bCs w:val="0"/>
          <w:color w:val="000000"/>
          <w:kern w:val="0"/>
          <w:sz w:val="24"/>
          <w:szCs w:val="24"/>
        </w:rPr>
        <w:t xml:space="preserve"> 11 </w:t>
      </w:r>
      <w:r>
        <w:rPr>
          <w:rStyle w:val="u-content1"/>
          <w:rFonts w:ascii="宋体" w:hAnsi="宋体" w:cs="宋体"/>
          <w:b w:val="0"/>
          <w:bCs w:val="0"/>
          <w:color w:val="000000"/>
          <w:kern w:val="0"/>
          <w:sz w:val="24"/>
          <w:szCs w:val="24"/>
        </w:rPr>
        <w:t>月</w:t>
      </w:r>
      <w:r>
        <w:rPr>
          <w:rStyle w:val="u-content1"/>
          <w:rFonts w:ascii="宋体" w:hAnsi="宋体" w:cs="宋体" w:hint="eastAsia"/>
          <w:b w:val="0"/>
          <w:bCs w:val="0"/>
          <w:color w:val="000000"/>
          <w:kern w:val="0"/>
          <w:sz w:val="24"/>
          <w:szCs w:val="24"/>
        </w:rPr>
        <w:t>06</w:t>
      </w:r>
      <w:r>
        <w:rPr>
          <w:rStyle w:val="u-content1"/>
          <w:rFonts w:ascii="宋体" w:hAnsi="宋体" w:cs="宋体"/>
          <w:b w:val="0"/>
          <w:bCs w:val="0"/>
          <w:color w:val="000000"/>
          <w:kern w:val="0"/>
          <w:sz w:val="24"/>
          <w:szCs w:val="24"/>
        </w:rPr>
        <w:t>日至202</w:t>
      </w:r>
      <w:r>
        <w:rPr>
          <w:rStyle w:val="u-content1"/>
          <w:rFonts w:ascii="宋体" w:hAnsi="宋体" w:cs="宋体" w:hint="eastAsia"/>
          <w:b w:val="0"/>
          <w:bCs w:val="0"/>
          <w:color w:val="000000"/>
          <w:kern w:val="0"/>
          <w:sz w:val="24"/>
          <w:szCs w:val="24"/>
        </w:rPr>
        <w:t>4</w:t>
      </w:r>
      <w:r>
        <w:rPr>
          <w:rStyle w:val="u-content1"/>
          <w:rFonts w:ascii="宋体" w:hAnsi="宋体" w:cs="宋体"/>
          <w:b w:val="0"/>
          <w:bCs w:val="0"/>
          <w:color w:val="000000"/>
          <w:kern w:val="0"/>
          <w:sz w:val="24"/>
          <w:szCs w:val="24"/>
        </w:rPr>
        <w:t>年</w:t>
      </w:r>
      <w:r>
        <w:rPr>
          <w:rStyle w:val="u-content1"/>
          <w:rFonts w:ascii="宋体" w:hAnsi="宋体" w:cs="宋体" w:hint="eastAsia"/>
          <w:b w:val="0"/>
          <w:bCs w:val="0"/>
          <w:color w:val="000000"/>
          <w:kern w:val="0"/>
          <w:sz w:val="24"/>
          <w:szCs w:val="24"/>
        </w:rPr>
        <w:t>11</w:t>
      </w:r>
      <w:r>
        <w:rPr>
          <w:rStyle w:val="u-content1"/>
          <w:rFonts w:ascii="宋体" w:hAnsi="宋体" w:cs="宋体"/>
          <w:b w:val="0"/>
          <w:bCs w:val="0"/>
          <w:color w:val="000000"/>
          <w:kern w:val="0"/>
          <w:sz w:val="24"/>
          <w:szCs w:val="24"/>
        </w:rPr>
        <w:t>月</w:t>
      </w:r>
      <w:r>
        <w:rPr>
          <w:rStyle w:val="u-content1"/>
          <w:rFonts w:ascii="宋体" w:hAnsi="宋体" w:cs="宋体" w:hint="eastAsia"/>
          <w:b w:val="0"/>
          <w:bCs w:val="0"/>
          <w:color w:val="000000"/>
          <w:kern w:val="0"/>
          <w:sz w:val="24"/>
          <w:szCs w:val="24"/>
        </w:rPr>
        <w:t>12</w:t>
      </w:r>
      <w:r>
        <w:rPr>
          <w:rStyle w:val="u-content1"/>
          <w:rFonts w:ascii="宋体" w:hAnsi="宋体" w:cs="宋体"/>
          <w:b w:val="0"/>
          <w:bCs w:val="0"/>
          <w:color w:val="000000"/>
          <w:kern w:val="0"/>
          <w:sz w:val="24"/>
          <w:szCs w:val="24"/>
        </w:rPr>
        <w:t>日，每天上</w:t>
      </w:r>
      <w:r>
        <w:rPr>
          <w:rStyle w:val="u-content1"/>
          <w:rFonts w:cs="宋体"/>
          <w:b w:val="0"/>
          <w:bCs w:val="0"/>
          <w:color w:val="000000"/>
          <w:kern w:val="0"/>
          <w:sz w:val="24"/>
          <w:szCs w:val="24"/>
        </w:rPr>
        <w:t>午</w:t>
      </w:r>
      <w:r>
        <w:rPr>
          <w:rStyle w:val="u-content1"/>
          <w:rFonts w:ascii="宋体" w:hAnsi="宋体" w:cs="宋体"/>
          <w:b w:val="0"/>
          <w:bCs w:val="0"/>
          <w:color w:val="000000"/>
          <w:kern w:val="0"/>
          <w:sz w:val="24"/>
          <w:szCs w:val="24"/>
        </w:rPr>
        <w:t>09:00:00</w:t>
      </w:r>
      <w:r>
        <w:rPr>
          <w:rStyle w:val="u-content1"/>
          <w:rFonts w:cs="宋体"/>
          <w:b w:val="0"/>
          <w:bCs w:val="0"/>
          <w:color w:val="000000"/>
          <w:kern w:val="0"/>
          <w:sz w:val="24"/>
          <w:szCs w:val="24"/>
        </w:rPr>
        <w:t>至</w:t>
      </w:r>
      <w:r>
        <w:rPr>
          <w:rStyle w:val="u-content1"/>
          <w:rFonts w:ascii="宋体" w:hAnsi="宋体" w:cs="宋体"/>
          <w:b w:val="0"/>
          <w:bCs w:val="0"/>
          <w:color w:val="000000"/>
          <w:kern w:val="0"/>
          <w:sz w:val="24"/>
          <w:szCs w:val="24"/>
        </w:rPr>
        <w:t>12:00:00</w:t>
      </w:r>
      <w:r>
        <w:rPr>
          <w:rStyle w:val="u-content1"/>
          <w:rFonts w:cs="宋体"/>
          <w:b w:val="0"/>
          <w:bCs w:val="0"/>
          <w:color w:val="000000"/>
          <w:kern w:val="0"/>
          <w:sz w:val="24"/>
          <w:szCs w:val="24"/>
        </w:rPr>
        <w:t>，下午</w:t>
      </w:r>
      <w:r>
        <w:rPr>
          <w:rStyle w:val="u-content1"/>
          <w:rFonts w:ascii="宋体" w:hAnsi="宋体" w:cs="宋体"/>
          <w:b w:val="0"/>
          <w:bCs w:val="0"/>
          <w:color w:val="000000"/>
          <w:kern w:val="0"/>
          <w:sz w:val="24"/>
          <w:szCs w:val="24"/>
        </w:rPr>
        <w:t>14:00:00</w:t>
      </w:r>
      <w:r>
        <w:rPr>
          <w:rStyle w:val="u-content1"/>
          <w:rFonts w:cs="宋体"/>
          <w:b w:val="0"/>
          <w:bCs w:val="0"/>
          <w:color w:val="000000"/>
          <w:kern w:val="0"/>
          <w:sz w:val="24"/>
          <w:szCs w:val="24"/>
        </w:rPr>
        <w:t>至</w:t>
      </w:r>
      <w:r>
        <w:rPr>
          <w:rStyle w:val="u-content1"/>
          <w:rFonts w:ascii="宋体" w:hAnsi="宋体" w:cs="宋体"/>
          <w:b w:val="0"/>
          <w:bCs w:val="0"/>
          <w:color w:val="000000"/>
          <w:kern w:val="0"/>
          <w:sz w:val="24"/>
          <w:szCs w:val="24"/>
        </w:rPr>
        <w:t>17:00:00</w:t>
      </w:r>
      <w:r>
        <w:rPr>
          <w:rStyle w:val="u-content1"/>
          <w:rFonts w:cs="宋体"/>
          <w:b w:val="0"/>
          <w:bCs w:val="0"/>
          <w:color w:val="000000"/>
          <w:kern w:val="0"/>
          <w:sz w:val="24"/>
          <w:szCs w:val="24"/>
        </w:rPr>
        <w:t>（北京时间）</w:t>
      </w:r>
    </w:p>
    <w:p w:rsidR="000321A7" w:rsidRDefault="000321A7" w:rsidP="000321A7">
      <w:pPr>
        <w:pStyle w:val="a7"/>
        <w:shd w:val="clear" w:color="auto" w:fill="FFFFFF"/>
        <w:spacing w:before="0" w:beforeAutospacing="0" w:after="0" w:afterAutospacing="0" w:line="360" w:lineRule="auto"/>
        <w:ind w:firstLine="480"/>
        <w:jc w:val="both"/>
        <w:textAlignment w:val="baseline"/>
        <w:rPr>
          <w:rFonts w:hint="eastAsia"/>
          <w:color w:val="000000"/>
        </w:rPr>
      </w:pPr>
      <w:r>
        <w:rPr>
          <w:rFonts w:hint="eastAsia"/>
          <w:color w:val="000000"/>
        </w:rPr>
        <w:t>途径：</w:t>
      </w:r>
      <w:r>
        <w:rPr>
          <w:rStyle w:val="u-content1"/>
          <w:color w:val="000000"/>
        </w:rPr>
        <w:t>西安经济技术开发区凤城十二路首创禧悦里25幢A座16层</w:t>
      </w:r>
    </w:p>
    <w:p w:rsidR="000321A7" w:rsidRDefault="000321A7" w:rsidP="000321A7">
      <w:pPr>
        <w:pStyle w:val="a7"/>
        <w:shd w:val="clear" w:color="auto" w:fill="FFFFFF"/>
        <w:spacing w:before="0" w:beforeAutospacing="0" w:after="0" w:afterAutospacing="0" w:line="360" w:lineRule="auto"/>
        <w:ind w:firstLine="480"/>
        <w:jc w:val="both"/>
        <w:textAlignment w:val="baseline"/>
        <w:rPr>
          <w:rFonts w:hint="eastAsia"/>
          <w:color w:val="000000"/>
        </w:rPr>
      </w:pPr>
      <w:r>
        <w:rPr>
          <w:rFonts w:hint="eastAsia"/>
          <w:color w:val="000000"/>
        </w:rPr>
        <w:t>方式：</w:t>
      </w:r>
      <w:r>
        <w:rPr>
          <w:rStyle w:val="u-content1"/>
          <w:color w:val="000000"/>
        </w:rPr>
        <w:t>现场获取</w:t>
      </w:r>
    </w:p>
    <w:p w:rsidR="000321A7" w:rsidRDefault="000321A7" w:rsidP="000321A7">
      <w:pPr>
        <w:pStyle w:val="a7"/>
        <w:shd w:val="clear" w:color="auto" w:fill="FFFFFF"/>
        <w:spacing w:before="0" w:beforeAutospacing="0" w:after="0" w:afterAutospacing="0" w:line="360" w:lineRule="auto"/>
        <w:ind w:firstLine="480"/>
        <w:jc w:val="both"/>
        <w:textAlignment w:val="baseline"/>
        <w:rPr>
          <w:rFonts w:hint="eastAsia"/>
          <w:color w:val="000000"/>
        </w:rPr>
      </w:pPr>
      <w:r>
        <w:rPr>
          <w:rFonts w:hint="eastAsia"/>
          <w:color w:val="000000"/>
        </w:rPr>
        <w:t>售价：</w:t>
      </w:r>
      <w:r>
        <w:rPr>
          <w:rStyle w:val="u-content1"/>
          <w:color w:val="000000"/>
        </w:rPr>
        <w:t>0元</w:t>
      </w:r>
    </w:p>
    <w:p w:rsidR="000321A7" w:rsidRDefault="000321A7" w:rsidP="000321A7">
      <w:pPr>
        <w:pStyle w:val="4"/>
        <w:shd w:val="clear" w:color="auto" w:fill="FFFFFF"/>
        <w:spacing w:before="0" w:after="0" w:line="360" w:lineRule="auto"/>
        <w:textAlignment w:val="baseline"/>
        <w:rPr>
          <w:rFonts w:ascii="宋体" w:hAnsi="宋体" w:hint="eastAsia"/>
          <w:b w:val="0"/>
          <w:bCs w:val="0"/>
          <w:color w:val="000000"/>
          <w:sz w:val="24"/>
          <w:szCs w:val="24"/>
        </w:rPr>
      </w:pPr>
      <w:r>
        <w:rPr>
          <w:rStyle w:val="a8"/>
          <w:rFonts w:ascii="宋体" w:hAnsi="宋体"/>
          <w:b/>
          <w:bCs/>
          <w:color w:val="000000"/>
          <w:sz w:val="24"/>
          <w:szCs w:val="24"/>
        </w:rPr>
        <w:t>四、提交投标文件截止时间、开标时间和地点</w:t>
      </w:r>
    </w:p>
    <w:p w:rsidR="000321A7" w:rsidRDefault="000321A7" w:rsidP="000321A7">
      <w:pPr>
        <w:pStyle w:val="a7"/>
        <w:shd w:val="clear" w:color="auto" w:fill="FFFFFF"/>
        <w:spacing w:before="0" w:beforeAutospacing="0" w:after="0" w:afterAutospacing="0" w:line="360" w:lineRule="auto"/>
        <w:ind w:firstLine="480"/>
        <w:jc w:val="both"/>
        <w:textAlignment w:val="baseline"/>
        <w:rPr>
          <w:rFonts w:hint="eastAsia"/>
          <w:color w:val="000000"/>
        </w:rPr>
      </w:pPr>
      <w:r>
        <w:rPr>
          <w:rFonts w:hint="eastAsia"/>
          <w:color w:val="000000"/>
        </w:rPr>
        <w:t>时间：</w:t>
      </w:r>
      <w:r>
        <w:rPr>
          <w:rStyle w:val="u-content1"/>
          <w:color w:val="000000"/>
        </w:rPr>
        <w:t xml:space="preserve"> 202</w:t>
      </w:r>
      <w:r>
        <w:rPr>
          <w:rStyle w:val="u-content1"/>
          <w:rFonts w:hint="eastAsia"/>
          <w:color w:val="000000"/>
        </w:rPr>
        <w:t>4</w:t>
      </w:r>
      <w:r>
        <w:rPr>
          <w:rStyle w:val="u-content1"/>
          <w:color w:val="000000"/>
        </w:rPr>
        <w:t>年</w:t>
      </w:r>
      <w:r>
        <w:rPr>
          <w:rStyle w:val="u-content1"/>
          <w:rFonts w:hint="eastAsia"/>
          <w:color w:val="000000"/>
        </w:rPr>
        <w:t>11</w:t>
      </w:r>
      <w:r>
        <w:rPr>
          <w:rStyle w:val="u-content1"/>
          <w:color w:val="000000"/>
        </w:rPr>
        <w:t>月</w:t>
      </w:r>
      <w:r>
        <w:rPr>
          <w:rStyle w:val="u-content1"/>
          <w:rFonts w:hint="eastAsia"/>
          <w:color w:val="000000"/>
        </w:rPr>
        <w:t>27</w:t>
      </w:r>
      <w:r>
        <w:rPr>
          <w:rStyle w:val="noticebidtime-bidaddress"/>
          <w:color w:val="000000"/>
        </w:rPr>
        <w:t>日</w:t>
      </w:r>
      <w:r>
        <w:rPr>
          <w:rStyle w:val="noticebidtime-bidaddress"/>
        </w:rPr>
        <w:t xml:space="preserve"> </w:t>
      </w:r>
      <w:r>
        <w:rPr>
          <w:rStyle w:val="noticebidtime-bidaddress"/>
          <w:rFonts w:hint="eastAsia"/>
        </w:rPr>
        <w:t>14</w:t>
      </w:r>
      <w:r>
        <w:rPr>
          <w:rStyle w:val="u-content1"/>
          <w:color w:val="000000"/>
        </w:rPr>
        <w:t>时</w:t>
      </w:r>
      <w:r>
        <w:rPr>
          <w:rStyle w:val="u-content1"/>
          <w:rFonts w:hint="eastAsia"/>
          <w:color w:val="000000"/>
        </w:rPr>
        <w:t>00</w:t>
      </w:r>
      <w:r>
        <w:rPr>
          <w:rStyle w:val="u-content1"/>
          <w:color w:val="000000"/>
        </w:rPr>
        <w:t>分00秒</w:t>
      </w:r>
      <w:r>
        <w:rPr>
          <w:rFonts w:hint="eastAsia"/>
          <w:color w:val="000000"/>
        </w:rPr>
        <w:t>（北京时间）</w:t>
      </w:r>
    </w:p>
    <w:p w:rsidR="000321A7" w:rsidRDefault="000321A7" w:rsidP="000321A7">
      <w:pPr>
        <w:pStyle w:val="a7"/>
        <w:shd w:val="clear" w:color="auto" w:fill="FFFFFF"/>
        <w:spacing w:before="0" w:beforeAutospacing="0" w:after="0" w:afterAutospacing="0" w:line="360" w:lineRule="auto"/>
        <w:ind w:firstLine="480"/>
        <w:jc w:val="both"/>
        <w:textAlignment w:val="baseline"/>
        <w:rPr>
          <w:rFonts w:hint="eastAsia"/>
          <w:color w:val="000000"/>
        </w:rPr>
      </w:pPr>
      <w:r>
        <w:rPr>
          <w:rFonts w:hint="eastAsia"/>
          <w:color w:val="000000"/>
        </w:rPr>
        <w:t>提交投标文件地点：</w:t>
      </w:r>
      <w:r>
        <w:rPr>
          <w:rStyle w:val="u-content1"/>
          <w:color w:val="000000"/>
        </w:rPr>
        <w:t>西安经济技术开发区凤城十二路首创禧悦里 25 幢 A 座 16 层会议室</w:t>
      </w:r>
    </w:p>
    <w:p w:rsidR="000321A7" w:rsidRDefault="000321A7" w:rsidP="000321A7">
      <w:pPr>
        <w:pStyle w:val="a7"/>
        <w:shd w:val="clear" w:color="auto" w:fill="FFFFFF"/>
        <w:spacing w:before="0" w:beforeAutospacing="0" w:after="0" w:afterAutospacing="0" w:line="360" w:lineRule="auto"/>
        <w:ind w:firstLine="480"/>
        <w:jc w:val="both"/>
        <w:textAlignment w:val="baseline"/>
        <w:rPr>
          <w:rFonts w:hint="eastAsia"/>
          <w:color w:val="000000"/>
        </w:rPr>
      </w:pPr>
      <w:r>
        <w:rPr>
          <w:rFonts w:hint="eastAsia"/>
          <w:color w:val="000000"/>
        </w:rPr>
        <w:t>开标地点：</w:t>
      </w:r>
      <w:r>
        <w:rPr>
          <w:rStyle w:val="noticebidtime-bidaddress"/>
          <w:color w:val="000000"/>
        </w:rPr>
        <w:t>西安经济技术开发区凤城十二路首创禧悦里 25 幢 A 座 16 层会议室</w:t>
      </w:r>
    </w:p>
    <w:p w:rsidR="000321A7" w:rsidRDefault="000321A7" w:rsidP="000321A7">
      <w:pPr>
        <w:pStyle w:val="4"/>
        <w:shd w:val="clear" w:color="auto" w:fill="FFFFFF"/>
        <w:spacing w:before="0" w:after="0" w:line="360" w:lineRule="auto"/>
        <w:textAlignment w:val="baseline"/>
        <w:rPr>
          <w:rFonts w:ascii="宋体" w:hAnsi="宋体" w:hint="eastAsia"/>
          <w:b w:val="0"/>
          <w:bCs w:val="0"/>
          <w:color w:val="000000"/>
          <w:sz w:val="24"/>
          <w:szCs w:val="24"/>
        </w:rPr>
      </w:pPr>
      <w:r>
        <w:rPr>
          <w:rStyle w:val="a8"/>
          <w:rFonts w:ascii="宋体" w:hAnsi="宋体"/>
          <w:b/>
          <w:bCs/>
          <w:color w:val="000000"/>
          <w:sz w:val="24"/>
          <w:szCs w:val="24"/>
        </w:rPr>
        <w:t>五、公告期限</w:t>
      </w:r>
    </w:p>
    <w:p w:rsidR="000321A7" w:rsidRDefault="000321A7" w:rsidP="000321A7">
      <w:pPr>
        <w:pStyle w:val="a7"/>
        <w:shd w:val="clear" w:color="auto" w:fill="FFFFFF"/>
        <w:spacing w:before="0" w:beforeAutospacing="0" w:after="0" w:afterAutospacing="0" w:line="360" w:lineRule="auto"/>
        <w:ind w:firstLine="480"/>
        <w:jc w:val="both"/>
        <w:textAlignment w:val="baseline"/>
        <w:rPr>
          <w:rFonts w:hint="eastAsia"/>
          <w:color w:val="000000"/>
        </w:rPr>
      </w:pPr>
      <w:r>
        <w:rPr>
          <w:rFonts w:hint="eastAsia"/>
          <w:color w:val="000000"/>
        </w:rPr>
        <w:t>自本公告发布之日起</w:t>
      </w:r>
      <w:r>
        <w:rPr>
          <w:rStyle w:val="u-content1"/>
          <w:color w:val="000000"/>
        </w:rPr>
        <w:t>5</w:t>
      </w:r>
      <w:r>
        <w:rPr>
          <w:rFonts w:hint="eastAsia"/>
          <w:color w:val="000000"/>
        </w:rPr>
        <w:t>个工作日。</w:t>
      </w:r>
    </w:p>
    <w:p w:rsidR="000321A7" w:rsidRDefault="000321A7" w:rsidP="000321A7">
      <w:pPr>
        <w:pStyle w:val="4"/>
        <w:shd w:val="clear" w:color="auto" w:fill="FFFFFF"/>
        <w:spacing w:before="0" w:after="0" w:line="360" w:lineRule="auto"/>
        <w:textAlignment w:val="baseline"/>
        <w:rPr>
          <w:rFonts w:ascii="宋体" w:hAnsi="宋体" w:hint="eastAsia"/>
          <w:b w:val="0"/>
          <w:bCs w:val="0"/>
          <w:color w:val="000000"/>
          <w:sz w:val="24"/>
          <w:szCs w:val="24"/>
        </w:rPr>
      </w:pPr>
      <w:r>
        <w:rPr>
          <w:rStyle w:val="a8"/>
          <w:rFonts w:ascii="宋体" w:hAnsi="宋体"/>
          <w:b/>
          <w:bCs/>
          <w:color w:val="000000"/>
          <w:sz w:val="24"/>
          <w:szCs w:val="24"/>
        </w:rPr>
        <w:t>六、其他补充事宜</w:t>
      </w:r>
    </w:p>
    <w:p w:rsidR="000321A7" w:rsidRDefault="000321A7" w:rsidP="000321A7">
      <w:pPr>
        <w:pStyle w:val="a7"/>
        <w:shd w:val="clear" w:color="auto" w:fill="FFFFFF"/>
        <w:spacing w:before="0" w:beforeAutospacing="0" w:after="0" w:afterAutospacing="0" w:line="360" w:lineRule="auto"/>
        <w:ind w:firstLine="482"/>
        <w:jc w:val="both"/>
        <w:textAlignment w:val="baseline"/>
        <w:rPr>
          <w:rFonts w:hint="eastAsia"/>
          <w:color w:val="000000"/>
        </w:rPr>
      </w:pPr>
      <w:r>
        <w:rPr>
          <w:rStyle w:val="a8"/>
          <w:rFonts w:cs="Times New Roman"/>
          <w:color w:val="000000"/>
          <w:shd w:val="clear" w:color="auto" w:fill="FFFFFF"/>
        </w:rPr>
        <w:t>1.开标时间、地点同投标文件递交时间、地点。2.获取招标文件请携带单位介绍信原件，经办人身份证原件及加盖投标人公章的身份证复印件。</w:t>
      </w:r>
    </w:p>
    <w:p w:rsidR="000321A7" w:rsidRDefault="000321A7" w:rsidP="000321A7">
      <w:pPr>
        <w:pStyle w:val="4"/>
        <w:shd w:val="clear" w:color="auto" w:fill="FFFFFF"/>
        <w:spacing w:before="0" w:after="0" w:line="360" w:lineRule="auto"/>
        <w:textAlignment w:val="baseline"/>
        <w:rPr>
          <w:rFonts w:ascii="宋体" w:hAnsi="宋体"/>
          <w:b w:val="0"/>
          <w:bCs w:val="0"/>
          <w:color w:val="000000"/>
          <w:sz w:val="24"/>
          <w:szCs w:val="24"/>
        </w:rPr>
      </w:pPr>
      <w:r>
        <w:rPr>
          <w:rStyle w:val="a8"/>
          <w:rFonts w:ascii="宋体" w:hAnsi="宋体"/>
          <w:b/>
          <w:bCs/>
          <w:color w:val="000000"/>
          <w:sz w:val="24"/>
          <w:szCs w:val="24"/>
        </w:rPr>
        <w:t>七、对本次招标提出询问，请按以下方式联系。</w:t>
      </w:r>
    </w:p>
    <w:p w:rsidR="000321A7" w:rsidRDefault="000321A7" w:rsidP="000321A7">
      <w:pPr>
        <w:pStyle w:val="6"/>
        <w:shd w:val="clear" w:color="auto" w:fill="FFFFFF"/>
        <w:spacing w:before="0" w:after="0" w:line="360" w:lineRule="auto"/>
        <w:textAlignment w:val="baseline"/>
        <w:rPr>
          <w:rFonts w:ascii="宋体" w:hAnsi="宋体" w:hint="eastAsia"/>
          <w:b w:val="0"/>
          <w:bCs w:val="0"/>
          <w:color w:val="000000"/>
        </w:rPr>
      </w:pPr>
      <w:r>
        <w:rPr>
          <w:rFonts w:ascii="宋体" w:hAnsi="宋体"/>
          <w:b w:val="0"/>
          <w:bCs w:val="0"/>
          <w:color w:val="000000"/>
        </w:rPr>
        <w:t>1.采购人信息</w:t>
      </w:r>
    </w:p>
    <w:p w:rsidR="000321A7" w:rsidRDefault="000321A7" w:rsidP="000321A7">
      <w:pPr>
        <w:pStyle w:val="a7"/>
        <w:shd w:val="clear" w:color="auto" w:fill="FFFFFF"/>
        <w:spacing w:before="0" w:beforeAutospacing="0" w:after="0" w:afterAutospacing="0" w:line="360" w:lineRule="auto"/>
        <w:ind w:firstLine="480"/>
        <w:jc w:val="both"/>
        <w:textAlignment w:val="baseline"/>
        <w:rPr>
          <w:color w:val="000000"/>
        </w:rPr>
      </w:pPr>
      <w:r>
        <w:rPr>
          <w:color w:val="000000"/>
        </w:rPr>
        <w:t>名称：</w:t>
      </w:r>
      <w:r>
        <w:rPr>
          <w:rStyle w:val="u-content1"/>
          <w:color w:val="000000"/>
        </w:rPr>
        <w:t>咸阳市秦都区职业教育中心</w:t>
      </w:r>
    </w:p>
    <w:p w:rsidR="000321A7" w:rsidRDefault="000321A7" w:rsidP="000321A7">
      <w:pPr>
        <w:pStyle w:val="a7"/>
        <w:shd w:val="clear" w:color="auto" w:fill="FFFFFF"/>
        <w:spacing w:before="0" w:beforeAutospacing="0" w:after="0" w:afterAutospacing="0" w:line="360" w:lineRule="auto"/>
        <w:ind w:firstLine="480"/>
        <w:jc w:val="both"/>
        <w:textAlignment w:val="baseline"/>
        <w:rPr>
          <w:color w:val="000000"/>
        </w:rPr>
      </w:pPr>
      <w:r>
        <w:rPr>
          <w:color w:val="000000"/>
        </w:rPr>
        <w:lastRenderedPageBreak/>
        <w:t>地址：</w:t>
      </w:r>
      <w:r>
        <w:rPr>
          <w:rStyle w:val="u-content1"/>
          <w:color w:val="000000"/>
        </w:rPr>
        <w:t>咸阳市秦皇路东段</w:t>
      </w:r>
    </w:p>
    <w:p w:rsidR="000321A7" w:rsidRDefault="000321A7" w:rsidP="000321A7">
      <w:pPr>
        <w:pStyle w:val="a7"/>
        <w:shd w:val="clear" w:color="auto" w:fill="FFFFFF"/>
        <w:spacing w:before="0" w:beforeAutospacing="0" w:after="0" w:afterAutospacing="0" w:line="360" w:lineRule="auto"/>
        <w:ind w:firstLine="480"/>
        <w:jc w:val="both"/>
        <w:textAlignment w:val="baseline"/>
        <w:rPr>
          <w:color w:val="000000"/>
        </w:rPr>
      </w:pPr>
      <w:r>
        <w:rPr>
          <w:color w:val="000000"/>
        </w:rPr>
        <w:t>联系方式：</w:t>
      </w:r>
      <w:r>
        <w:rPr>
          <w:rStyle w:val="u-content1"/>
          <w:color w:val="000000"/>
        </w:rPr>
        <w:t>15592066155</w:t>
      </w:r>
    </w:p>
    <w:p w:rsidR="000321A7" w:rsidRDefault="000321A7" w:rsidP="000321A7">
      <w:pPr>
        <w:pStyle w:val="6"/>
        <w:shd w:val="clear" w:color="auto" w:fill="FFFFFF"/>
        <w:spacing w:before="0" w:after="0" w:line="360" w:lineRule="auto"/>
        <w:textAlignment w:val="baseline"/>
        <w:rPr>
          <w:rFonts w:ascii="宋体" w:hAnsi="宋体"/>
          <w:b w:val="0"/>
          <w:bCs w:val="0"/>
          <w:color w:val="000000"/>
        </w:rPr>
      </w:pPr>
      <w:r>
        <w:rPr>
          <w:rFonts w:ascii="宋体" w:hAnsi="宋体"/>
          <w:b w:val="0"/>
          <w:bCs w:val="0"/>
          <w:color w:val="000000"/>
        </w:rPr>
        <w:t>2.采购代理机构信息</w:t>
      </w:r>
    </w:p>
    <w:p w:rsidR="000321A7" w:rsidRDefault="000321A7" w:rsidP="000321A7">
      <w:pPr>
        <w:pStyle w:val="a7"/>
        <w:shd w:val="clear" w:color="auto" w:fill="FFFFFF"/>
        <w:spacing w:before="0" w:beforeAutospacing="0" w:after="0" w:afterAutospacing="0" w:line="360" w:lineRule="auto"/>
        <w:ind w:firstLine="480"/>
        <w:jc w:val="both"/>
        <w:textAlignment w:val="baseline"/>
        <w:rPr>
          <w:color w:val="000000"/>
        </w:rPr>
      </w:pPr>
      <w:r>
        <w:rPr>
          <w:color w:val="000000"/>
        </w:rPr>
        <w:t>名称：</w:t>
      </w:r>
      <w:r>
        <w:rPr>
          <w:rStyle w:val="u-content1"/>
          <w:color w:val="000000"/>
        </w:rPr>
        <w:t>中昕国际项目管理有限公司</w:t>
      </w:r>
    </w:p>
    <w:p w:rsidR="000321A7" w:rsidRDefault="000321A7" w:rsidP="000321A7">
      <w:pPr>
        <w:pStyle w:val="a7"/>
        <w:shd w:val="clear" w:color="auto" w:fill="FFFFFF"/>
        <w:spacing w:before="0" w:beforeAutospacing="0" w:after="0" w:afterAutospacing="0" w:line="360" w:lineRule="auto"/>
        <w:ind w:firstLine="480"/>
        <w:jc w:val="both"/>
        <w:textAlignment w:val="baseline"/>
        <w:rPr>
          <w:color w:val="000000"/>
        </w:rPr>
      </w:pPr>
      <w:r>
        <w:rPr>
          <w:color w:val="000000"/>
        </w:rPr>
        <w:t>地址：</w:t>
      </w:r>
      <w:r>
        <w:rPr>
          <w:rStyle w:val="u-content1"/>
          <w:color w:val="000000"/>
        </w:rPr>
        <w:t>陕西省西安市未央区西安经济技术开发区凤城十二路首创禧悦里25幢A座16层</w:t>
      </w:r>
    </w:p>
    <w:p w:rsidR="000321A7" w:rsidRDefault="000321A7" w:rsidP="000321A7">
      <w:pPr>
        <w:pStyle w:val="a7"/>
        <w:shd w:val="clear" w:color="auto" w:fill="FFFFFF"/>
        <w:spacing w:before="0" w:beforeAutospacing="0" w:after="0" w:afterAutospacing="0" w:line="360" w:lineRule="auto"/>
        <w:ind w:firstLine="480"/>
        <w:jc w:val="both"/>
        <w:textAlignment w:val="baseline"/>
        <w:rPr>
          <w:color w:val="000000"/>
        </w:rPr>
      </w:pPr>
      <w:r>
        <w:rPr>
          <w:color w:val="000000"/>
        </w:rPr>
        <w:t>联系方式：</w:t>
      </w:r>
      <w:r>
        <w:rPr>
          <w:rStyle w:val="u-content1"/>
          <w:color w:val="000000"/>
        </w:rPr>
        <w:t>18209134902</w:t>
      </w:r>
    </w:p>
    <w:p w:rsidR="000321A7" w:rsidRDefault="000321A7" w:rsidP="000321A7">
      <w:pPr>
        <w:pStyle w:val="6"/>
        <w:shd w:val="clear" w:color="auto" w:fill="FFFFFF"/>
        <w:spacing w:before="0" w:after="0" w:line="360" w:lineRule="auto"/>
        <w:textAlignment w:val="baseline"/>
        <w:rPr>
          <w:rFonts w:ascii="宋体" w:hAnsi="宋体"/>
          <w:b w:val="0"/>
          <w:bCs w:val="0"/>
          <w:color w:val="000000"/>
        </w:rPr>
      </w:pPr>
      <w:r>
        <w:rPr>
          <w:rFonts w:ascii="宋体" w:hAnsi="宋体"/>
          <w:b w:val="0"/>
          <w:bCs w:val="0"/>
          <w:color w:val="000000"/>
        </w:rPr>
        <w:t>3.项目联系方式</w:t>
      </w:r>
    </w:p>
    <w:p w:rsidR="000321A7" w:rsidRDefault="000321A7" w:rsidP="000321A7">
      <w:pPr>
        <w:pStyle w:val="a7"/>
        <w:shd w:val="clear" w:color="auto" w:fill="FFFFFF"/>
        <w:spacing w:before="0" w:beforeAutospacing="0" w:after="0" w:afterAutospacing="0" w:line="360" w:lineRule="auto"/>
        <w:ind w:firstLine="480"/>
        <w:jc w:val="both"/>
        <w:textAlignment w:val="baseline"/>
        <w:rPr>
          <w:color w:val="000000"/>
        </w:rPr>
      </w:pPr>
      <w:r>
        <w:rPr>
          <w:color w:val="000000"/>
        </w:rPr>
        <w:t>项目联系人：</w:t>
      </w:r>
      <w:r>
        <w:rPr>
          <w:rStyle w:val="u-content1"/>
          <w:color w:val="000000"/>
        </w:rPr>
        <w:t>王</w:t>
      </w:r>
      <w:r>
        <w:rPr>
          <w:rStyle w:val="u-content1"/>
          <w:rFonts w:hint="eastAsia"/>
          <w:color w:val="000000"/>
        </w:rPr>
        <w:t>云</w:t>
      </w:r>
    </w:p>
    <w:p w:rsidR="000321A7" w:rsidRDefault="000321A7" w:rsidP="000321A7">
      <w:pPr>
        <w:pStyle w:val="a7"/>
        <w:shd w:val="clear" w:color="auto" w:fill="FFFFFF"/>
        <w:spacing w:before="0" w:beforeAutospacing="0" w:after="0" w:afterAutospacing="0" w:line="360" w:lineRule="auto"/>
        <w:ind w:firstLine="480"/>
        <w:jc w:val="both"/>
        <w:textAlignment w:val="baseline"/>
        <w:rPr>
          <w:color w:val="000000"/>
        </w:rPr>
      </w:pPr>
      <w:r>
        <w:rPr>
          <w:color w:val="000000"/>
        </w:rPr>
        <w:t>电话：</w:t>
      </w:r>
      <w:r>
        <w:rPr>
          <w:rStyle w:val="u-content1"/>
          <w:color w:val="000000"/>
        </w:rPr>
        <w:t>18209134902</w:t>
      </w:r>
    </w:p>
    <w:p w:rsidR="00167C2D" w:rsidRPr="000321A7" w:rsidRDefault="00167C2D">
      <w:bookmarkStart w:id="1" w:name="_GoBack"/>
      <w:bookmarkEnd w:id="1"/>
    </w:p>
    <w:sectPr w:rsidR="00167C2D" w:rsidRPr="000321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0CE" w:rsidRDefault="00D960CE" w:rsidP="000321A7">
      <w:r>
        <w:separator/>
      </w:r>
    </w:p>
  </w:endnote>
  <w:endnote w:type="continuationSeparator" w:id="0">
    <w:p w:rsidR="00D960CE" w:rsidRDefault="00D960CE" w:rsidP="0003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0CE" w:rsidRDefault="00D960CE" w:rsidP="000321A7">
      <w:r>
        <w:separator/>
      </w:r>
    </w:p>
  </w:footnote>
  <w:footnote w:type="continuationSeparator" w:id="0">
    <w:p w:rsidR="00D960CE" w:rsidRDefault="00D960CE" w:rsidP="00032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E0FEE3"/>
    <w:multiLevelType w:val="singleLevel"/>
    <w:tmpl w:val="BFE0FEE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C1"/>
    <w:rsid w:val="000321A7"/>
    <w:rsid w:val="00167C2D"/>
    <w:rsid w:val="00AE75C1"/>
    <w:rsid w:val="00D96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020B23-8224-4A6B-A16D-A666A308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1A7"/>
    <w:pPr>
      <w:widowControl w:val="0"/>
      <w:jc w:val="both"/>
    </w:pPr>
    <w:rPr>
      <w:rFonts w:ascii="Times New Roman" w:eastAsia="宋体" w:hAnsi="Times New Roman" w:cs="Times New Roman"/>
      <w:sz w:val="24"/>
      <w:szCs w:val="24"/>
    </w:rPr>
  </w:style>
  <w:style w:type="paragraph" w:styleId="4">
    <w:name w:val="heading 4"/>
    <w:basedOn w:val="a"/>
    <w:next w:val="a"/>
    <w:link w:val="40"/>
    <w:qFormat/>
    <w:rsid w:val="000321A7"/>
    <w:pPr>
      <w:keepNext/>
      <w:keepLines/>
      <w:spacing w:before="280" w:after="290" w:line="376" w:lineRule="auto"/>
      <w:outlineLvl w:val="3"/>
    </w:pPr>
    <w:rPr>
      <w:rFonts w:ascii="Cambria" w:hAnsi="Cambria"/>
      <w:b/>
      <w:bCs/>
      <w:sz w:val="28"/>
      <w:szCs w:val="28"/>
    </w:rPr>
  </w:style>
  <w:style w:type="paragraph" w:styleId="6">
    <w:name w:val="heading 6"/>
    <w:basedOn w:val="a"/>
    <w:next w:val="a"/>
    <w:link w:val="60"/>
    <w:qFormat/>
    <w:rsid w:val="000321A7"/>
    <w:pPr>
      <w:keepNext/>
      <w:keepLines/>
      <w:spacing w:before="240" w:after="64" w:line="320" w:lineRule="auto"/>
      <w:outlineLvl w:val="5"/>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1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21A7"/>
    <w:rPr>
      <w:sz w:val="18"/>
      <w:szCs w:val="18"/>
    </w:rPr>
  </w:style>
  <w:style w:type="paragraph" w:styleId="a5">
    <w:name w:val="footer"/>
    <w:basedOn w:val="a"/>
    <w:link w:val="a6"/>
    <w:uiPriority w:val="99"/>
    <w:unhideWhenUsed/>
    <w:rsid w:val="000321A7"/>
    <w:pPr>
      <w:tabs>
        <w:tab w:val="center" w:pos="4153"/>
        <w:tab w:val="right" w:pos="8306"/>
      </w:tabs>
      <w:snapToGrid w:val="0"/>
      <w:jc w:val="left"/>
    </w:pPr>
    <w:rPr>
      <w:sz w:val="18"/>
      <w:szCs w:val="18"/>
    </w:rPr>
  </w:style>
  <w:style w:type="character" w:customStyle="1" w:styleId="a6">
    <w:name w:val="页脚 字符"/>
    <w:basedOn w:val="a0"/>
    <w:link w:val="a5"/>
    <w:uiPriority w:val="99"/>
    <w:rsid w:val="000321A7"/>
    <w:rPr>
      <w:sz w:val="18"/>
      <w:szCs w:val="18"/>
    </w:rPr>
  </w:style>
  <w:style w:type="character" w:customStyle="1" w:styleId="40">
    <w:name w:val="标题 4 字符"/>
    <w:basedOn w:val="a0"/>
    <w:link w:val="4"/>
    <w:rsid w:val="000321A7"/>
    <w:rPr>
      <w:rFonts w:ascii="Cambria" w:eastAsia="宋体" w:hAnsi="Cambria" w:cs="Times New Roman"/>
      <w:b/>
      <w:bCs/>
      <w:sz w:val="28"/>
      <w:szCs w:val="28"/>
    </w:rPr>
  </w:style>
  <w:style w:type="character" w:customStyle="1" w:styleId="60">
    <w:name w:val="标题 6 字符"/>
    <w:basedOn w:val="a0"/>
    <w:link w:val="6"/>
    <w:rsid w:val="000321A7"/>
    <w:rPr>
      <w:rFonts w:ascii="Cambria" w:eastAsia="宋体" w:hAnsi="Cambria" w:cs="Times New Roman"/>
      <w:b/>
      <w:bCs/>
      <w:sz w:val="24"/>
      <w:szCs w:val="24"/>
    </w:rPr>
  </w:style>
  <w:style w:type="paragraph" w:styleId="a7">
    <w:name w:val="Normal (Web)"/>
    <w:basedOn w:val="a"/>
    <w:rsid w:val="000321A7"/>
    <w:pPr>
      <w:widowControl/>
      <w:spacing w:before="100" w:beforeAutospacing="1" w:after="100" w:afterAutospacing="1"/>
      <w:jc w:val="left"/>
    </w:pPr>
    <w:rPr>
      <w:rFonts w:ascii="宋体" w:hAnsi="宋体" w:cs="宋体"/>
      <w:kern w:val="0"/>
    </w:rPr>
  </w:style>
  <w:style w:type="character" w:styleId="a8">
    <w:name w:val="Strong"/>
    <w:uiPriority w:val="22"/>
    <w:qFormat/>
    <w:rsid w:val="000321A7"/>
    <w:rPr>
      <w:b/>
      <w:bCs/>
    </w:rPr>
  </w:style>
  <w:style w:type="paragraph" w:customStyle="1" w:styleId="u-content">
    <w:name w:val="u-content"/>
    <w:basedOn w:val="a"/>
    <w:rsid w:val="000321A7"/>
    <w:pPr>
      <w:widowControl/>
      <w:spacing w:before="100" w:beforeAutospacing="1" w:after="100" w:afterAutospacing="1"/>
      <w:jc w:val="left"/>
    </w:pPr>
    <w:rPr>
      <w:rFonts w:ascii="宋体" w:hAnsi="宋体" w:cs="宋体"/>
      <w:kern w:val="0"/>
    </w:rPr>
  </w:style>
  <w:style w:type="character" w:customStyle="1" w:styleId="u-content1">
    <w:name w:val="u-content1"/>
    <w:rsid w:val="000321A7"/>
  </w:style>
  <w:style w:type="character" w:customStyle="1" w:styleId="noticebidtime-bidaddress">
    <w:name w:val="noticebidtime-bidaddress"/>
    <w:rsid w:val="00032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2024-11-05T00:16:00Z</dcterms:created>
  <dcterms:modified xsi:type="dcterms:W3CDTF">2024-11-05T00:16:00Z</dcterms:modified>
</cp:coreProperties>
</file>