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0DA5AB">
      <w:pPr>
        <w:jc w:val="center"/>
        <w:outlineLvl w:val="1"/>
        <w:rPr>
          <w:rFonts w:hint="eastAsia" w:ascii="仿宋" w:hAnsi="仿宋" w:eastAsia="仿宋" w:cs="仿宋"/>
          <w:b/>
          <w:bCs/>
          <w:sz w:val="28"/>
          <w:szCs w:val="28"/>
          <w:lang w:bidi="ar-SA"/>
        </w:rPr>
      </w:pPr>
      <w:bookmarkStart w:id="0" w:name="_Toc25106"/>
      <w:r>
        <w:rPr>
          <w:rFonts w:hint="eastAsia" w:ascii="仿宋" w:hAnsi="仿宋" w:eastAsia="仿宋" w:cs="仿宋"/>
          <w:b/>
          <w:bCs/>
          <w:sz w:val="28"/>
          <w:szCs w:val="28"/>
          <w:lang w:bidi="ar-SA"/>
        </w:rPr>
        <w:t>资格证明文件</w:t>
      </w:r>
      <w:bookmarkEnd w:id="0"/>
    </w:p>
    <w:p w14:paraId="29E41525">
      <w:pPr>
        <w:spacing w:line="440" w:lineRule="exact"/>
        <w:rPr>
          <w:rFonts w:hint="eastAsia" w:ascii="仿宋" w:hAnsi="仿宋" w:eastAsia="仿宋" w:cs="仿宋"/>
          <w:sz w:val="21"/>
          <w:szCs w:val="21"/>
          <w:lang w:bidi="ar-SA"/>
        </w:rPr>
      </w:pPr>
      <w:r>
        <w:rPr>
          <w:rFonts w:hint="eastAsia" w:ascii="仿宋" w:hAnsi="仿宋" w:eastAsia="仿宋" w:cs="仿宋"/>
          <w:b/>
          <w:bCs/>
          <w:sz w:val="21"/>
          <w:szCs w:val="21"/>
          <w:lang w:bidi="ar-SA"/>
        </w:rPr>
        <w:t>（一）基本资格条件：符合《中华人民共和国政府采购法》第二十二条的规定，并提供以下资料；</w:t>
      </w:r>
    </w:p>
    <w:p w14:paraId="031AF777">
      <w:pPr>
        <w:rPr>
          <w:rFonts w:hint="eastAsia" w:ascii="仿宋" w:hAnsi="仿宋" w:eastAsia="仿宋" w:cs="仿宋"/>
          <w:sz w:val="21"/>
          <w:szCs w:val="21"/>
          <w:lang w:val="en-US" w:eastAsia="zh-CN" w:bidi="ar-SA"/>
        </w:rPr>
      </w:pPr>
    </w:p>
    <w:p w14:paraId="5477F671">
      <w:pPr>
        <w:spacing w:line="500" w:lineRule="exact"/>
        <w:ind w:left="0" w:leftChars="0" w:firstLine="0" w:firstLineChars="0"/>
        <w:jc w:val="center"/>
        <w:rPr>
          <w:rFonts w:hint="eastAsia" w:ascii="仿宋" w:hAnsi="仿宋" w:eastAsia="仿宋" w:cs="仿宋"/>
          <w:b/>
          <w:bCs/>
          <w:sz w:val="28"/>
          <w:szCs w:val="28"/>
          <w:lang w:val="en-US" w:eastAsia="zh-CN" w:bidi="ar-SA"/>
        </w:rPr>
      </w:pPr>
      <w:r>
        <w:rPr>
          <w:rFonts w:hint="eastAsia" w:ascii="仿宋" w:hAnsi="仿宋" w:eastAsia="仿宋" w:cs="仿宋"/>
          <w:b/>
          <w:bCs/>
          <w:sz w:val="28"/>
          <w:szCs w:val="28"/>
          <w:lang w:val="en-US" w:eastAsia="zh-CN" w:bidi="ar-SA"/>
        </w:rPr>
        <w:t>1.承诺函</w:t>
      </w:r>
    </w:p>
    <w:p w14:paraId="3B50D514">
      <w:pPr>
        <w:spacing w:line="500" w:lineRule="exact"/>
        <w:ind w:firstLine="420" w:firstLineChars="200"/>
        <w:rPr>
          <w:rFonts w:hint="eastAsia" w:ascii="仿宋" w:hAnsi="仿宋" w:eastAsia="仿宋" w:cs="仿宋"/>
          <w:sz w:val="21"/>
          <w:szCs w:val="21"/>
          <w:lang w:val="en-US" w:eastAsia="zh-CN" w:bidi="ar-SA"/>
        </w:rPr>
      </w:pPr>
      <w:r>
        <w:rPr>
          <w:rFonts w:hint="eastAsia" w:ascii="仿宋" w:hAnsi="仿宋" w:eastAsia="仿宋" w:cs="仿宋"/>
          <w:sz w:val="21"/>
          <w:szCs w:val="21"/>
          <w:lang w:val="en-US" w:eastAsia="zh-CN" w:bidi="ar-SA"/>
        </w:rPr>
        <w:t>1.我单位作为</w:t>
      </w:r>
      <w:r>
        <w:rPr>
          <w:rFonts w:hint="eastAsia" w:ascii="仿宋" w:hAnsi="仿宋" w:eastAsia="仿宋" w:cs="仿宋"/>
          <w:sz w:val="21"/>
          <w:szCs w:val="21"/>
          <w:u w:val="single"/>
          <w:lang w:val="en-US" w:eastAsia="zh-CN" w:bidi="ar-SA"/>
        </w:rPr>
        <w:t xml:space="preserve">                                   （项目名称）（项目编号）</w:t>
      </w:r>
      <w:r>
        <w:rPr>
          <w:rFonts w:hint="eastAsia" w:ascii="仿宋" w:hAnsi="仿宋" w:eastAsia="仿宋" w:cs="仿宋"/>
          <w:sz w:val="21"/>
          <w:szCs w:val="21"/>
          <w:lang w:val="en-US" w:eastAsia="zh-CN" w:bidi="ar-SA"/>
        </w:rPr>
        <w:t>的投标（响应）供应商，自愿参与本项目政府采购活动，充分理解采购文件的要求，在此郑重声明及承诺：</w:t>
      </w:r>
      <w:bookmarkStart w:id="1" w:name="_GoBack"/>
      <w:bookmarkEnd w:id="1"/>
    </w:p>
    <w:p w14:paraId="090E0072">
      <w:pPr>
        <w:spacing w:line="500" w:lineRule="exact"/>
        <w:ind w:firstLine="420" w:firstLineChars="200"/>
        <w:rPr>
          <w:rFonts w:hint="eastAsia" w:ascii="仿宋" w:hAnsi="仿宋" w:eastAsia="仿宋" w:cs="仿宋"/>
          <w:sz w:val="21"/>
          <w:szCs w:val="21"/>
          <w:lang w:val="en-US" w:eastAsia="zh-CN" w:bidi="ar-SA"/>
        </w:rPr>
      </w:pPr>
      <w:r>
        <w:rPr>
          <w:rFonts w:hint="eastAsia" w:ascii="仿宋" w:hAnsi="仿宋" w:eastAsia="仿宋" w:cs="仿宋"/>
          <w:sz w:val="21"/>
          <w:szCs w:val="21"/>
          <w:lang w:val="en-US" w:eastAsia="zh-CN" w:bidi="ar-SA"/>
        </w:rPr>
        <w:t>一、我单位具有独立承担民事责任的能力；</w:t>
      </w:r>
    </w:p>
    <w:p w14:paraId="344D0B53">
      <w:pPr>
        <w:spacing w:line="500" w:lineRule="exact"/>
        <w:ind w:firstLine="420" w:firstLineChars="200"/>
        <w:rPr>
          <w:rFonts w:hint="eastAsia" w:ascii="仿宋" w:hAnsi="仿宋" w:eastAsia="仿宋" w:cs="仿宋"/>
          <w:sz w:val="21"/>
          <w:szCs w:val="21"/>
          <w:lang w:val="en-US" w:eastAsia="zh-CN" w:bidi="ar-SA"/>
        </w:rPr>
      </w:pPr>
      <w:r>
        <w:rPr>
          <w:rFonts w:hint="eastAsia" w:ascii="仿宋" w:hAnsi="仿宋" w:eastAsia="仿宋" w:cs="仿宋"/>
          <w:sz w:val="21"/>
          <w:szCs w:val="21"/>
          <w:lang w:val="en-US" w:eastAsia="zh-CN" w:bidi="ar-SA"/>
        </w:rPr>
        <w:t>二、我单位具有良好的商业信誉和健全的财务会计制度；</w:t>
      </w:r>
    </w:p>
    <w:p w14:paraId="145F1193">
      <w:pPr>
        <w:spacing w:line="500" w:lineRule="exact"/>
        <w:ind w:firstLine="420" w:firstLineChars="200"/>
        <w:rPr>
          <w:rFonts w:hint="eastAsia" w:ascii="仿宋" w:hAnsi="仿宋" w:eastAsia="仿宋" w:cs="仿宋"/>
          <w:sz w:val="21"/>
          <w:szCs w:val="21"/>
          <w:lang w:val="en-US" w:eastAsia="zh-CN" w:bidi="ar-SA"/>
        </w:rPr>
      </w:pPr>
      <w:r>
        <w:rPr>
          <w:rFonts w:hint="eastAsia" w:ascii="仿宋" w:hAnsi="仿宋" w:eastAsia="仿宋" w:cs="仿宋"/>
          <w:sz w:val="21"/>
          <w:szCs w:val="21"/>
          <w:lang w:val="en-US" w:eastAsia="zh-CN" w:bidi="ar-SA"/>
        </w:rPr>
        <w:t>三、我单位具有履行合同所必需的设备和专业技术能力；</w:t>
      </w:r>
    </w:p>
    <w:p w14:paraId="0E67EBFE">
      <w:pPr>
        <w:spacing w:line="500" w:lineRule="exact"/>
        <w:ind w:firstLine="420" w:firstLineChars="200"/>
        <w:rPr>
          <w:rFonts w:hint="eastAsia" w:ascii="仿宋" w:hAnsi="仿宋" w:eastAsia="仿宋" w:cs="仿宋"/>
          <w:sz w:val="21"/>
          <w:szCs w:val="21"/>
          <w:lang w:val="en-US" w:eastAsia="zh-CN" w:bidi="ar-SA"/>
        </w:rPr>
      </w:pPr>
      <w:r>
        <w:rPr>
          <w:rFonts w:hint="eastAsia" w:ascii="仿宋" w:hAnsi="仿宋" w:eastAsia="仿宋" w:cs="仿宋"/>
          <w:sz w:val="21"/>
          <w:szCs w:val="21"/>
          <w:lang w:val="en-US" w:eastAsia="zh-CN" w:bidi="ar-SA"/>
        </w:rPr>
        <w:t>四、我单位具有依法缴纳税收和社会保障资金的良好记录；</w:t>
      </w:r>
    </w:p>
    <w:p w14:paraId="60E178DD">
      <w:pPr>
        <w:spacing w:line="500" w:lineRule="exact"/>
        <w:ind w:firstLine="420" w:firstLineChars="200"/>
        <w:rPr>
          <w:rFonts w:hint="eastAsia" w:ascii="仿宋" w:hAnsi="仿宋" w:eastAsia="仿宋" w:cs="仿宋"/>
          <w:sz w:val="21"/>
          <w:szCs w:val="21"/>
          <w:lang w:val="en-US" w:eastAsia="zh-CN" w:bidi="ar-SA"/>
        </w:rPr>
      </w:pPr>
      <w:r>
        <w:rPr>
          <w:rFonts w:hint="eastAsia" w:ascii="仿宋" w:hAnsi="仿宋" w:eastAsia="仿宋" w:cs="仿宋"/>
          <w:sz w:val="21"/>
          <w:szCs w:val="21"/>
          <w:lang w:val="en-US" w:eastAsia="zh-CN" w:bidi="ar-SA"/>
        </w:rPr>
        <w:t>五、我单位参加政府采购活动前三年内，在经营活动中没有重大违法记录；</w:t>
      </w:r>
    </w:p>
    <w:p w14:paraId="08470DDC">
      <w:pPr>
        <w:spacing w:line="500" w:lineRule="exact"/>
        <w:ind w:firstLine="420" w:firstLineChars="200"/>
        <w:rPr>
          <w:rFonts w:hint="eastAsia" w:ascii="仿宋" w:hAnsi="仿宋" w:eastAsia="仿宋" w:cs="仿宋"/>
          <w:sz w:val="21"/>
          <w:szCs w:val="21"/>
          <w:lang w:val="en-US" w:eastAsia="zh-CN" w:bidi="ar-SA"/>
        </w:rPr>
      </w:pPr>
      <w:r>
        <w:rPr>
          <w:rFonts w:hint="eastAsia" w:ascii="仿宋" w:hAnsi="仿宋" w:eastAsia="仿宋" w:cs="仿宋"/>
          <w:sz w:val="21"/>
          <w:szCs w:val="21"/>
          <w:lang w:val="en-US" w:eastAsia="zh-CN" w:bidi="ar-SA"/>
        </w:rPr>
        <w:t>六、我单位满足采购文件规定的特定条件；</w:t>
      </w:r>
    </w:p>
    <w:p w14:paraId="4B42F137">
      <w:pPr>
        <w:spacing w:line="500" w:lineRule="exact"/>
        <w:ind w:firstLine="420" w:firstLineChars="200"/>
        <w:rPr>
          <w:rFonts w:hint="eastAsia" w:ascii="仿宋" w:hAnsi="仿宋" w:eastAsia="仿宋" w:cs="仿宋"/>
          <w:sz w:val="21"/>
          <w:szCs w:val="21"/>
          <w:lang w:val="en-US" w:eastAsia="zh-CN" w:bidi="ar-SA"/>
        </w:rPr>
      </w:pPr>
    </w:p>
    <w:p w14:paraId="21D78800">
      <w:pPr>
        <w:adjustRightInd w:val="0"/>
        <w:snapToGrid w:val="0"/>
        <w:spacing w:line="360" w:lineRule="auto"/>
        <w:ind w:right="420"/>
        <w:rPr>
          <w:rFonts w:hint="eastAsia" w:ascii="仿宋" w:hAnsi="仿宋" w:eastAsia="仿宋" w:cs="仿宋"/>
          <w:sz w:val="21"/>
          <w:szCs w:val="21"/>
          <w:lang w:bidi="ar-SA"/>
        </w:rPr>
      </w:pPr>
    </w:p>
    <w:p w14:paraId="2F6F8A58">
      <w:pPr>
        <w:adjustRightInd w:val="0"/>
        <w:snapToGrid w:val="0"/>
        <w:spacing w:line="360" w:lineRule="auto"/>
        <w:ind w:right="420" w:firstLine="2730" w:firstLineChars="1300"/>
        <w:rPr>
          <w:rFonts w:hint="eastAsia" w:ascii="仿宋" w:hAnsi="仿宋" w:eastAsia="仿宋" w:cs="仿宋"/>
          <w:sz w:val="21"/>
          <w:szCs w:val="21"/>
          <w:lang w:bidi="ar-SA"/>
        </w:rPr>
      </w:pPr>
      <w:r>
        <w:rPr>
          <w:rFonts w:hint="eastAsia" w:ascii="仿宋" w:hAnsi="仿宋" w:eastAsia="仿宋" w:cs="仿宋"/>
          <w:sz w:val="21"/>
          <w:szCs w:val="21"/>
          <w:lang w:bidi="ar-SA"/>
        </w:rPr>
        <w:t>供应商名称：</w:t>
      </w:r>
      <w:r>
        <w:rPr>
          <w:rFonts w:hint="eastAsia" w:ascii="仿宋" w:hAnsi="仿宋" w:eastAsia="仿宋" w:cs="仿宋"/>
          <w:sz w:val="21"/>
          <w:szCs w:val="21"/>
          <w:u w:val="single"/>
          <w:lang w:bidi="ar-SA"/>
        </w:rPr>
        <w:t xml:space="preserve">             </w:t>
      </w:r>
      <w:r>
        <w:rPr>
          <w:rFonts w:hint="eastAsia" w:ascii="仿宋" w:hAnsi="仿宋" w:eastAsia="仿宋" w:cs="仿宋"/>
          <w:sz w:val="21"/>
          <w:szCs w:val="21"/>
          <w:lang w:bidi="ar-SA"/>
        </w:rPr>
        <w:t>（加盖单位公章）</w:t>
      </w:r>
    </w:p>
    <w:p w14:paraId="6F37D4DA">
      <w:pPr>
        <w:adjustRightInd w:val="0"/>
        <w:snapToGrid w:val="0"/>
        <w:spacing w:line="360" w:lineRule="auto"/>
        <w:ind w:right="420" w:firstLine="2730" w:firstLineChars="1300"/>
        <w:rPr>
          <w:rFonts w:hint="eastAsia" w:ascii="仿宋" w:hAnsi="仿宋" w:eastAsia="仿宋" w:cs="仿宋"/>
          <w:sz w:val="21"/>
          <w:szCs w:val="21"/>
          <w:lang w:bidi="ar-SA"/>
        </w:rPr>
      </w:pPr>
      <w:r>
        <w:rPr>
          <w:rFonts w:hint="eastAsia" w:ascii="仿宋" w:hAnsi="仿宋" w:eastAsia="仿宋" w:cs="仿宋"/>
          <w:sz w:val="21"/>
          <w:szCs w:val="21"/>
          <w:lang w:bidi="ar-SA"/>
        </w:rPr>
        <w:t>日      期：</w:t>
      </w:r>
      <w:r>
        <w:rPr>
          <w:rFonts w:hint="eastAsia" w:ascii="仿宋" w:hAnsi="仿宋" w:eastAsia="仿宋" w:cs="仿宋"/>
          <w:sz w:val="21"/>
          <w:szCs w:val="21"/>
          <w:u w:val="single"/>
          <w:lang w:bidi="ar-SA"/>
        </w:rPr>
        <w:t xml:space="preserve">       </w:t>
      </w:r>
      <w:r>
        <w:rPr>
          <w:rFonts w:hint="eastAsia" w:ascii="仿宋" w:hAnsi="仿宋" w:eastAsia="仿宋" w:cs="仿宋"/>
          <w:sz w:val="21"/>
          <w:szCs w:val="21"/>
          <w:lang w:bidi="ar-SA"/>
        </w:rPr>
        <w:t>年</w:t>
      </w:r>
      <w:r>
        <w:rPr>
          <w:rFonts w:hint="eastAsia" w:ascii="仿宋" w:hAnsi="仿宋" w:eastAsia="仿宋" w:cs="仿宋"/>
          <w:sz w:val="21"/>
          <w:szCs w:val="21"/>
          <w:u w:val="single"/>
          <w:lang w:bidi="ar-SA"/>
        </w:rPr>
        <w:t xml:space="preserve">       </w:t>
      </w:r>
      <w:r>
        <w:rPr>
          <w:rFonts w:hint="eastAsia" w:ascii="仿宋" w:hAnsi="仿宋" w:eastAsia="仿宋" w:cs="仿宋"/>
          <w:sz w:val="21"/>
          <w:szCs w:val="21"/>
          <w:lang w:bidi="ar-SA"/>
        </w:rPr>
        <w:t>月</w:t>
      </w:r>
      <w:r>
        <w:rPr>
          <w:rFonts w:hint="eastAsia" w:ascii="仿宋" w:hAnsi="仿宋" w:eastAsia="仿宋" w:cs="仿宋"/>
          <w:sz w:val="21"/>
          <w:szCs w:val="21"/>
          <w:u w:val="single"/>
          <w:lang w:bidi="ar-SA"/>
        </w:rPr>
        <w:t xml:space="preserve">       </w:t>
      </w:r>
      <w:r>
        <w:rPr>
          <w:rFonts w:hint="eastAsia" w:ascii="仿宋" w:hAnsi="仿宋" w:eastAsia="仿宋" w:cs="仿宋"/>
          <w:sz w:val="21"/>
          <w:szCs w:val="21"/>
          <w:lang w:bidi="ar-SA"/>
        </w:rPr>
        <w:t>日</w:t>
      </w:r>
    </w:p>
    <w:p w14:paraId="62AC0247">
      <w:pPr>
        <w:rPr>
          <w:rFonts w:hint="eastAsia" w:ascii="仿宋" w:hAnsi="仿宋" w:eastAsia="仿宋" w:cs="仿宋"/>
          <w:sz w:val="21"/>
          <w:szCs w:val="21"/>
          <w:lang w:val="en-US" w:eastAsia="zh-CN" w:bidi="ar-SA"/>
        </w:rPr>
      </w:pPr>
      <w:r>
        <w:rPr>
          <w:rFonts w:hint="eastAsia" w:ascii="仿宋" w:hAnsi="仿宋" w:eastAsia="仿宋" w:cs="仿宋"/>
          <w:sz w:val="21"/>
          <w:szCs w:val="21"/>
          <w:lang w:val="en-US" w:eastAsia="zh-CN" w:bidi="ar-SA"/>
        </w:rPr>
        <w:br w:type="page"/>
      </w:r>
    </w:p>
    <w:p w14:paraId="5AA6D1B4">
      <w:pPr>
        <w:spacing w:line="500" w:lineRule="exact"/>
        <w:ind w:firstLine="420" w:firstLineChars="200"/>
        <w:rPr>
          <w:rFonts w:hint="eastAsia" w:ascii="仿宋" w:hAnsi="仿宋" w:eastAsia="仿宋" w:cs="仿宋"/>
          <w:b/>
          <w:bCs/>
          <w:kern w:val="0"/>
          <w:sz w:val="21"/>
          <w:szCs w:val="21"/>
          <w:lang w:bidi="ar-SA"/>
        </w:rPr>
      </w:pPr>
      <w:r>
        <w:rPr>
          <w:rFonts w:hint="eastAsia" w:ascii="仿宋" w:hAnsi="仿宋" w:eastAsia="仿宋" w:cs="仿宋"/>
          <w:sz w:val="21"/>
          <w:szCs w:val="21"/>
          <w:lang w:val="en-US" w:eastAsia="zh-CN" w:bidi="ar-SA"/>
        </w:rPr>
        <w:t>2.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r>
        <w:rPr>
          <w:rFonts w:hint="eastAsia" w:ascii="仿宋" w:hAnsi="仿宋" w:eastAsia="仿宋" w:cs="仿宋"/>
          <w:b/>
          <w:bCs/>
          <w:kern w:val="0"/>
          <w:sz w:val="21"/>
          <w:szCs w:val="21"/>
          <w:lang w:bidi="ar-SA"/>
        </w:rPr>
        <w:br w:type="page"/>
      </w:r>
    </w:p>
    <w:p w14:paraId="2E124AD5">
      <w:pPr>
        <w:pStyle w:val="11"/>
        <w:spacing w:line="600" w:lineRule="exact"/>
        <w:rPr>
          <w:rFonts w:hint="eastAsia" w:ascii="仿宋" w:hAnsi="仿宋" w:eastAsia="仿宋" w:cs="仿宋"/>
          <w:b/>
          <w:bCs/>
          <w:kern w:val="0"/>
          <w:sz w:val="21"/>
          <w:szCs w:val="21"/>
          <w:lang w:bidi="ar-SA"/>
        </w:rPr>
      </w:pPr>
      <w:r>
        <w:rPr>
          <w:rFonts w:hint="eastAsia" w:ascii="仿宋" w:hAnsi="仿宋" w:eastAsia="仿宋" w:cs="仿宋"/>
          <w:b/>
          <w:bCs/>
          <w:kern w:val="0"/>
          <w:sz w:val="21"/>
          <w:szCs w:val="21"/>
          <w:lang w:bidi="ar-SA"/>
        </w:rPr>
        <w:t>（三）特定资格条件：</w:t>
      </w:r>
    </w:p>
    <w:p w14:paraId="17087E5F">
      <w:pPr>
        <w:spacing w:line="360" w:lineRule="auto"/>
        <w:rPr>
          <w:rFonts w:hint="eastAsia" w:ascii="仿宋" w:hAnsi="仿宋" w:eastAsia="仿宋" w:cs="仿宋"/>
          <w:sz w:val="21"/>
          <w:szCs w:val="21"/>
          <w:lang w:bidi="ar-SA"/>
        </w:rPr>
      </w:pPr>
      <w:r>
        <w:rPr>
          <w:rFonts w:hint="eastAsia" w:ascii="仿宋" w:hAnsi="仿宋" w:eastAsia="仿宋" w:cs="仿宋"/>
          <w:sz w:val="21"/>
          <w:szCs w:val="21"/>
          <w:lang w:val="en-US" w:eastAsia="zh-CN" w:bidi="ar-SA"/>
        </w:rPr>
        <w:t>1.具有独立承担民事责任的能力：供应商具有独立承担民事责任的能力：提供合格有效的法人或者其他组织的营业执照、事业单位法人证等证明文件或自然人的身份证明</w:t>
      </w:r>
      <w:r>
        <w:rPr>
          <w:rFonts w:hint="eastAsia" w:ascii="仿宋" w:hAnsi="仿宋" w:eastAsia="仿宋" w:cs="仿宋"/>
          <w:sz w:val="21"/>
          <w:szCs w:val="21"/>
          <w:lang w:bidi="ar-SA"/>
        </w:rPr>
        <w:t>；</w:t>
      </w:r>
      <w:r>
        <w:rPr>
          <w:rFonts w:hint="eastAsia" w:ascii="仿宋" w:hAnsi="仿宋" w:eastAsia="仿宋" w:cs="仿宋"/>
          <w:sz w:val="21"/>
          <w:szCs w:val="21"/>
          <w:lang w:bidi="ar-SA"/>
        </w:rPr>
        <w:br w:type="page"/>
      </w:r>
    </w:p>
    <w:p w14:paraId="6FFD8AAF">
      <w:pPr>
        <w:spacing w:line="360" w:lineRule="auto"/>
        <w:rPr>
          <w:rFonts w:hint="eastAsia" w:ascii="仿宋" w:hAnsi="仿宋" w:eastAsia="仿宋" w:cs="仿宋"/>
          <w:sz w:val="21"/>
          <w:szCs w:val="21"/>
          <w:lang w:eastAsia="zh-CN"/>
        </w:rPr>
      </w:pPr>
      <w:r>
        <w:rPr>
          <w:rFonts w:hint="eastAsia" w:ascii="仿宋" w:hAnsi="仿宋" w:eastAsia="仿宋" w:cs="仿宋"/>
          <w:sz w:val="21"/>
          <w:szCs w:val="21"/>
          <w:lang w:val="en-US" w:eastAsia="zh-CN" w:bidi="ar-SA"/>
        </w:rPr>
        <w:t>2.财务状况报告：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r>
        <w:rPr>
          <w:rFonts w:hint="eastAsia" w:ascii="仿宋" w:hAnsi="仿宋" w:eastAsia="仿宋" w:cs="仿宋"/>
          <w:sz w:val="21"/>
          <w:szCs w:val="21"/>
          <w:lang w:eastAsia="zh-CN"/>
        </w:rPr>
        <w:t>；</w:t>
      </w:r>
    </w:p>
    <w:p w14:paraId="33CB91EB">
      <w:pPr>
        <w:rPr>
          <w:rFonts w:hint="eastAsia" w:ascii="仿宋" w:hAnsi="仿宋" w:eastAsia="仿宋" w:cs="仿宋"/>
          <w:sz w:val="21"/>
          <w:szCs w:val="21"/>
          <w:lang w:eastAsia="zh-CN"/>
        </w:rPr>
      </w:pPr>
      <w:r>
        <w:rPr>
          <w:rFonts w:hint="eastAsia" w:ascii="仿宋" w:hAnsi="仿宋" w:eastAsia="仿宋" w:cs="仿宋"/>
          <w:sz w:val="21"/>
          <w:szCs w:val="21"/>
          <w:lang w:eastAsia="zh-CN"/>
        </w:rPr>
        <w:br w:type="page"/>
      </w:r>
    </w:p>
    <w:p w14:paraId="72E7CEE3">
      <w:pPr>
        <w:spacing w:line="360" w:lineRule="auto"/>
        <w:rPr>
          <w:rFonts w:hint="eastAsia" w:ascii="仿宋" w:hAnsi="仿宋" w:eastAsia="仿宋" w:cs="仿宋"/>
          <w:sz w:val="21"/>
          <w:szCs w:val="21"/>
          <w:lang w:bidi="ar-SA"/>
        </w:rPr>
      </w:pPr>
      <w:r>
        <w:rPr>
          <w:rFonts w:hint="eastAsia" w:ascii="仿宋" w:hAnsi="仿宋" w:eastAsia="仿宋" w:cs="仿宋"/>
          <w:sz w:val="21"/>
          <w:szCs w:val="21"/>
          <w:lang w:val="en-US" w:eastAsia="zh-CN" w:bidi="ar-SA"/>
        </w:rPr>
        <w:t>3.</w:t>
      </w:r>
      <w:r>
        <w:rPr>
          <w:rFonts w:hint="eastAsia" w:ascii="仿宋" w:hAnsi="仿宋" w:eastAsia="仿宋" w:cs="仿宋"/>
          <w:sz w:val="21"/>
          <w:szCs w:val="21"/>
        </w:rPr>
        <w:t>税收缴纳证明：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r>
        <w:rPr>
          <w:rFonts w:hint="eastAsia" w:ascii="仿宋" w:hAnsi="仿宋" w:eastAsia="仿宋" w:cs="仿宋"/>
          <w:sz w:val="21"/>
          <w:szCs w:val="21"/>
          <w:lang w:bidi="ar-SA"/>
        </w:rPr>
        <w:br w:type="page"/>
      </w:r>
    </w:p>
    <w:p w14:paraId="3CE0705D">
      <w:pPr>
        <w:spacing w:line="360" w:lineRule="auto"/>
        <w:rPr>
          <w:rFonts w:hint="eastAsia" w:ascii="仿宋" w:hAnsi="仿宋" w:eastAsia="仿宋" w:cs="仿宋"/>
          <w:sz w:val="21"/>
          <w:szCs w:val="21"/>
        </w:rPr>
      </w:pPr>
      <w:r>
        <w:rPr>
          <w:rFonts w:hint="eastAsia" w:ascii="仿宋" w:hAnsi="仿宋" w:eastAsia="仿宋" w:cs="仿宋"/>
          <w:sz w:val="21"/>
          <w:szCs w:val="21"/>
          <w:lang w:val="en-US" w:eastAsia="zh-CN" w:bidi="ar-SA"/>
        </w:rPr>
        <w:t>4.</w:t>
      </w:r>
      <w:r>
        <w:rPr>
          <w:rFonts w:hint="eastAsia" w:ascii="仿宋" w:hAnsi="仿宋" w:eastAsia="仿宋" w:cs="仿宋"/>
          <w:sz w:val="21"/>
          <w:szCs w:val="21"/>
        </w:rPr>
        <w:t>社保资金缴纳证明：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049394D7">
      <w:pPr>
        <w:rPr>
          <w:rFonts w:hint="eastAsia" w:ascii="仿宋" w:hAnsi="仿宋" w:eastAsia="仿宋" w:cs="仿宋"/>
          <w:sz w:val="21"/>
          <w:szCs w:val="21"/>
        </w:rPr>
      </w:pPr>
      <w:r>
        <w:rPr>
          <w:rFonts w:hint="eastAsia" w:ascii="仿宋" w:hAnsi="仿宋" w:eastAsia="仿宋" w:cs="仿宋"/>
          <w:sz w:val="21"/>
          <w:szCs w:val="21"/>
        </w:rPr>
        <w:br w:type="page"/>
      </w:r>
    </w:p>
    <w:p w14:paraId="5F147118">
      <w:pPr>
        <w:numPr>
          <w:ilvl w:val="0"/>
          <w:numId w:val="2"/>
        </w:numPr>
        <w:spacing w:line="360" w:lineRule="auto"/>
        <w:rPr>
          <w:rFonts w:hint="eastAsia" w:ascii="仿宋" w:hAnsi="仿宋" w:eastAsia="仿宋" w:cs="仿宋"/>
          <w:sz w:val="21"/>
          <w:szCs w:val="21"/>
          <w:lang w:eastAsia="zh-CN"/>
        </w:rPr>
      </w:pPr>
      <w:r>
        <w:rPr>
          <w:rFonts w:hint="eastAsia" w:ascii="仿宋" w:hAnsi="仿宋" w:eastAsia="仿宋" w:cs="仿宋"/>
          <w:sz w:val="21"/>
          <w:szCs w:val="21"/>
        </w:rPr>
        <w:t>无重大违法记录声明：提供参加政府采购活动前三年内在经营活动中没有重大违法记录的书面声明</w:t>
      </w:r>
      <w:r>
        <w:rPr>
          <w:rFonts w:hint="eastAsia" w:ascii="仿宋" w:hAnsi="仿宋" w:eastAsia="仿宋" w:cs="仿宋"/>
          <w:sz w:val="21"/>
          <w:szCs w:val="21"/>
          <w:lang w:eastAsia="zh-CN"/>
        </w:rPr>
        <w:t>；</w:t>
      </w:r>
    </w:p>
    <w:p w14:paraId="049667F7">
      <w:pPr>
        <w:pStyle w:val="13"/>
        <w:adjustRightInd w:val="0"/>
        <w:snapToGrid w:val="0"/>
        <w:spacing w:line="360" w:lineRule="auto"/>
        <w:ind w:left="562" w:firstLine="632" w:firstLineChars="300"/>
        <w:rPr>
          <w:rFonts w:hint="eastAsia" w:ascii="仿宋" w:hAnsi="仿宋" w:eastAsia="仿宋" w:cs="仿宋"/>
          <w:b/>
          <w:color w:val="auto"/>
          <w:sz w:val="21"/>
          <w:szCs w:val="21"/>
        </w:rPr>
      </w:pPr>
      <w:r>
        <w:rPr>
          <w:rFonts w:hint="eastAsia" w:ascii="仿宋" w:hAnsi="仿宋" w:eastAsia="仿宋" w:cs="仿宋"/>
          <w:b/>
          <w:color w:val="auto"/>
          <w:sz w:val="21"/>
          <w:szCs w:val="21"/>
        </w:rPr>
        <w:t>参加政府采购活动前三年内无重大违法记录的书面声明</w:t>
      </w:r>
    </w:p>
    <w:p w14:paraId="4351339E">
      <w:pPr>
        <w:snapToGrid w:val="0"/>
        <w:spacing w:line="360" w:lineRule="auto"/>
        <w:ind w:firstLine="420" w:firstLineChars="200"/>
        <w:rPr>
          <w:rFonts w:hint="eastAsia" w:ascii="仿宋" w:hAnsi="仿宋" w:eastAsia="仿宋" w:cs="仿宋"/>
          <w:color w:val="auto"/>
          <w:sz w:val="21"/>
          <w:szCs w:val="21"/>
        </w:rPr>
      </w:pPr>
    </w:p>
    <w:p w14:paraId="752F8130">
      <w:pPr>
        <w:spacing w:line="360" w:lineRule="auto"/>
        <w:rPr>
          <w:rFonts w:hint="eastAsia" w:ascii="仿宋" w:hAnsi="仿宋" w:eastAsia="仿宋" w:cs="仿宋"/>
          <w:color w:val="auto"/>
          <w:spacing w:val="4"/>
          <w:sz w:val="21"/>
          <w:szCs w:val="21"/>
          <w:u w:val="single"/>
        </w:rPr>
      </w:pPr>
      <w:r>
        <w:rPr>
          <w:rFonts w:hint="eastAsia" w:ascii="仿宋" w:hAnsi="仿宋" w:eastAsia="仿宋" w:cs="仿宋"/>
          <w:color w:val="auto"/>
          <w:spacing w:val="4"/>
          <w:sz w:val="21"/>
          <w:szCs w:val="21"/>
          <w:u w:val="single"/>
        </w:rPr>
        <w:t>致：     （采购人名称） ：</w:t>
      </w:r>
    </w:p>
    <w:p w14:paraId="3928680E">
      <w:pPr>
        <w:autoSpaceDE w:val="0"/>
        <w:autoSpaceDN w:val="0"/>
        <w:adjustRightInd w:val="0"/>
        <w:spacing w:line="360" w:lineRule="auto"/>
        <w:ind w:firstLine="420" w:firstLineChars="200"/>
        <w:rPr>
          <w:rFonts w:hint="eastAsia" w:ascii="仿宋" w:hAnsi="仿宋" w:eastAsia="仿宋" w:cs="仿宋"/>
          <w:color w:val="auto"/>
          <w:sz w:val="21"/>
          <w:szCs w:val="21"/>
        </w:rPr>
      </w:pPr>
    </w:p>
    <w:p w14:paraId="303D5683">
      <w:pPr>
        <w:autoSpaceDE w:val="0"/>
        <w:autoSpaceDN w:val="0"/>
        <w:adjustRightInd w:val="0"/>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我方</w:t>
      </w:r>
      <w:r>
        <w:rPr>
          <w:rFonts w:hint="eastAsia" w:ascii="仿宋" w:hAnsi="仿宋" w:eastAsia="仿宋" w:cs="仿宋"/>
          <w:color w:val="auto"/>
          <w:spacing w:val="4"/>
          <w:sz w:val="21"/>
          <w:szCs w:val="21"/>
          <w:u w:val="single"/>
        </w:rPr>
        <w:t xml:space="preserve">   </w:t>
      </w:r>
      <w:r>
        <w:rPr>
          <w:rFonts w:hint="eastAsia" w:ascii="仿宋" w:hAnsi="仿宋" w:eastAsia="仿宋" w:cs="仿宋"/>
          <w:color w:val="auto"/>
          <w:spacing w:val="4"/>
          <w:sz w:val="21"/>
          <w:szCs w:val="21"/>
          <w:u w:val="single"/>
          <w:lang w:val="en-US" w:eastAsia="zh-CN"/>
        </w:rPr>
        <w:t xml:space="preserve">           </w:t>
      </w:r>
      <w:r>
        <w:rPr>
          <w:rFonts w:hint="eastAsia" w:ascii="仿宋" w:hAnsi="仿宋" w:eastAsia="仿宋" w:cs="仿宋"/>
          <w:color w:val="auto"/>
          <w:spacing w:val="4"/>
          <w:sz w:val="21"/>
          <w:szCs w:val="21"/>
          <w:u w:val="single"/>
        </w:rPr>
        <w:t xml:space="preserve"> </w:t>
      </w:r>
      <w:r>
        <w:rPr>
          <w:rFonts w:hint="eastAsia" w:ascii="仿宋" w:hAnsi="仿宋" w:eastAsia="仿宋" w:cs="仿宋"/>
          <w:color w:val="auto"/>
          <w:sz w:val="21"/>
          <w:szCs w:val="21"/>
        </w:rPr>
        <w:t>（供应商名称）郑重声明在参加本次政府采购活动前3年内的经营活动没有重大违法记录。如有不实，我方将无条件地退出本项目的采购活动，并遵照《政府采购法》有关“提供虚假材料的规定”接受处罚。</w:t>
      </w:r>
      <w:r>
        <w:rPr>
          <w:rFonts w:hint="eastAsia" w:ascii="仿宋" w:hAnsi="仿宋" w:eastAsia="仿宋" w:cs="仿宋"/>
          <w:color w:val="auto"/>
          <w:sz w:val="21"/>
          <w:szCs w:val="21"/>
        </w:rPr>
        <w:br w:type="textWrapping"/>
      </w:r>
      <w:r>
        <w:rPr>
          <w:rFonts w:hint="eastAsia" w:ascii="仿宋" w:hAnsi="仿宋" w:eastAsia="仿宋" w:cs="仿宋"/>
          <w:color w:val="auto"/>
          <w:sz w:val="21"/>
          <w:szCs w:val="21"/>
        </w:rPr>
        <w:t>特此声明。</w:t>
      </w:r>
      <w:r>
        <w:rPr>
          <w:rFonts w:hint="eastAsia" w:ascii="仿宋" w:hAnsi="仿宋" w:eastAsia="仿宋" w:cs="仿宋"/>
          <w:color w:val="auto"/>
          <w:sz w:val="21"/>
          <w:szCs w:val="21"/>
        </w:rPr>
        <w:br w:type="textWrapping"/>
      </w:r>
    </w:p>
    <w:p w14:paraId="7C196C98">
      <w:pPr>
        <w:autoSpaceDE w:val="0"/>
        <w:autoSpaceDN w:val="0"/>
        <w:adjustRightInd w:val="0"/>
        <w:spacing w:line="360" w:lineRule="auto"/>
        <w:rPr>
          <w:rFonts w:hint="eastAsia" w:ascii="仿宋" w:hAnsi="仿宋" w:eastAsia="仿宋" w:cs="仿宋"/>
          <w:color w:val="auto"/>
          <w:sz w:val="21"/>
          <w:szCs w:val="21"/>
        </w:rPr>
      </w:pPr>
    </w:p>
    <w:p w14:paraId="3DA8C7FB">
      <w:pPr>
        <w:autoSpaceDE w:val="0"/>
        <w:autoSpaceDN w:val="0"/>
        <w:adjustRightInd w:val="0"/>
        <w:spacing w:line="360" w:lineRule="auto"/>
        <w:rPr>
          <w:rFonts w:hint="eastAsia" w:ascii="仿宋" w:hAnsi="仿宋" w:eastAsia="仿宋" w:cs="仿宋"/>
          <w:color w:val="auto"/>
          <w:sz w:val="21"/>
          <w:szCs w:val="21"/>
        </w:rPr>
      </w:pPr>
    </w:p>
    <w:p w14:paraId="04C3B6C3">
      <w:pPr>
        <w:pStyle w:val="14"/>
        <w:rPr>
          <w:rFonts w:hint="eastAsia" w:ascii="仿宋" w:hAnsi="仿宋" w:eastAsia="仿宋" w:cs="仿宋"/>
          <w:color w:val="auto"/>
          <w:sz w:val="21"/>
          <w:szCs w:val="21"/>
        </w:rPr>
      </w:pPr>
    </w:p>
    <w:p w14:paraId="25679A22">
      <w:pPr>
        <w:pStyle w:val="14"/>
        <w:rPr>
          <w:rFonts w:hint="eastAsia" w:ascii="仿宋" w:hAnsi="仿宋" w:eastAsia="仿宋" w:cs="仿宋"/>
          <w:color w:val="auto"/>
          <w:sz w:val="21"/>
          <w:szCs w:val="21"/>
        </w:rPr>
      </w:pPr>
    </w:p>
    <w:p w14:paraId="741BACE0">
      <w:pPr>
        <w:pStyle w:val="14"/>
        <w:rPr>
          <w:rFonts w:hint="eastAsia" w:ascii="仿宋" w:hAnsi="仿宋" w:eastAsia="仿宋" w:cs="仿宋"/>
          <w:color w:val="auto"/>
          <w:sz w:val="21"/>
          <w:szCs w:val="21"/>
        </w:rPr>
      </w:pPr>
    </w:p>
    <w:p w14:paraId="7B3C3F43">
      <w:pPr>
        <w:autoSpaceDE w:val="0"/>
        <w:autoSpaceDN w:val="0"/>
        <w:adjustRightInd w:val="0"/>
        <w:spacing w:line="360" w:lineRule="auto"/>
        <w:rPr>
          <w:rFonts w:hint="eastAsia" w:ascii="仿宋" w:hAnsi="仿宋" w:eastAsia="仿宋" w:cs="仿宋"/>
          <w:color w:val="auto"/>
          <w:sz w:val="21"/>
          <w:szCs w:val="21"/>
        </w:rPr>
      </w:pPr>
    </w:p>
    <w:p w14:paraId="5BF55D51">
      <w:pPr>
        <w:spacing w:line="360" w:lineRule="auto"/>
        <w:ind w:firstLine="1680" w:firstLineChars="800"/>
        <w:rPr>
          <w:rFonts w:hint="eastAsia" w:ascii="仿宋" w:hAnsi="仿宋" w:eastAsia="仿宋" w:cs="仿宋"/>
          <w:bCs/>
          <w:caps/>
          <w:color w:val="auto"/>
          <w:sz w:val="21"/>
          <w:szCs w:val="21"/>
        </w:rPr>
      </w:pPr>
      <w:r>
        <w:rPr>
          <w:rFonts w:hint="eastAsia" w:ascii="仿宋" w:hAnsi="仿宋" w:eastAsia="仿宋" w:cs="仿宋"/>
          <w:bCs/>
          <w:caps/>
          <w:color w:val="auto"/>
          <w:sz w:val="21"/>
          <w:szCs w:val="21"/>
          <w:lang w:eastAsia="zh-CN"/>
        </w:rPr>
        <w:t>供应商</w:t>
      </w:r>
      <w:r>
        <w:rPr>
          <w:rFonts w:hint="eastAsia" w:ascii="仿宋" w:hAnsi="仿宋" w:eastAsia="仿宋" w:cs="仿宋"/>
          <w:bCs/>
          <w:caps/>
          <w:color w:val="auto"/>
          <w:sz w:val="21"/>
          <w:szCs w:val="21"/>
        </w:rPr>
        <w:t>名称：</w:t>
      </w:r>
      <w:r>
        <w:rPr>
          <w:rFonts w:hint="eastAsia" w:ascii="仿宋" w:hAnsi="仿宋" w:eastAsia="仿宋" w:cs="仿宋"/>
          <w:bCs/>
          <w:caps/>
          <w:color w:val="auto"/>
          <w:sz w:val="21"/>
          <w:szCs w:val="21"/>
          <w:u w:val="single"/>
        </w:rPr>
        <w:t xml:space="preserve">             </w:t>
      </w:r>
      <w:r>
        <w:rPr>
          <w:rFonts w:hint="eastAsia" w:ascii="仿宋" w:hAnsi="仿宋" w:eastAsia="仿宋" w:cs="仿宋"/>
          <w:bCs/>
          <w:caps/>
          <w:color w:val="auto"/>
          <w:sz w:val="21"/>
          <w:szCs w:val="21"/>
        </w:rPr>
        <w:t>（</w:t>
      </w:r>
      <w:r>
        <w:rPr>
          <w:rFonts w:hint="eastAsia" w:ascii="仿宋" w:hAnsi="仿宋" w:eastAsia="仿宋" w:cs="仿宋"/>
          <w:bCs/>
          <w:caps/>
          <w:color w:val="auto"/>
          <w:sz w:val="21"/>
          <w:szCs w:val="21"/>
          <w:lang w:eastAsia="zh-CN"/>
        </w:rPr>
        <w:t>供应商</w:t>
      </w:r>
      <w:r>
        <w:rPr>
          <w:rFonts w:hint="eastAsia" w:ascii="仿宋" w:hAnsi="仿宋" w:eastAsia="仿宋" w:cs="仿宋"/>
          <w:bCs/>
          <w:caps/>
          <w:color w:val="auto"/>
          <w:sz w:val="21"/>
          <w:szCs w:val="21"/>
        </w:rPr>
        <w:t>单位公章）</w:t>
      </w:r>
    </w:p>
    <w:p w14:paraId="03E85446">
      <w:pPr>
        <w:spacing w:line="360" w:lineRule="auto"/>
        <w:ind w:firstLine="1680" w:firstLineChars="800"/>
        <w:rPr>
          <w:rFonts w:hint="eastAsia" w:ascii="仿宋" w:hAnsi="仿宋" w:eastAsia="仿宋" w:cs="仿宋"/>
          <w:bCs/>
          <w:caps/>
          <w:color w:val="auto"/>
          <w:sz w:val="21"/>
          <w:szCs w:val="21"/>
        </w:rPr>
      </w:pPr>
      <w:r>
        <w:rPr>
          <w:rFonts w:hint="eastAsia" w:ascii="仿宋" w:hAnsi="仿宋" w:eastAsia="仿宋" w:cs="仿宋"/>
          <w:bCs/>
          <w:caps/>
          <w:color w:val="auto"/>
          <w:sz w:val="21"/>
          <w:szCs w:val="21"/>
          <w:lang w:val="zh-CN"/>
        </w:rPr>
        <w:t>法定代表人或被授权人（签字或盖章）</w:t>
      </w:r>
      <w:r>
        <w:rPr>
          <w:rFonts w:hint="eastAsia" w:ascii="仿宋" w:hAnsi="仿宋" w:eastAsia="仿宋" w:cs="仿宋"/>
          <w:bCs/>
          <w:caps/>
          <w:color w:val="auto"/>
          <w:sz w:val="21"/>
          <w:szCs w:val="21"/>
        </w:rPr>
        <w:t>：</w:t>
      </w:r>
    </w:p>
    <w:p w14:paraId="2E3B1007">
      <w:pPr>
        <w:spacing w:line="360" w:lineRule="auto"/>
        <w:ind w:firstLine="1680" w:firstLineChars="800"/>
        <w:rPr>
          <w:rFonts w:hint="eastAsia" w:ascii="仿宋" w:hAnsi="仿宋" w:eastAsia="仿宋" w:cs="仿宋"/>
          <w:bCs/>
          <w:caps/>
          <w:color w:val="auto"/>
          <w:sz w:val="21"/>
          <w:szCs w:val="21"/>
          <w:lang w:val="en-US" w:eastAsia="zh-CN"/>
        </w:rPr>
      </w:pPr>
      <w:r>
        <w:rPr>
          <w:rFonts w:hint="eastAsia" w:ascii="仿宋" w:hAnsi="仿宋" w:eastAsia="仿宋" w:cs="仿宋"/>
          <w:bCs/>
          <w:caps/>
          <w:color w:val="auto"/>
          <w:sz w:val="21"/>
          <w:szCs w:val="21"/>
        </w:rPr>
        <w:t>日    期：</w:t>
      </w:r>
      <w:r>
        <w:rPr>
          <w:rFonts w:hint="eastAsia" w:ascii="仿宋" w:hAnsi="仿宋" w:eastAsia="仿宋" w:cs="仿宋"/>
          <w:bCs/>
          <w:caps/>
          <w:color w:val="auto"/>
          <w:sz w:val="21"/>
          <w:szCs w:val="21"/>
          <w:lang w:val="en-US" w:eastAsia="zh-CN"/>
        </w:rPr>
        <w:t xml:space="preserve">  年   月  日</w:t>
      </w:r>
    </w:p>
    <w:p w14:paraId="732C9A49">
      <w:pPr>
        <w:numPr>
          <w:ilvl w:val="0"/>
          <w:numId w:val="0"/>
        </w:numPr>
        <w:spacing w:line="360" w:lineRule="auto"/>
        <w:rPr>
          <w:rFonts w:hint="eastAsia" w:ascii="仿宋" w:hAnsi="仿宋" w:eastAsia="仿宋" w:cs="仿宋"/>
          <w:sz w:val="21"/>
          <w:szCs w:val="21"/>
          <w:lang w:bidi="ar-SA"/>
        </w:rPr>
      </w:pPr>
    </w:p>
    <w:p w14:paraId="0724C8B4">
      <w:pPr>
        <w:numPr>
          <w:ilvl w:val="0"/>
          <w:numId w:val="0"/>
        </w:numPr>
        <w:spacing w:line="360" w:lineRule="auto"/>
        <w:rPr>
          <w:rFonts w:hint="eastAsia" w:ascii="仿宋" w:hAnsi="仿宋" w:eastAsia="仿宋" w:cs="仿宋"/>
          <w:sz w:val="21"/>
          <w:szCs w:val="21"/>
          <w:lang w:bidi="ar-SA"/>
        </w:rPr>
      </w:pPr>
    </w:p>
    <w:p w14:paraId="6437B26A">
      <w:pPr>
        <w:numPr>
          <w:ilvl w:val="0"/>
          <w:numId w:val="2"/>
        </w:numPr>
        <w:spacing w:line="360" w:lineRule="auto"/>
        <w:rPr>
          <w:rFonts w:hint="eastAsia" w:ascii="仿宋" w:hAnsi="仿宋" w:eastAsia="仿宋" w:cs="仿宋"/>
          <w:sz w:val="21"/>
          <w:szCs w:val="21"/>
          <w:lang w:bidi="ar-SA"/>
        </w:rPr>
      </w:pPr>
      <w:r>
        <w:rPr>
          <w:rFonts w:hint="eastAsia" w:ascii="仿宋" w:hAnsi="仿宋" w:eastAsia="仿宋" w:cs="仿宋"/>
          <w:sz w:val="21"/>
          <w:szCs w:val="21"/>
          <w:lang w:bidi="ar-SA"/>
        </w:rPr>
        <w:br w:type="page"/>
      </w:r>
    </w:p>
    <w:p w14:paraId="0156E237">
      <w:pPr>
        <w:spacing w:line="360" w:lineRule="auto"/>
        <w:rPr>
          <w:rFonts w:hint="eastAsia" w:ascii="仿宋" w:hAnsi="仿宋" w:eastAsia="仿宋" w:cs="仿宋"/>
          <w:sz w:val="21"/>
          <w:szCs w:val="21"/>
          <w:lang w:val="en-US" w:eastAsia="zh-CN" w:bidi="ar-SA"/>
        </w:rPr>
      </w:pPr>
      <w:r>
        <w:rPr>
          <w:rFonts w:hint="eastAsia" w:ascii="仿宋" w:hAnsi="仿宋" w:eastAsia="仿宋" w:cs="仿宋"/>
          <w:sz w:val="21"/>
          <w:szCs w:val="21"/>
          <w:lang w:val="en-US" w:eastAsia="zh-CN" w:bidi="ar-SA"/>
        </w:rPr>
        <w:t>6.</w:t>
      </w:r>
      <w:r>
        <w:rPr>
          <w:rFonts w:hint="eastAsia" w:ascii="仿宋" w:hAnsi="仿宋" w:eastAsia="仿宋" w:cs="仿宋"/>
          <w:sz w:val="21"/>
          <w:szCs w:val="21"/>
        </w:rPr>
        <w:t>具有履行合同所必需的设备和专业技术能力：提供具有履行本合同所必需的设备和专业技术能力的承诺；</w:t>
      </w:r>
    </w:p>
    <w:p w14:paraId="72E352A0">
      <w:pPr>
        <w:spacing w:line="360" w:lineRule="auto"/>
        <w:rPr>
          <w:rFonts w:hint="eastAsia" w:ascii="仿宋" w:hAnsi="仿宋" w:eastAsia="仿宋" w:cs="仿宋"/>
          <w:color w:val="auto"/>
          <w:spacing w:val="4"/>
          <w:sz w:val="21"/>
          <w:szCs w:val="21"/>
          <w:u w:val="none"/>
        </w:rPr>
      </w:pPr>
      <w:r>
        <w:rPr>
          <w:rFonts w:hint="eastAsia" w:ascii="仿宋" w:hAnsi="仿宋" w:eastAsia="仿宋" w:cs="仿宋"/>
          <w:color w:val="auto"/>
          <w:spacing w:val="4"/>
          <w:sz w:val="21"/>
          <w:szCs w:val="21"/>
          <w:u w:val="single"/>
        </w:rPr>
        <w:t xml:space="preserve">致：    （采购人名称） </w:t>
      </w:r>
      <w:r>
        <w:rPr>
          <w:rFonts w:hint="eastAsia" w:ascii="仿宋" w:hAnsi="仿宋" w:eastAsia="仿宋" w:cs="仿宋"/>
          <w:color w:val="auto"/>
          <w:spacing w:val="4"/>
          <w:sz w:val="21"/>
          <w:szCs w:val="21"/>
          <w:u w:val="none"/>
        </w:rPr>
        <w:t>：</w:t>
      </w:r>
    </w:p>
    <w:p w14:paraId="721E511B">
      <w:pPr>
        <w:spacing w:before="240" w:beforeLines="100" w:after="120" w:afterLines="50" w:line="360" w:lineRule="auto"/>
        <w:ind w:firstLine="170"/>
        <w:rPr>
          <w:rFonts w:hint="eastAsia" w:ascii="仿宋" w:hAnsi="仿宋" w:eastAsia="仿宋" w:cs="仿宋"/>
          <w:color w:val="auto"/>
          <w:spacing w:val="4"/>
          <w:sz w:val="21"/>
          <w:szCs w:val="21"/>
        </w:rPr>
      </w:pPr>
      <w:r>
        <w:rPr>
          <w:rFonts w:hint="eastAsia" w:ascii="仿宋" w:hAnsi="仿宋" w:eastAsia="仿宋" w:cs="仿宋"/>
          <w:color w:val="auto"/>
          <w:spacing w:val="4"/>
          <w:sz w:val="21"/>
          <w:szCs w:val="21"/>
          <w:u w:val="single"/>
        </w:rPr>
        <w:t xml:space="preserve">      （供应商名称）</w:t>
      </w:r>
      <w:r>
        <w:rPr>
          <w:rFonts w:hint="eastAsia" w:ascii="仿宋" w:hAnsi="仿宋" w:eastAsia="仿宋" w:cs="仿宋"/>
          <w:color w:val="auto"/>
          <w:spacing w:val="4"/>
          <w:sz w:val="21"/>
          <w:szCs w:val="21"/>
        </w:rPr>
        <w:t>于</w:t>
      </w:r>
      <w:r>
        <w:rPr>
          <w:rFonts w:hint="eastAsia" w:ascii="仿宋" w:hAnsi="仿宋" w:eastAsia="仿宋" w:cs="仿宋"/>
          <w:color w:val="auto"/>
          <w:spacing w:val="4"/>
          <w:sz w:val="21"/>
          <w:szCs w:val="21"/>
          <w:u w:val="single"/>
          <w:lang w:val="en-US" w:eastAsia="zh-CN"/>
        </w:rPr>
        <w:t xml:space="preserve">    </w:t>
      </w:r>
      <w:r>
        <w:rPr>
          <w:rFonts w:hint="eastAsia" w:ascii="仿宋" w:hAnsi="仿宋" w:eastAsia="仿宋" w:cs="仿宋"/>
          <w:color w:val="auto"/>
          <w:spacing w:val="4"/>
          <w:sz w:val="21"/>
          <w:szCs w:val="21"/>
        </w:rPr>
        <w:t>年</w:t>
      </w:r>
      <w:r>
        <w:rPr>
          <w:rFonts w:hint="eastAsia" w:ascii="仿宋" w:hAnsi="仿宋" w:eastAsia="仿宋" w:cs="仿宋"/>
          <w:color w:val="auto"/>
          <w:spacing w:val="4"/>
          <w:sz w:val="21"/>
          <w:szCs w:val="21"/>
          <w:u w:val="single"/>
          <w:lang w:val="en-US" w:eastAsia="zh-CN"/>
        </w:rPr>
        <w:t xml:space="preserve">    </w:t>
      </w:r>
      <w:r>
        <w:rPr>
          <w:rFonts w:hint="eastAsia" w:ascii="仿宋" w:hAnsi="仿宋" w:eastAsia="仿宋" w:cs="仿宋"/>
          <w:color w:val="auto"/>
          <w:spacing w:val="4"/>
          <w:sz w:val="21"/>
          <w:szCs w:val="21"/>
        </w:rPr>
        <w:t>月</w:t>
      </w:r>
      <w:r>
        <w:rPr>
          <w:rFonts w:hint="eastAsia" w:ascii="仿宋" w:hAnsi="仿宋" w:eastAsia="仿宋" w:cs="仿宋"/>
          <w:color w:val="auto"/>
          <w:spacing w:val="4"/>
          <w:sz w:val="21"/>
          <w:szCs w:val="21"/>
          <w:u w:val="single"/>
          <w:lang w:val="en-US" w:eastAsia="zh-CN"/>
        </w:rPr>
        <w:t xml:space="preserve">    </w:t>
      </w:r>
      <w:r>
        <w:rPr>
          <w:rFonts w:hint="eastAsia" w:ascii="仿宋" w:hAnsi="仿宋" w:eastAsia="仿宋" w:cs="仿宋"/>
          <w:color w:val="auto"/>
          <w:spacing w:val="4"/>
          <w:sz w:val="21"/>
          <w:szCs w:val="21"/>
        </w:rPr>
        <w:t>日在中华人民共和国境内</w:t>
      </w:r>
      <w:r>
        <w:rPr>
          <w:rFonts w:hint="eastAsia" w:ascii="仿宋" w:hAnsi="仿宋" w:eastAsia="仿宋" w:cs="仿宋"/>
          <w:color w:val="auto"/>
          <w:spacing w:val="4"/>
          <w:sz w:val="21"/>
          <w:szCs w:val="21"/>
          <w:u w:val="single"/>
        </w:rPr>
        <w:t xml:space="preserve">               （详细注册地址）     </w:t>
      </w:r>
      <w:r>
        <w:rPr>
          <w:rFonts w:hint="eastAsia" w:ascii="仿宋" w:hAnsi="仿宋" w:eastAsia="仿宋" w:cs="仿宋"/>
          <w:color w:val="auto"/>
          <w:spacing w:val="4"/>
          <w:sz w:val="21"/>
          <w:szCs w:val="21"/>
        </w:rPr>
        <w:t>合法注册并经营，公司主营业务为</w:t>
      </w:r>
      <w:r>
        <w:rPr>
          <w:rFonts w:hint="eastAsia" w:ascii="仿宋" w:hAnsi="仿宋" w:eastAsia="仿宋" w:cs="仿宋"/>
          <w:color w:val="auto"/>
          <w:spacing w:val="4"/>
          <w:sz w:val="21"/>
          <w:szCs w:val="21"/>
          <w:u w:val="single"/>
          <w:lang w:val="en-US" w:eastAsia="zh-CN"/>
        </w:rPr>
        <w:t xml:space="preserve">         </w:t>
      </w:r>
      <w:r>
        <w:rPr>
          <w:rFonts w:hint="eastAsia" w:ascii="仿宋" w:hAnsi="仿宋" w:eastAsia="仿宋" w:cs="仿宋"/>
          <w:color w:val="auto"/>
          <w:spacing w:val="4"/>
          <w:sz w:val="21"/>
          <w:szCs w:val="21"/>
          <w:lang w:val="en-US" w:eastAsia="zh-CN"/>
        </w:rPr>
        <w:t xml:space="preserve"> </w:t>
      </w:r>
      <w:r>
        <w:rPr>
          <w:rFonts w:hint="eastAsia" w:ascii="仿宋" w:hAnsi="仿宋" w:eastAsia="仿宋" w:cs="仿宋"/>
          <w:color w:val="auto"/>
          <w:spacing w:val="4"/>
          <w:sz w:val="21"/>
          <w:szCs w:val="21"/>
        </w:rPr>
        <w:t>，营业（生产经营）面积为</w:t>
      </w:r>
      <w:r>
        <w:rPr>
          <w:rFonts w:hint="eastAsia" w:ascii="仿宋" w:hAnsi="仿宋" w:eastAsia="仿宋" w:cs="仿宋"/>
          <w:color w:val="auto"/>
          <w:spacing w:val="4"/>
          <w:sz w:val="21"/>
          <w:szCs w:val="21"/>
          <w:u w:val="single"/>
          <w:lang w:val="en-US" w:eastAsia="zh-CN"/>
        </w:rPr>
        <w:t xml:space="preserve">    </w:t>
      </w:r>
      <w:r>
        <w:rPr>
          <w:rFonts w:hint="eastAsia" w:ascii="仿宋" w:hAnsi="仿宋" w:eastAsia="仿宋" w:cs="仿宋"/>
          <w:color w:val="auto"/>
          <w:spacing w:val="4"/>
          <w:sz w:val="21"/>
          <w:szCs w:val="21"/>
          <w:u w:val="single"/>
        </w:rPr>
        <w:t xml:space="preserve"> </w:t>
      </w:r>
      <w:r>
        <w:rPr>
          <w:rFonts w:hint="eastAsia" w:ascii="仿宋" w:hAnsi="仿宋" w:eastAsia="仿宋" w:cs="仿宋"/>
          <w:color w:val="auto"/>
          <w:spacing w:val="4"/>
          <w:sz w:val="21"/>
          <w:szCs w:val="21"/>
        </w:rPr>
        <w:t>，现有员工数量为</w:t>
      </w:r>
      <w:r>
        <w:rPr>
          <w:rFonts w:hint="eastAsia" w:ascii="仿宋" w:hAnsi="仿宋" w:eastAsia="仿宋" w:cs="仿宋"/>
          <w:color w:val="auto"/>
          <w:spacing w:val="4"/>
          <w:sz w:val="21"/>
          <w:szCs w:val="21"/>
          <w:u w:val="single"/>
          <w:lang w:val="en-US" w:eastAsia="zh-CN"/>
        </w:rPr>
        <w:t xml:space="preserve">    </w:t>
      </w:r>
      <w:r>
        <w:rPr>
          <w:rFonts w:hint="eastAsia" w:ascii="仿宋" w:hAnsi="仿宋" w:eastAsia="仿宋" w:cs="仿宋"/>
          <w:color w:val="auto"/>
          <w:spacing w:val="4"/>
          <w:sz w:val="21"/>
          <w:szCs w:val="21"/>
        </w:rPr>
        <w:t>，其中与履行本合同相关的专业技术人员有（</w:t>
      </w:r>
      <w:r>
        <w:rPr>
          <w:rFonts w:hint="eastAsia" w:ascii="仿宋" w:hAnsi="仿宋" w:eastAsia="仿宋" w:cs="仿宋"/>
          <w:color w:val="auto"/>
          <w:spacing w:val="4"/>
          <w:sz w:val="21"/>
          <w:szCs w:val="21"/>
          <w:u w:val="single"/>
        </w:rPr>
        <w:t xml:space="preserve">             专业能力、数量  </w:t>
      </w:r>
      <w:r>
        <w:rPr>
          <w:rFonts w:hint="eastAsia" w:ascii="仿宋" w:hAnsi="仿宋" w:eastAsia="仿宋" w:cs="仿宋"/>
          <w:color w:val="auto"/>
          <w:spacing w:val="4"/>
          <w:sz w:val="21"/>
          <w:szCs w:val="21"/>
        </w:rPr>
        <w:t>），本公司郑重承诺，具有履行本合同所必需的设备和专业技术能力。</w:t>
      </w:r>
    </w:p>
    <w:p w14:paraId="087922D0">
      <w:pPr>
        <w:spacing w:before="240" w:beforeLines="100" w:after="120" w:afterLines="50" w:line="360" w:lineRule="auto"/>
        <w:rPr>
          <w:rFonts w:hint="eastAsia" w:ascii="仿宋" w:hAnsi="仿宋" w:eastAsia="仿宋" w:cs="仿宋"/>
          <w:color w:val="auto"/>
          <w:spacing w:val="4"/>
          <w:sz w:val="21"/>
          <w:szCs w:val="21"/>
        </w:rPr>
      </w:pPr>
    </w:p>
    <w:p w14:paraId="251A08F2">
      <w:pPr>
        <w:spacing w:before="240" w:beforeLines="100" w:after="120" w:afterLines="50" w:line="360" w:lineRule="auto"/>
        <w:rPr>
          <w:rFonts w:hint="eastAsia" w:ascii="仿宋" w:hAnsi="仿宋" w:eastAsia="仿宋" w:cs="仿宋"/>
          <w:color w:val="auto"/>
          <w:spacing w:val="4"/>
          <w:sz w:val="21"/>
          <w:szCs w:val="21"/>
        </w:rPr>
      </w:pPr>
    </w:p>
    <w:p w14:paraId="3AAF21CF">
      <w:pPr>
        <w:pStyle w:val="14"/>
        <w:rPr>
          <w:rFonts w:hint="eastAsia" w:ascii="仿宋" w:hAnsi="仿宋" w:eastAsia="仿宋" w:cs="仿宋"/>
          <w:bCs/>
          <w:caps/>
          <w:color w:val="auto"/>
          <w:kern w:val="2"/>
          <w:sz w:val="21"/>
          <w:szCs w:val="21"/>
          <w:lang w:val="en-US" w:eastAsia="zh-CN" w:bidi="ar-SA"/>
        </w:rPr>
      </w:pPr>
    </w:p>
    <w:p w14:paraId="32C82C06">
      <w:pPr>
        <w:spacing w:line="360" w:lineRule="auto"/>
        <w:ind w:firstLine="1680" w:firstLineChars="800"/>
        <w:rPr>
          <w:rFonts w:hint="eastAsia" w:ascii="仿宋" w:hAnsi="仿宋" w:eastAsia="仿宋" w:cs="仿宋"/>
          <w:bCs/>
          <w:caps/>
          <w:color w:val="auto"/>
          <w:kern w:val="2"/>
          <w:sz w:val="21"/>
          <w:szCs w:val="21"/>
          <w:lang w:val="en-US" w:eastAsia="zh-CN" w:bidi="ar-SA"/>
        </w:rPr>
      </w:pPr>
      <w:r>
        <w:rPr>
          <w:rFonts w:hint="eastAsia" w:ascii="仿宋" w:hAnsi="仿宋" w:eastAsia="仿宋" w:cs="仿宋"/>
          <w:bCs/>
          <w:caps/>
          <w:color w:val="auto"/>
          <w:kern w:val="2"/>
          <w:sz w:val="21"/>
          <w:szCs w:val="21"/>
          <w:lang w:val="en-US" w:eastAsia="zh-CN" w:bidi="ar-SA"/>
        </w:rPr>
        <w:t>供应商名称：</w:t>
      </w:r>
      <w:r>
        <w:rPr>
          <w:rFonts w:hint="eastAsia" w:ascii="仿宋" w:hAnsi="仿宋" w:eastAsia="仿宋" w:cs="仿宋"/>
          <w:bCs/>
          <w:caps/>
          <w:color w:val="auto"/>
          <w:kern w:val="2"/>
          <w:sz w:val="21"/>
          <w:szCs w:val="21"/>
          <w:u w:val="single"/>
          <w:lang w:val="en-US" w:eastAsia="zh-CN" w:bidi="ar-SA"/>
        </w:rPr>
        <w:t xml:space="preserve">             </w:t>
      </w:r>
      <w:r>
        <w:rPr>
          <w:rFonts w:hint="eastAsia" w:ascii="仿宋" w:hAnsi="仿宋" w:eastAsia="仿宋" w:cs="仿宋"/>
          <w:bCs/>
          <w:caps/>
          <w:color w:val="auto"/>
          <w:kern w:val="2"/>
          <w:sz w:val="21"/>
          <w:szCs w:val="21"/>
          <w:lang w:val="en-US" w:eastAsia="zh-CN" w:bidi="ar-SA"/>
        </w:rPr>
        <w:t>（供应商单位公章）</w:t>
      </w:r>
    </w:p>
    <w:p w14:paraId="5192C999">
      <w:pPr>
        <w:adjustRightInd w:val="0"/>
        <w:snapToGrid w:val="0"/>
        <w:spacing w:line="360" w:lineRule="auto"/>
        <w:ind w:firstLine="1680" w:firstLineChars="800"/>
        <w:rPr>
          <w:rFonts w:hint="eastAsia" w:ascii="仿宋" w:hAnsi="仿宋" w:eastAsia="仿宋" w:cs="仿宋"/>
          <w:bCs/>
          <w:caps/>
          <w:color w:val="auto"/>
          <w:kern w:val="2"/>
          <w:sz w:val="21"/>
          <w:szCs w:val="21"/>
          <w:lang w:val="en-US" w:eastAsia="zh-CN" w:bidi="ar-SA"/>
        </w:rPr>
      </w:pPr>
      <w:r>
        <w:rPr>
          <w:rFonts w:hint="eastAsia" w:ascii="仿宋" w:hAnsi="仿宋" w:eastAsia="仿宋" w:cs="仿宋"/>
          <w:bCs/>
          <w:caps/>
          <w:color w:val="auto"/>
          <w:kern w:val="2"/>
          <w:sz w:val="21"/>
          <w:szCs w:val="21"/>
          <w:lang w:val="zh-CN" w:eastAsia="zh-CN" w:bidi="ar-SA"/>
        </w:rPr>
        <w:t>法定代表人或被授权人（签字或盖章）</w:t>
      </w:r>
      <w:r>
        <w:rPr>
          <w:rFonts w:hint="eastAsia" w:ascii="仿宋" w:hAnsi="仿宋" w:eastAsia="仿宋" w:cs="仿宋"/>
          <w:bCs/>
          <w:caps/>
          <w:color w:val="auto"/>
          <w:kern w:val="2"/>
          <w:sz w:val="21"/>
          <w:szCs w:val="21"/>
          <w:lang w:val="en-US" w:eastAsia="zh-CN" w:bidi="ar-SA"/>
        </w:rPr>
        <w:t>：</w:t>
      </w:r>
    </w:p>
    <w:p w14:paraId="5BE6FD65">
      <w:pPr>
        <w:adjustRightInd w:val="0"/>
        <w:snapToGrid w:val="0"/>
        <w:spacing w:line="360" w:lineRule="auto"/>
        <w:ind w:firstLine="1680" w:firstLineChars="800"/>
        <w:rPr>
          <w:rFonts w:hint="eastAsia" w:ascii="仿宋" w:hAnsi="仿宋" w:eastAsia="仿宋" w:cs="仿宋"/>
          <w:bCs/>
          <w:caps/>
          <w:color w:val="auto"/>
          <w:kern w:val="2"/>
          <w:sz w:val="21"/>
          <w:szCs w:val="21"/>
          <w:lang w:val="en-US" w:eastAsia="zh-CN" w:bidi="ar-SA"/>
        </w:rPr>
      </w:pPr>
      <w:r>
        <w:rPr>
          <w:rFonts w:hint="eastAsia" w:ascii="仿宋" w:hAnsi="仿宋" w:eastAsia="仿宋" w:cs="仿宋"/>
          <w:bCs/>
          <w:caps/>
          <w:color w:val="auto"/>
          <w:kern w:val="2"/>
          <w:sz w:val="21"/>
          <w:szCs w:val="21"/>
          <w:lang w:val="en-US" w:eastAsia="zh-CN" w:bidi="ar-SA"/>
        </w:rPr>
        <w:t>日    期： 年   月  日</w:t>
      </w:r>
    </w:p>
    <w:p w14:paraId="32D5770B">
      <w:pPr>
        <w:rPr>
          <w:rFonts w:hint="eastAsia" w:ascii="仿宋" w:hAnsi="仿宋" w:eastAsia="仿宋" w:cs="仿宋"/>
          <w:sz w:val="21"/>
          <w:szCs w:val="21"/>
          <w:lang w:val="en-US" w:eastAsia="zh-CN" w:bidi="ar-SA"/>
        </w:rPr>
      </w:pPr>
    </w:p>
    <w:p w14:paraId="2D5BF283">
      <w:pPr>
        <w:rPr>
          <w:rFonts w:hint="eastAsia" w:ascii="仿宋" w:hAnsi="仿宋" w:eastAsia="仿宋" w:cs="仿宋"/>
          <w:sz w:val="21"/>
          <w:szCs w:val="21"/>
          <w:lang w:bidi="ar-SA"/>
        </w:rPr>
      </w:pPr>
      <w:r>
        <w:rPr>
          <w:rFonts w:hint="eastAsia" w:ascii="仿宋" w:hAnsi="仿宋" w:eastAsia="仿宋" w:cs="仿宋"/>
          <w:sz w:val="21"/>
          <w:szCs w:val="21"/>
          <w:lang w:bidi="ar-SA"/>
        </w:rPr>
        <w:br w:type="page"/>
      </w:r>
    </w:p>
    <w:p w14:paraId="342F8A10">
      <w:pPr>
        <w:spacing w:line="360" w:lineRule="auto"/>
        <w:ind w:firstLine="420" w:firstLineChars="200"/>
        <w:rPr>
          <w:rFonts w:hint="eastAsia" w:ascii="仿宋" w:hAnsi="仿宋" w:eastAsia="仿宋" w:cs="仿宋"/>
          <w:sz w:val="21"/>
          <w:szCs w:val="21"/>
          <w:lang w:bidi="ar-SA"/>
        </w:rPr>
      </w:pPr>
      <w:r>
        <w:rPr>
          <w:rFonts w:hint="eastAsia" w:ascii="仿宋" w:hAnsi="仿宋" w:eastAsia="仿宋" w:cs="仿宋"/>
          <w:sz w:val="21"/>
          <w:szCs w:val="21"/>
          <w:lang w:val="en-US" w:eastAsia="zh-CN" w:bidi="ar-SA"/>
        </w:rPr>
        <w:t>7.</w:t>
      </w:r>
      <w:r>
        <w:rPr>
          <w:rFonts w:hint="eastAsia" w:ascii="仿宋" w:hAnsi="仿宋" w:eastAsia="仿宋" w:cs="仿宋"/>
          <w:sz w:val="21"/>
          <w:szCs w:val="21"/>
        </w:rPr>
        <w:t>供应商应授权合法的人员参加磋商全过程：法定代表人直接参加磋商的，须出具法定代表人身份证明及身份证，法定代表人委托代理人参加磋商的，须出具法定代表人授权委托书及身份证</w:t>
      </w:r>
      <w:r>
        <w:rPr>
          <w:rFonts w:hint="eastAsia" w:ascii="仿宋" w:hAnsi="仿宋" w:eastAsia="仿宋" w:cs="仿宋"/>
          <w:sz w:val="21"/>
          <w:szCs w:val="21"/>
          <w:lang w:bidi="ar-SA"/>
        </w:rPr>
        <w:t>；</w:t>
      </w:r>
    </w:p>
    <w:p w14:paraId="5153EA47">
      <w:pPr>
        <w:spacing w:line="360" w:lineRule="auto"/>
        <w:rPr>
          <w:rFonts w:hint="eastAsia" w:ascii="仿宋" w:hAnsi="仿宋" w:eastAsia="仿宋" w:cs="仿宋"/>
          <w:b/>
          <w:bCs/>
          <w:sz w:val="21"/>
          <w:szCs w:val="21"/>
          <w:lang w:bidi="ar-SA"/>
        </w:rPr>
      </w:pPr>
    </w:p>
    <w:p w14:paraId="27379CA4">
      <w:pPr>
        <w:pStyle w:val="11"/>
        <w:jc w:val="center"/>
        <w:rPr>
          <w:rFonts w:hint="eastAsia" w:ascii="仿宋" w:hAnsi="仿宋" w:eastAsia="仿宋" w:cs="仿宋"/>
          <w:b/>
          <w:bCs/>
          <w:sz w:val="21"/>
          <w:szCs w:val="21"/>
          <w:lang w:bidi="ar-SA"/>
        </w:rPr>
      </w:pPr>
      <w:r>
        <w:rPr>
          <w:rFonts w:hint="eastAsia" w:ascii="仿宋" w:hAnsi="仿宋" w:eastAsia="仿宋" w:cs="仿宋"/>
          <w:b/>
          <w:bCs/>
          <w:sz w:val="21"/>
          <w:szCs w:val="21"/>
          <w:lang w:bidi="ar-SA"/>
        </w:rPr>
        <w:t>法定代表人身份证明</w:t>
      </w:r>
    </w:p>
    <w:p w14:paraId="229E77D0">
      <w:pPr>
        <w:autoSpaceDE w:val="0"/>
        <w:autoSpaceDN w:val="0"/>
        <w:adjustRightInd w:val="0"/>
        <w:snapToGrid w:val="0"/>
        <w:spacing w:before="156" w:line="440" w:lineRule="exact"/>
        <w:jc w:val="left"/>
        <w:rPr>
          <w:rFonts w:hint="eastAsia" w:ascii="仿宋" w:hAnsi="仿宋" w:eastAsia="仿宋" w:cs="仿宋"/>
          <w:sz w:val="21"/>
          <w:szCs w:val="21"/>
          <w:lang w:bidi="ar-SA"/>
        </w:rPr>
      </w:pPr>
      <w:r>
        <w:rPr>
          <w:rFonts w:hint="eastAsia" w:ascii="仿宋" w:hAnsi="仿宋" w:eastAsia="仿宋" w:cs="仿宋"/>
          <w:sz w:val="21"/>
          <w:szCs w:val="21"/>
          <w:lang w:bidi="ar-SA"/>
        </w:rPr>
        <w:t>供应商名称：</w:t>
      </w:r>
      <w:r>
        <w:rPr>
          <w:rFonts w:hint="eastAsia" w:ascii="仿宋" w:hAnsi="仿宋" w:eastAsia="仿宋" w:cs="仿宋"/>
          <w:sz w:val="21"/>
          <w:szCs w:val="21"/>
          <w:u w:val="single"/>
          <w:lang w:bidi="ar-SA"/>
        </w:rPr>
        <w:t xml:space="preserve">                       </w:t>
      </w:r>
      <w:r>
        <w:rPr>
          <w:rFonts w:hint="eastAsia" w:ascii="仿宋" w:hAnsi="仿宋" w:eastAsia="仿宋" w:cs="仿宋"/>
          <w:sz w:val="21"/>
          <w:szCs w:val="21"/>
          <w:lang w:bidi="ar-SA"/>
        </w:rPr>
        <w:t xml:space="preserve"> </w:t>
      </w:r>
    </w:p>
    <w:p w14:paraId="4543C2CC">
      <w:pPr>
        <w:autoSpaceDE w:val="0"/>
        <w:autoSpaceDN w:val="0"/>
        <w:adjustRightInd w:val="0"/>
        <w:snapToGrid w:val="0"/>
        <w:spacing w:before="156" w:line="440" w:lineRule="exact"/>
        <w:jc w:val="left"/>
        <w:rPr>
          <w:rFonts w:hint="eastAsia" w:ascii="仿宋" w:hAnsi="仿宋" w:eastAsia="仿宋" w:cs="仿宋"/>
          <w:sz w:val="21"/>
          <w:szCs w:val="21"/>
          <w:lang w:bidi="ar-SA"/>
        </w:rPr>
      </w:pPr>
      <w:r>
        <w:rPr>
          <w:rFonts w:hint="eastAsia" w:ascii="仿宋" w:hAnsi="仿宋" w:eastAsia="仿宋" w:cs="仿宋"/>
          <w:sz w:val="21"/>
          <w:szCs w:val="21"/>
          <w:lang w:bidi="ar-SA"/>
        </w:rPr>
        <w:t>统一社会信用代码：</w:t>
      </w:r>
      <w:r>
        <w:rPr>
          <w:rFonts w:hint="eastAsia" w:ascii="仿宋" w:hAnsi="仿宋" w:eastAsia="仿宋" w:cs="仿宋"/>
          <w:sz w:val="21"/>
          <w:szCs w:val="21"/>
          <w:u w:val="single"/>
          <w:lang w:bidi="ar-SA"/>
        </w:rPr>
        <w:t xml:space="preserve">                 </w:t>
      </w:r>
    </w:p>
    <w:p w14:paraId="7C48C46D">
      <w:pPr>
        <w:autoSpaceDE w:val="0"/>
        <w:autoSpaceDN w:val="0"/>
        <w:adjustRightInd w:val="0"/>
        <w:snapToGrid w:val="0"/>
        <w:spacing w:before="156" w:line="440" w:lineRule="exact"/>
        <w:jc w:val="left"/>
        <w:rPr>
          <w:rFonts w:hint="eastAsia" w:ascii="仿宋" w:hAnsi="仿宋" w:eastAsia="仿宋" w:cs="仿宋"/>
          <w:sz w:val="21"/>
          <w:szCs w:val="21"/>
          <w:lang w:bidi="ar-SA"/>
        </w:rPr>
      </w:pPr>
      <w:r>
        <w:rPr>
          <w:rFonts w:hint="eastAsia" w:ascii="仿宋" w:hAnsi="仿宋" w:eastAsia="仿宋" w:cs="仿宋"/>
          <w:sz w:val="21"/>
          <w:szCs w:val="21"/>
          <w:lang w:bidi="ar-SA"/>
        </w:rPr>
        <w:t>注册地址：</w:t>
      </w:r>
      <w:r>
        <w:rPr>
          <w:rFonts w:hint="eastAsia" w:ascii="仿宋" w:hAnsi="仿宋" w:eastAsia="仿宋" w:cs="仿宋"/>
          <w:sz w:val="21"/>
          <w:szCs w:val="21"/>
          <w:u w:val="single"/>
          <w:lang w:bidi="ar-SA"/>
        </w:rPr>
        <w:t xml:space="preserve">                         </w:t>
      </w:r>
    </w:p>
    <w:p w14:paraId="11BFC5DA">
      <w:pPr>
        <w:autoSpaceDE w:val="0"/>
        <w:autoSpaceDN w:val="0"/>
        <w:adjustRightInd w:val="0"/>
        <w:snapToGrid w:val="0"/>
        <w:spacing w:before="156" w:line="440" w:lineRule="exact"/>
        <w:jc w:val="left"/>
        <w:rPr>
          <w:rFonts w:hint="eastAsia" w:ascii="仿宋" w:hAnsi="仿宋" w:eastAsia="仿宋" w:cs="仿宋"/>
          <w:sz w:val="21"/>
          <w:szCs w:val="21"/>
          <w:lang w:bidi="ar-SA"/>
        </w:rPr>
      </w:pPr>
      <w:r>
        <w:rPr>
          <w:rFonts w:hint="eastAsia" w:ascii="仿宋" w:hAnsi="仿宋" w:eastAsia="仿宋" w:cs="仿宋"/>
          <w:sz w:val="21"/>
          <w:szCs w:val="21"/>
          <w:lang w:bidi="ar-SA"/>
        </w:rPr>
        <w:t>成立时间：</w:t>
      </w:r>
      <w:r>
        <w:rPr>
          <w:rFonts w:hint="eastAsia" w:ascii="仿宋" w:hAnsi="仿宋" w:eastAsia="仿宋" w:cs="仿宋"/>
          <w:sz w:val="21"/>
          <w:szCs w:val="21"/>
          <w:u w:val="single"/>
          <w:lang w:bidi="ar-SA"/>
        </w:rPr>
        <w:t xml:space="preserve">      </w:t>
      </w:r>
      <w:r>
        <w:rPr>
          <w:rFonts w:hint="eastAsia" w:ascii="仿宋" w:hAnsi="仿宋" w:eastAsia="仿宋" w:cs="仿宋"/>
          <w:sz w:val="21"/>
          <w:szCs w:val="21"/>
          <w:lang w:bidi="ar-SA"/>
        </w:rPr>
        <w:t xml:space="preserve">年 </w:t>
      </w:r>
      <w:r>
        <w:rPr>
          <w:rFonts w:hint="eastAsia" w:ascii="仿宋" w:hAnsi="仿宋" w:eastAsia="仿宋" w:cs="仿宋"/>
          <w:sz w:val="21"/>
          <w:szCs w:val="21"/>
          <w:u w:val="single"/>
          <w:lang w:bidi="ar-SA"/>
        </w:rPr>
        <w:t xml:space="preserve">     </w:t>
      </w:r>
      <w:r>
        <w:rPr>
          <w:rFonts w:hint="eastAsia" w:ascii="仿宋" w:hAnsi="仿宋" w:eastAsia="仿宋" w:cs="仿宋"/>
          <w:sz w:val="21"/>
          <w:szCs w:val="21"/>
          <w:lang w:bidi="ar-SA"/>
        </w:rPr>
        <w:t>月</w:t>
      </w:r>
      <w:r>
        <w:rPr>
          <w:rFonts w:hint="eastAsia" w:ascii="仿宋" w:hAnsi="仿宋" w:eastAsia="仿宋" w:cs="仿宋"/>
          <w:sz w:val="21"/>
          <w:szCs w:val="21"/>
          <w:u w:val="single"/>
          <w:lang w:bidi="ar-SA"/>
        </w:rPr>
        <w:t xml:space="preserve">      </w:t>
      </w:r>
      <w:r>
        <w:rPr>
          <w:rFonts w:hint="eastAsia" w:ascii="仿宋" w:hAnsi="仿宋" w:eastAsia="仿宋" w:cs="仿宋"/>
          <w:sz w:val="21"/>
          <w:szCs w:val="21"/>
          <w:lang w:bidi="ar-SA"/>
        </w:rPr>
        <w:t>日</w:t>
      </w:r>
    </w:p>
    <w:p w14:paraId="6FD5ECDE">
      <w:pPr>
        <w:autoSpaceDE w:val="0"/>
        <w:autoSpaceDN w:val="0"/>
        <w:adjustRightInd w:val="0"/>
        <w:snapToGrid w:val="0"/>
        <w:spacing w:before="156" w:line="440" w:lineRule="exact"/>
        <w:jc w:val="left"/>
        <w:rPr>
          <w:rFonts w:hint="eastAsia" w:ascii="仿宋" w:hAnsi="仿宋" w:eastAsia="仿宋" w:cs="仿宋"/>
          <w:sz w:val="21"/>
          <w:szCs w:val="21"/>
          <w:u w:val="single"/>
          <w:lang w:bidi="ar-SA"/>
        </w:rPr>
      </w:pPr>
      <w:r>
        <w:rPr>
          <w:rFonts w:hint="eastAsia" w:ascii="仿宋" w:hAnsi="仿宋" w:eastAsia="仿宋" w:cs="仿宋"/>
          <w:sz w:val="21"/>
          <w:szCs w:val="21"/>
          <w:lang w:bidi="ar-SA"/>
        </w:rPr>
        <w:t>经营期限：</w:t>
      </w:r>
      <w:r>
        <w:rPr>
          <w:rFonts w:hint="eastAsia" w:ascii="仿宋" w:hAnsi="仿宋" w:eastAsia="仿宋" w:cs="仿宋"/>
          <w:sz w:val="21"/>
          <w:szCs w:val="21"/>
          <w:u w:val="single"/>
          <w:lang w:bidi="ar-SA"/>
        </w:rPr>
        <w:t xml:space="preserve">                         </w:t>
      </w:r>
    </w:p>
    <w:p w14:paraId="4A57993D">
      <w:pPr>
        <w:autoSpaceDE w:val="0"/>
        <w:autoSpaceDN w:val="0"/>
        <w:adjustRightInd w:val="0"/>
        <w:snapToGrid w:val="0"/>
        <w:spacing w:before="156" w:line="440" w:lineRule="exact"/>
        <w:jc w:val="left"/>
        <w:rPr>
          <w:rFonts w:hint="eastAsia" w:ascii="仿宋" w:hAnsi="仿宋" w:eastAsia="仿宋" w:cs="仿宋"/>
          <w:sz w:val="21"/>
          <w:szCs w:val="21"/>
          <w:lang w:bidi="ar-SA"/>
        </w:rPr>
      </w:pPr>
      <w:r>
        <w:rPr>
          <w:rFonts w:hint="eastAsia" w:ascii="仿宋" w:hAnsi="仿宋" w:eastAsia="仿宋" w:cs="仿宋"/>
          <w:sz w:val="21"/>
          <w:szCs w:val="21"/>
          <w:lang w:bidi="ar-SA"/>
        </w:rPr>
        <w:t>姓名：</w:t>
      </w:r>
      <w:r>
        <w:rPr>
          <w:rFonts w:hint="eastAsia" w:ascii="仿宋" w:hAnsi="仿宋" w:eastAsia="仿宋" w:cs="仿宋"/>
          <w:sz w:val="21"/>
          <w:szCs w:val="21"/>
          <w:u w:val="single"/>
          <w:lang w:bidi="ar-SA"/>
        </w:rPr>
        <w:t xml:space="preserve">      </w:t>
      </w:r>
      <w:r>
        <w:rPr>
          <w:rFonts w:hint="eastAsia" w:ascii="仿宋" w:hAnsi="仿宋" w:eastAsia="仿宋" w:cs="仿宋"/>
          <w:sz w:val="21"/>
          <w:szCs w:val="21"/>
          <w:lang w:bidi="ar-SA"/>
        </w:rPr>
        <w:t xml:space="preserve"> 性别：</w:t>
      </w:r>
      <w:r>
        <w:rPr>
          <w:rFonts w:hint="eastAsia" w:ascii="仿宋" w:hAnsi="仿宋" w:eastAsia="仿宋" w:cs="仿宋"/>
          <w:sz w:val="21"/>
          <w:szCs w:val="21"/>
          <w:u w:val="single"/>
          <w:lang w:bidi="ar-SA"/>
        </w:rPr>
        <w:t xml:space="preserve">      </w:t>
      </w:r>
      <w:r>
        <w:rPr>
          <w:rFonts w:hint="eastAsia" w:ascii="仿宋" w:hAnsi="仿宋" w:eastAsia="仿宋" w:cs="仿宋"/>
          <w:sz w:val="21"/>
          <w:szCs w:val="21"/>
          <w:lang w:bidi="ar-SA"/>
        </w:rPr>
        <w:t xml:space="preserve"> 年龄：</w:t>
      </w:r>
      <w:r>
        <w:rPr>
          <w:rFonts w:hint="eastAsia" w:ascii="仿宋" w:hAnsi="仿宋" w:eastAsia="仿宋" w:cs="仿宋"/>
          <w:sz w:val="21"/>
          <w:szCs w:val="21"/>
          <w:u w:val="single"/>
          <w:lang w:bidi="ar-SA"/>
        </w:rPr>
        <w:t xml:space="preserve">      </w:t>
      </w:r>
      <w:r>
        <w:rPr>
          <w:rFonts w:hint="eastAsia" w:ascii="仿宋" w:hAnsi="仿宋" w:eastAsia="仿宋" w:cs="仿宋"/>
          <w:sz w:val="21"/>
          <w:szCs w:val="21"/>
          <w:lang w:bidi="ar-SA"/>
        </w:rPr>
        <w:t xml:space="preserve"> 系</w:t>
      </w:r>
      <w:r>
        <w:rPr>
          <w:rFonts w:hint="eastAsia" w:ascii="仿宋" w:hAnsi="仿宋" w:eastAsia="仿宋" w:cs="仿宋"/>
          <w:sz w:val="21"/>
          <w:szCs w:val="21"/>
          <w:u w:val="single"/>
          <w:lang w:bidi="ar-SA"/>
        </w:rPr>
        <w:t xml:space="preserve">            </w:t>
      </w:r>
      <w:r>
        <w:rPr>
          <w:rFonts w:hint="eastAsia" w:ascii="仿宋" w:hAnsi="仿宋" w:eastAsia="仿宋" w:cs="仿宋"/>
          <w:sz w:val="21"/>
          <w:szCs w:val="21"/>
          <w:lang w:bidi="ar-SA"/>
        </w:rPr>
        <w:t>（</w:t>
      </w:r>
      <w:r>
        <w:rPr>
          <w:rFonts w:hint="eastAsia" w:ascii="仿宋" w:hAnsi="仿宋" w:eastAsia="仿宋" w:cs="仿宋"/>
          <w:sz w:val="21"/>
          <w:szCs w:val="21"/>
          <w:u w:val="single"/>
          <w:lang w:bidi="ar-SA"/>
        </w:rPr>
        <w:t xml:space="preserve">    供应商名称   </w:t>
      </w:r>
      <w:r>
        <w:rPr>
          <w:rFonts w:hint="eastAsia" w:ascii="仿宋" w:hAnsi="仿宋" w:eastAsia="仿宋" w:cs="仿宋"/>
          <w:sz w:val="21"/>
          <w:szCs w:val="21"/>
          <w:lang w:bidi="ar-SA"/>
        </w:rPr>
        <w:t>）的法定代表人。</w:t>
      </w:r>
    </w:p>
    <w:p w14:paraId="1F1AC0BF">
      <w:pPr>
        <w:autoSpaceDE w:val="0"/>
        <w:autoSpaceDN w:val="0"/>
        <w:adjustRightInd w:val="0"/>
        <w:snapToGrid w:val="0"/>
        <w:spacing w:before="156" w:line="440" w:lineRule="exact"/>
        <w:jc w:val="left"/>
        <w:rPr>
          <w:rFonts w:hint="eastAsia" w:ascii="仿宋" w:hAnsi="仿宋" w:eastAsia="仿宋" w:cs="仿宋"/>
          <w:sz w:val="21"/>
          <w:szCs w:val="21"/>
          <w:lang w:bidi="ar-SA"/>
        </w:rPr>
      </w:pPr>
      <w:r>
        <w:rPr>
          <w:rFonts w:hint="eastAsia" w:ascii="仿宋" w:hAnsi="仿宋" w:eastAsia="仿宋" w:cs="仿宋"/>
          <w:sz w:val="21"/>
          <w:szCs w:val="21"/>
          <w:lang w:bidi="ar-SA"/>
        </w:rPr>
        <w:t>特此证明。</w:t>
      </w:r>
    </w:p>
    <w:p w14:paraId="451C627F">
      <w:pPr>
        <w:autoSpaceDE w:val="0"/>
        <w:autoSpaceDN w:val="0"/>
        <w:adjustRightInd w:val="0"/>
        <w:snapToGrid w:val="0"/>
        <w:spacing w:before="156" w:line="440" w:lineRule="exact"/>
        <w:jc w:val="left"/>
        <w:rPr>
          <w:rFonts w:hint="eastAsia" w:ascii="仿宋" w:hAnsi="仿宋" w:eastAsia="仿宋" w:cs="仿宋"/>
          <w:sz w:val="21"/>
          <w:szCs w:val="21"/>
          <w:lang w:eastAsia="zh-CN" w:bidi="ar-SA"/>
        </w:rPr>
      </w:pPr>
      <w:r>
        <w:rPr>
          <w:rFonts w:hint="eastAsia" w:ascii="仿宋" w:hAnsi="仿宋" w:eastAsia="仿宋" w:cs="仿宋"/>
          <w:sz w:val="21"/>
          <w:szCs w:val="21"/>
          <w:lang w:bidi="ar-SA"/>
        </w:rPr>
        <w:t>附：法定代表人身份证复印件</w:t>
      </w:r>
      <w:r>
        <w:rPr>
          <w:rFonts w:hint="eastAsia" w:ascii="仿宋" w:hAnsi="仿宋" w:eastAsia="仿宋" w:cs="仿宋"/>
          <w:sz w:val="21"/>
          <w:szCs w:val="21"/>
          <w:lang w:eastAsia="zh-CN" w:bidi="ar-SA"/>
        </w:rPr>
        <w:t>。</w:t>
      </w:r>
    </w:p>
    <w:tbl>
      <w:tblPr>
        <w:tblStyle w:val="1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2DBBA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4" w:hRule="atLeast"/>
        </w:trPr>
        <w:tc>
          <w:tcPr>
            <w:tcW w:w="5880" w:type="dxa"/>
            <w:noWrap w:val="0"/>
            <w:vAlign w:val="center"/>
          </w:tcPr>
          <w:p w14:paraId="7E22007E">
            <w:pPr>
              <w:snapToGrid w:val="0"/>
              <w:spacing w:line="480" w:lineRule="auto"/>
              <w:ind w:left="0" w:leftChars="0" w:firstLine="0" w:firstLineChars="0"/>
              <w:jc w:val="both"/>
              <w:rPr>
                <w:rFonts w:hint="eastAsia" w:ascii="仿宋" w:hAnsi="仿宋" w:eastAsia="仿宋" w:cs="仿宋"/>
                <w:sz w:val="21"/>
                <w:szCs w:val="21"/>
                <w:lang w:bidi="ar-SA"/>
              </w:rPr>
            </w:pPr>
          </w:p>
          <w:p w14:paraId="2970DBD2">
            <w:pPr>
              <w:autoSpaceDE w:val="0"/>
              <w:autoSpaceDN w:val="0"/>
              <w:adjustRightInd w:val="0"/>
              <w:snapToGrid w:val="0"/>
              <w:spacing w:before="156" w:line="360" w:lineRule="auto"/>
              <w:jc w:val="center"/>
              <w:rPr>
                <w:rFonts w:hint="eastAsia" w:ascii="仿宋" w:hAnsi="仿宋" w:eastAsia="仿宋" w:cs="仿宋"/>
                <w:sz w:val="21"/>
                <w:szCs w:val="21"/>
                <w:lang w:bidi="ar-SA"/>
              </w:rPr>
            </w:pPr>
            <w:r>
              <w:rPr>
                <w:rFonts w:hint="eastAsia" w:ascii="仿宋" w:hAnsi="仿宋" w:eastAsia="仿宋" w:cs="仿宋"/>
                <w:sz w:val="21"/>
                <w:szCs w:val="21"/>
                <w:lang w:bidi="ar-SA"/>
              </w:rPr>
              <w:t>法定代表人身份证复印件粘贴处</w:t>
            </w:r>
          </w:p>
          <w:p w14:paraId="09223DB1">
            <w:pPr>
              <w:pStyle w:val="11"/>
              <w:jc w:val="center"/>
              <w:rPr>
                <w:rFonts w:hint="eastAsia" w:ascii="仿宋" w:hAnsi="仿宋" w:eastAsia="仿宋" w:cs="仿宋"/>
                <w:sz w:val="21"/>
                <w:szCs w:val="21"/>
                <w:lang w:bidi="ar-SA"/>
              </w:rPr>
            </w:pPr>
            <w:r>
              <w:rPr>
                <w:rFonts w:hint="eastAsia" w:ascii="仿宋" w:hAnsi="仿宋" w:eastAsia="仿宋" w:cs="仿宋"/>
                <w:sz w:val="21"/>
                <w:szCs w:val="21"/>
                <w:lang w:bidi="ar-SA"/>
              </w:rPr>
              <w:t>（正反面）</w:t>
            </w:r>
          </w:p>
        </w:tc>
      </w:tr>
    </w:tbl>
    <w:p w14:paraId="134765AC">
      <w:pPr>
        <w:snapToGrid w:val="0"/>
        <w:spacing w:line="480" w:lineRule="auto"/>
        <w:rPr>
          <w:rFonts w:hint="eastAsia" w:ascii="仿宋" w:hAnsi="仿宋" w:eastAsia="仿宋" w:cs="仿宋"/>
          <w:sz w:val="21"/>
          <w:szCs w:val="21"/>
          <w:lang w:bidi="ar-SA"/>
        </w:rPr>
      </w:pPr>
    </w:p>
    <w:p w14:paraId="347E0322">
      <w:pPr>
        <w:snapToGrid w:val="0"/>
        <w:rPr>
          <w:rFonts w:hint="eastAsia" w:ascii="仿宋" w:hAnsi="仿宋" w:eastAsia="仿宋" w:cs="仿宋"/>
          <w:sz w:val="21"/>
          <w:szCs w:val="21"/>
          <w:lang w:bidi="ar-SA"/>
        </w:rPr>
      </w:pPr>
    </w:p>
    <w:p w14:paraId="038CF633">
      <w:pPr>
        <w:snapToGrid w:val="0"/>
        <w:rPr>
          <w:rFonts w:hint="eastAsia" w:ascii="仿宋" w:hAnsi="仿宋" w:eastAsia="仿宋" w:cs="仿宋"/>
          <w:sz w:val="21"/>
          <w:szCs w:val="21"/>
          <w:lang w:bidi="ar-SA"/>
        </w:rPr>
      </w:pPr>
    </w:p>
    <w:p w14:paraId="49ED0C07">
      <w:pPr>
        <w:snapToGrid w:val="0"/>
        <w:rPr>
          <w:rFonts w:hint="eastAsia" w:ascii="仿宋" w:hAnsi="仿宋" w:eastAsia="仿宋" w:cs="仿宋"/>
          <w:sz w:val="21"/>
          <w:szCs w:val="21"/>
          <w:lang w:bidi="ar-SA"/>
        </w:rPr>
      </w:pPr>
    </w:p>
    <w:p w14:paraId="68C7C09A">
      <w:pPr>
        <w:snapToGrid w:val="0"/>
        <w:rPr>
          <w:rFonts w:hint="eastAsia" w:ascii="仿宋" w:hAnsi="仿宋" w:eastAsia="仿宋" w:cs="仿宋"/>
          <w:sz w:val="21"/>
          <w:szCs w:val="21"/>
          <w:lang w:bidi="ar-SA"/>
        </w:rPr>
      </w:pPr>
    </w:p>
    <w:p w14:paraId="415F9F28">
      <w:pPr>
        <w:adjustRightInd w:val="0"/>
        <w:snapToGrid w:val="0"/>
        <w:spacing w:line="360" w:lineRule="auto"/>
        <w:ind w:right="420" w:firstLine="2730" w:firstLineChars="1300"/>
        <w:rPr>
          <w:rFonts w:hint="eastAsia" w:ascii="仿宋" w:hAnsi="仿宋" w:eastAsia="仿宋" w:cs="仿宋"/>
          <w:sz w:val="21"/>
          <w:szCs w:val="21"/>
          <w:lang w:bidi="ar-SA"/>
        </w:rPr>
      </w:pPr>
    </w:p>
    <w:p w14:paraId="2345E10F">
      <w:pPr>
        <w:adjustRightInd w:val="0"/>
        <w:snapToGrid w:val="0"/>
        <w:spacing w:line="360" w:lineRule="auto"/>
        <w:ind w:right="420" w:firstLine="2730" w:firstLineChars="1300"/>
        <w:rPr>
          <w:rFonts w:hint="eastAsia" w:ascii="仿宋" w:hAnsi="仿宋" w:eastAsia="仿宋" w:cs="仿宋"/>
          <w:sz w:val="21"/>
          <w:szCs w:val="21"/>
          <w:lang w:bidi="ar-SA"/>
        </w:rPr>
      </w:pPr>
    </w:p>
    <w:p w14:paraId="2B6A9D6D">
      <w:pPr>
        <w:adjustRightInd w:val="0"/>
        <w:snapToGrid w:val="0"/>
        <w:spacing w:line="360" w:lineRule="auto"/>
        <w:ind w:right="420" w:firstLine="2730" w:firstLineChars="1300"/>
        <w:rPr>
          <w:rFonts w:hint="eastAsia" w:ascii="仿宋" w:hAnsi="仿宋" w:eastAsia="仿宋" w:cs="仿宋"/>
          <w:sz w:val="21"/>
          <w:szCs w:val="21"/>
          <w:lang w:bidi="ar-SA"/>
        </w:rPr>
      </w:pPr>
    </w:p>
    <w:p w14:paraId="105EED02">
      <w:pPr>
        <w:adjustRightInd w:val="0"/>
        <w:snapToGrid w:val="0"/>
        <w:spacing w:line="360" w:lineRule="auto"/>
        <w:ind w:right="420" w:firstLine="2730" w:firstLineChars="1300"/>
        <w:rPr>
          <w:rFonts w:hint="eastAsia" w:ascii="仿宋" w:hAnsi="仿宋" w:eastAsia="仿宋" w:cs="仿宋"/>
          <w:sz w:val="21"/>
          <w:szCs w:val="21"/>
          <w:lang w:bidi="ar-SA"/>
        </w:rPr>
      </w:pPr>
    </w:p>
    <w:p w14:paraId="617245EF">
      <w:pPr>
        <w:adjustRightInd w:val="0"/>
        <w:snapToGrid w:val="0"/>
        <w:spacing w:line="360" w:lineRule="auto"/>
        <w:ind w:right="420" w:firstLine="2730" w:firstLineChars="1300"/>
        <w:rPr>
          <w:rFonts w:hint="eastAsia" w:ascii="仿宋" w:hAnsi="仿宋" w:eastAsia="仿宋" w:cs="仿宋"/>
          <w:sz w:val="21"/>
          <w:szCs w:val="21"/>
          <w:lang w:bidi="ar-SA"/>
        </w:rPr>
      </w:pPr>
    </w:p>
    <w:p w14:paraId="704AF6FD">
      <w:pPr>
        <w:adjustRightInd w:val="0"/>
        <w:snapToGrid w:val="0"/>
        <w:spacing w:line="360" w:lineRule="auto"/>
        <w:ind w:right="420" w:firstLine="2730" w:firstLineChars="1300"/>
        <w:rPr>
          <w:rFonts w:hint="eastAsia" w:ascii="仿宋" w:hAnsi="仿宋" w:eastAsia="仿宋" w:cs="仿宋"/>
          <w:sz w:val="21"/>
          <w:szCs w:val="21"/>
          <w:lang w:bidi="ar-SA"/>
        </w:rPr>
      </w:pPr>
      <w:r>
        <w:rPr>
          <w:rFonts w:hint="eastAsia" w:ascii="仿宋" w:hAnsi="仿宋" w:eastAsia="仿宋" w:cs="仿宋"/>
          <w:sz w:val="21"/>
          <w:szCs w:val="21"/>
          <w:lang w:bidi="ar-SA"/>
        </w:rPr>
        <w:t>供应商名称：</w:t>
      </w:r>
      <w:r>
        <w:rPr>
          <w:rFonts w:hint="eastAsia" w:ascii="仿宋" w:hAnsi="仿宋" w:eastAsia="仿宋" w:cs="仿宋"/>
          <w:sz w:val="21"/>
          <w:szCs w:val="21"/>
          <w:u w:val="single"/>
          <w:lang w:bidi="ar-SA"/>
        </w:rPr>
        <w:t xml:space="preserve">             </w:t>
      </w:r>
      <w:r>
        <w:rPr>
          <w:rFonts w:hint="eastAsia" w:ascii="仿宋" w:hAnsi="仿宋" w:eastAsia="仿宋" w:cs="仿宋"/>
          <w:sz w:val="21"/>
          <w:szCs w:val="21"/>
          <w:lang w:bidi="ar-SA"/>
        </w:rPr>
        <w:t>（加盖单位公章）</w:t>
      </w:r>
    </w:p>
    <w:p w14:paraId="016F9BFF">
      <w:pPr>
        <w:adjustRightInd w:val="0"/>
        <w:snapToGrid w:val="0"/>
        <w:spacing w:line="360" w:lineRule="auto"/>
        <w:ind w:right="420" w:firstLine="2730" w:firstLineChars="1300"/>
        <w:rPr>
          <w:rFonts w:hint="eastAsia" w:ascii="仿宋" w:hAnsi="仿宋" w:eastAsia="仿宋" w:cs="仿宋"/>
          <w:sz w:val="21"/>
          <w:szCs w:val="21"/>
          <w:lang w:bidi="ar-SA"/>
        </w:rPr>
      </w:pPr>
      <w:r>
        <w:rPr>
          <w:rFonts w:hint="eastAsia" w:ascii="仿宋" w:hAnsi="仿宋" w:eastAsia="仿宋" w:cs="仿宋"/>
          <w:sz w:val="21"/>
          <w:szCs w:val="21"/>
          <w:lang w:bidi="ar-SA"/>
        </w:rPr>
        <w:t>日      期：</w:t>
      </w:r>
      <w:r>
        <w:rPr>
          <w:rFonts w:hint="eastAsia" w:ascii="仿宋" w:hAnsi="仿宋" w:eastAsia="仿宋" w:cs="仿宋"/>
          <w:sz w:val="21"/>
          <w:szCs w:val="21"/>
          <w:u w:val="single"/>
          <w:lang w:bidi="ar-SA"/>
        </w:rPr>
        <w:t xml:space="preserve">       </w:t>
      </w:r>
      <w:r>
        <w:rPr>
          <w:rFonts w:hint="eastAsia" w:ascii="仿宋" w:hAnsi="仿宋" w:eastAsia="仿宋" w:cs="仿宋"/>
          <w:sz w:val="21"/>
          <w:szCs w:val="21"/>
          <w:lang w:bidi="ar-SA"/>
        </w:rPr>
        <w:t>年</w:t>
      </w:r>
      <w:r>
        <w:rPr>
          <w:rFonts w:hint="eastAsia" w:ascii="仿宋" w:hAnsi="仿宋" w:eastAsia="仿宋" w:cs="仿宋"/>
          <w:sz w:val="21"/>
          <w:szCs w:val="21"/>
          <w:u w:val="single"/>
          <w:lang w:bidi="ar-SA"/>
        </w:rPr>
        <w:t xml:space="preserve">       </w:t>
      </w:r>
      <w:r>
        <w:rPr>
          <w:rFonts w:hint="eastAsia" w:ascii="仿宋" w:hAnsi="仿宋" w:eastAsia="仿宋" w:cs="仿宋"/>
          <w:sz w:val="21"/>
          <w:szCs w:val="21"/>
          <w:lang w:bidi="ar-SA"/>
        </w:rPr>
        <w:t>月</w:t>
      </w:r>
      <w:r>
        <w:rPr>
          <w:rFonts w:hint="eastAsia" w:ascii="仿宋" w:hAnsi="仿宋" w:eastAsia="仿宋" w:cs="仿宋"/>
          <w:sz w:val="21"/>
          <w:szCs w:val="21"/>
          <w:u w:val="single"/>
          <w:lang w:bidi="ar-SA"/>
        </w:rPr>
        <w:t xml:space="preserve">       </w:t>
      </w:r>
      <w:r>
        <w:rPr>
          <w:rFonts w:hint="eastAsia" w:ascii="仿宋" w:hAnsi="仿宋" w:eastAsia="仿宋" w:cs="仿宋"/>
          <w:sz w:val="21"/>
          <w:szCs w:val="21"/>
          <w:lang w:bidi="ar-SA"/>
        </w:rPr>
        <w:t>日</w:t>
      </w:r>
    </w:p>
    <w:p w14:paraId="60D8F207">
      <w:pPr>
        <w:spacing w:line="500" w:lineRule="exact"/>
        <w:rPr>
          <w:rFonts w:hint="eastAsia" w:ascii="仿宋" w:hAnsi="仿宋" w:eastAsia="仿宋" w:cs="仿宋"/>
          <w:b/>
          <w:bCs/>
          <w:sz w:val="21"/>
          <w:szCs w:val="21"/>
          <w:lang w:bidi="ar-SA"/>
        </w:rPr>
      </w:pPr>
    </w:p>
    <w:p w14:paraId="388B95A1">
      <w:pPr>
        <w:bidi w:val="0"/>
        <w:rPr>
          <w:rFonts w:hint="eastAsia" w:ascii="仿宋" w:hAnsi="仿宋" w:eastAsia="仿宋" w:cs="仿宋"/>
          <w:sz w:val="21"/>
          <w:szCs w:val="21"/>
        </w:rPr>
      </w:pPr>
    </w:p>
    <w:p w14:paraId="055D35AC">
      <w:pPr>
        <w:bidi w:val="0"/>
        <w:jc w:val="center"/>
        <w:rPr>
          <w:rFonts w:hint="eastAsia" w:ascii="仿宋" w:hAnsi="仿宋" w:eastAsia="仿宋" w:cs="仿宋"/>
          <w:b/>
          <w:bCs/>
          <w:kern w:val="2"/>
          <w:sz w:val="21"/>
          <w:szCs w:val="21"/>
          <w:lang w:val="en-US" w:eastAsia="zh-CN" w:bidi="ar-SA"/>
        </w:rPr>
      </w:pPr>
    </w:p>
    <w:p w14:paraId="2E63CB5D">
      <w:pPr>
        <w:rPr>
          <w:rFonts w:hint="eastAsia" w:ascii="仿宋" w:hAnsi="仿宋" w:eastAsia="仿宋" w:cs="仿宋"/>
          <w:b/>
          <w:bCs/>
          <w:kern w:val="2"/>
          <w:sz w:val="21"/>
          <w:szCs w:val="21"/>
          <w:lang w:val="en-US" w:eastAsia="zh-CN" w:bidi="ar-SA"/>
        </w:rPr>
      </w:pPr>
      <w:r>
        <w:rPr>
          <w:rFonts w:hint="eastAsia" w:ascii="仿宋" w:hAnsi="仿宋" w:eastAsia="仿宋" w:cs="仿宋"/>
          <w:b/>
          <w:bCs/>
          <w:kern w:val="2"/>
          <w:sz w:val="21"/>
          <w:szCs w:val="21"/>
          <w:lang w:val="en-US" w:eastAsia="zh-CN" w:bidi="ar-SA"/>
        </w:rPr>
        <w:br w:type="page"/>
      </w:r>
    </w:p>
    <w:p w14:paraId="1DAD637E">
      <w:pPr>
        <w:bidi w:val="0"/>
        <w:jc w:val="center"/>
        <w:rPr>
          <w:rFonts w:hint="eastAsia" w:ascii="仿宋" w:hAnsi="仿宋" w:eastAsia="仿宋" w:cs="仿宋"/>
          <w:b/>
          <w:bCs/>
          <w:kern w:val="2"/>
          <w:sz w:val="21"/>
          <w:szCs w:val="21"/>
          <w:lang w:val="en-US" w:eastAsia="zh-CN" w:bidi="ar-SA"/>
        </w:rPr>
      </w:pPr>
      <w:r>
        <w:rPr>
          <w:rFonts w:hint="eastAsia" w:ascii="仿宋" w:hAnsi="仿宋" w:eastAsia="仿宋" w:cs="仿宋"/>
          <w:b/>
          <w:bCs/>
          <w:kern w:val="2"/>
          <w:sz w:val="21"/>
          <w:szCs w:val="21"/>
          <w:lang w:val="en-US" w:eastAsia="zh-CN" w:bidi="ar-SA"/>
        </w:rPr>
        <w:t>法定代表人授权书</w:t>
      </w:r>
    </w:p>
    <w:p w14:paraId="1C01FCB4">
      <w:pPr>
        <w:rPr>
          <w:rFonts w:hint="eastAsia" w:ascii="仿宋" w:hAnsi="仿宋" w:eastAsia="仿宋" w:cs="仿宋"/>
          <w:b/>
          <w:bCs/>
          <w:sz w:val="21"/>
          <w:szCs w:val="21"/>
          <w:lang w:bidi="ar-SA"/>
        </w:rPr>
      </w:pPr>
      <w:r>
        <w:rPr>
          <w:rFonts w:hint="eastAsia" w:ascii="仿宋" w:hAnsi="仿宋" w:eastAsia="仿宋" w:cs="仿宋"/>
          <w:sz w:val="21"/>
          <w:szCs w:val="21"/>
          <w:lang w:bidi="ar-SA"/>
        </w:rPr>
        <w:t xml:space="preserve">  </w:t>
      </w:r>
    </w:p>
    <w:p w14:paraId="18F4BD02">
      <w:pPr>
        <w:spacing w:line="360" w:lineRule="auto"/>
        <w:ind w:firstLine="436" w:firstLineChars="200"/>
        <w:jc w:val="left"/>
        <w:rPr>
          <w:rFonts w:hint="eastAsia" w:ascii="仿宋" w:hAnsi="仿宋" w:eastAsia="仿宋" w:cs="仿宋"/>
          <w:spacing w:val="4"/>
          <w:sz w:val="21"/>
          <w:szCs w:val="21"/>
          <w:u w:val="single"/>
          <w:lang w:bidi="ar-SA"/>
        </w:rPr>
      </w:pPr>
      <w:r>
        <w:rPr>
          <w:rFonts w:hint="eastAsia" w:ascii="仿宋" w:hAnsi="仿宋" w:eastAsia="仿宋" w:cs="仿宋"/>
          <w:spacing w:val="4"/>
          <w:sz w:val="21"/>
          <w:szCs w:val="21"/>
          <w:lang w:bidi="ar-SA"/>
        </w:rPr>
        <w:t>致：</w:t>
      </w:r>
      <w:r>
        <w:rPr>
          <w:rFonts w:hint="eastAsia" w:ascii="仿宋" w:hAnsi="仿宋" w:eastAsia="仿宋" w:cs="仿宋"/>
          <w:spacing w:val="4"/>
          <w:sz w:val="21"/>
          <w:szCs w:val="21"/>
          <w:u w:val="single"/>
          <w:lang w:val="en-US" w:eastAsia="zh-CN" w:bidi="ar-SA"/>
        </w:rPr>
        <w:t xml:space="preserve">             </w:t>
      </w:r>
      <w:r>
        <w:rPr>
          <w:rFonts w:hint="eastAsia" w:ascii="仿宋" w:hAnsi="仿宋" w:eastAsia="仿宋" w:cs="仿宋"/>
          <w:spacing w:val="4"/>
          <w:sz w:val="21"/>
          <w:szCs w:val="21"/>
          <w:u w:val="single"/>
          <w:lang w:bidi="ar-SA"/>
        </w:rPr>
        <w:t xml:space="preserve"> </w:t>
      </w:r>
      <w:r>
        <w:rPr>
          <w:rFonts w:hint="eastAsia" w:ascii="仿宋" w:hAnsi="仿宋" w:eastAsia="仿宋" w:cs="仿宋"/>
          <w:color w:val="000000"/>
          <w:spacing w:val="4"/>
          <w:sz w:val="21"/>
          <w:szCs w:val="21"/>
          <w:highlight w:val="none"/>
          <w:u w:val="none"/>
          <w:lang w:eastAsia="zh-CN"/>
        </w:rPr>
        <w:t>（</w:t>
      </w:r>
      <w:r>
        <w:rPr>
          <w:rFonts w:hint="eastAsia" w:ascii="仿宋" w:hAnsi="仿宋" w:eastAsia="仿宋" w:cs="仿宋"/>
          <w:color w:val="000000"/>
          <w:spacing w:val="4"/>
          <w:sz w:val="21"/>
          <w:szCs w:val="21"/>
          <w:highlight w:val="none"/>
          <w:u w:val="none"/>
          <w:lang w:val="en-US" w:eastAsia="zh-CN"/>
        </w:rPr>
        <w:t>采购人名称</w:t>
      </w:r>
      <w:r>
        <w:rPr>
          <w:rFonts w:hint="eastAsia" w:ascii="仿宋" w:hAnsi="仿宋" w:eastAsia="仿宋" w:cs="仿宋"/>
          <w:color w:val="000000"/>
          <w:spacing w:val="4"/>
          <w:sz w:val="21"/>
          <w:szCs w:val="21"/>
          <w:highlight w:val="none"/>
          <w:u w:val="none"/>
          <w:lang w:eastAsia="zh-CN"/>
        </w:rPr>
        <w:t>）</w:t>
      </w:r>
    </w:p>
    <w:p w14:paraId="3A8BE9F4">
      <w:pPr>
        <w:spacing w:line="360" w:lineRule="auto"/>
        <w:ind w:firstLine="436" w:firstLineChars="200"/>
        <w:jc w:val="left"/>
        <w:rPr>
          <w:rFonts w:hint="eastAsia" w:ascii="仿宋" w:hAnsi="仿宋" w:eastAsia="仿宋" w:cs="仿宋"/>
          <w:spacing w:val="4"/>
          <w:sz w:val="21"/>
          <w:szCs w:val="21"/>
          <w:lang w:bidi="ar-SA"/>
        </w:rPr>
      </w:pPr>
      <w:r>
        <w:rPr>
          <w:rFonts w:hint="eastAsia" w:ascii="仿宋" w:hAnsi="仿宋" w:eastAsia="仿宋" w:cs="仿宋"/>
          <w:spacing w:val="4"/>
          <w:sz w:val="21"/>
          <w:szCs w:val="21"/>
          <w:u w:val="single"/>
          <w:lang w:bidi="ar-SA"/>
        </w:rPr>
        <w:t xml:space="preserve">   （供应商名称）    </w:t>
      </w:r>
      <w:r>
        <w:rPr>
          <w:rFonts w:hint="eastAsia" w:ascii="仿宋" w:hAnsi="仿宋" w:eastAsia="仿宋" w:cs="仿宋"/>
          <w:spacing w:val="4"/>
          <w:sz w:val="21"/>
          <w:szCs w:val="21"/>
          <w:lang w:bidi="ar-SA"/>
        </w:rPr>
        <w:t>按中华人民共和国法律于</w:t>
      </w:r>
      <w:r>
        <w:rPr>
          <w:rFonts w:hint="eastAsia" w:ascii="仿宋" w:hAnsi="仿宋" w:eastAsia="仿宋" w:cs="仿宋"/>
          <w:spacing w:val="4"/>
          <w:sz w:val="21"/>
          <w:szCs w:val="21"/>
          <w:u w:val="single"/>
          <w:lang w:bidi="ar-SA"/>
        </w:rPr>
        <w:t>（    年   月   日 ）</w:t>
      </w:r>
      <w:r>
        <w:rPr>
          <w:rFonts w:hint="eastAsia" w:ascii="仿宋" w:hAnsi="仿宋" w:eastAsia="仿宋" w:cs="仿宋"/>
          <w:spacing w:val="4"/>
          <w:sz w:val="21"/>
          <w:szCs w:val="21"/>
          <w:lang w:bidi="ar-SA"/>
        </w:rPr>
        <w:t xml:space="preserve">成立。 </w:t>
      </w:r>
      <w:r>
        <w:rPr>
          <w:rFonts w:hint="eastAsia" w:ascii="仿宋" w:hAnsi="仿宋" w:eastAsia="仿宋" w:cs="仿宋"/>
          <w:sz w:val="21"/>
          <w:szCs w:val="21"/>
          <w:lang w:bidi="ar-SA"/>
        </w:rPr>
        <w:t>法定代表人</w:t>
      </w:r>
      <w:r>
        <w:rPr>
          <w:rFonts w:hint="eastAsia" w:ascii="仿宋" w:hAnsi="仿宋" w:eastAsia="仿宋" w:cs="仿宋"/>
          <w:sz w:val="21"/>
          <w:szCs w:val="21"/>
          <w:u w:val="single"/>
          <w:lang w:bidi="ar-SA"/>
        </w:rPr>
        <w:t xml:space="preserve">  </w:t>
      </w:r>
      <w:r>
        <w:rPr>
          <w:rFonts w:hint="eastAsia" w:ascii="仿宋" w:hAnsi="仿宋" w:eastAsia="仿宋" w:cs="仿宋"/>
          <w:spacing w:val="4"/>
          <w:sz w:val="21"/>
          <w:szCs w:val="21"/>
          <w:u w:val="single"/>
          <w:lang w:bidi="ar-SA"/>
        </w:rPr>
        <w:t xml:space="preserve">（姓名）  </w:t>
      </w:r>
      <w:r>
        <w:rPr>
          <w:rFonts w:hint="eastAsia" w:ascii="仿宋" w:hAnsi="仿宋" w:eastAsia="仿宋" w:cs="仿宋"/>
          <w:spacing w:val="4"/>
          <w:sz w:val="21"/>
          <w:szCs w:val="21"/>
          <w:lang w:bidi="ar-SA"/>
        </w:rPr>
        <w:t>特授权</w:t>
      </w:r>
      <w:r>
        <w:rPr>
          <w:rFonts w:hint="eastAsia" w:ascii="仿宋" w:hAnsi="仿宋" w:eastAsia="仿宋" w:cs="仿宋"/>
          <w:spacing w:val="4"/>
          <w:sz w:val="21"/>
          <w:szCs w:val="21"/>
          <w:u w:val="single"/>
          <w:lang w:bidi="ar-SA"/>
        </w:rPr>
        <w:t xml:space="preserve">  （</w:t>
      </w:r>
      <w:r>
        <w:rPr>
          <w:rFonts w:hint="eastAsia" w:ascii="仿宋" w:hAnsi="仿宋" w:eastAsia="仿宋" w:cs="仿宋"/>
          <w:sz w:val="21"/>
          <w:szCs w:val="21"/>
          <w:u w:val="single"/>
          <w:lang w:bidi="ar-SA"/>
        </w:rPr>
        <w:t>被授权人</w:t>
      </w:r>
      <w:r>
        <w:rPr>
          <w:rFonts w:hint="eastAsia" w:ascii="仿宋" w:hAnsi="仿宋" w:eastAsia="仿宋" w:cs="仿宋"/>
          <w:spacing w:val="4"/>
          <w:sz w:val="21"/>
          <w:szCs w:val="21"/>
          <w:u w:val="single"/>
          <w:lang w:bidi="ar-SA"/>
        </w:rPr>
        <w:t xml:space="preserve">姓名）  </w:t>
      </w:r>
      <w:r>
        <w:rPr>
          <w:rFonts w:hint="eastAsia" w:ascii="仿宋" w:hAnsi="仿宋" w:eastAsia="仿宋" w:cs="仿宋"/>
          <w:spacing w:val="4"/>
          <w:sz w:val="21"/>
          <w:szCs w:val="21"/>
          <w:lang w:bidi="ar-SA"/>
        </w:rPr>
        <w:t>代表我公司全权办理针对本次</w:t>
      </w:r>
      <w:r>
        <w:rPr>
          <w:rFonts w:hint="eastAsia" w:ascii="仿宋" w:hAnsi="仿宋" w:eastAsia="仿宋" w:cs="仿宋"/>
          <w:spacing w:val="4"/>
          <w:sz w:val="21"/>
          <w:szCs w:val="21"/>
          <w:u w:val="single"/>
          <w:lang w:bidi="ar-SA"/>
        </w:rPr>
        <w:t xml:space="preserve">  </w:t>
      </w:r>
      <w:r>
        <w:rPr>
          <w:rFonts w:hint="eastAsia" w:ascii="仿宋" w:hAnsi="仿宋" w:eastAsia="仿宋" w:cs="仿宋"/>
          <w:spacing w:val="4"/>
          <w:sz w:val="21"/>
          <w:szCs w:val="21"/>
          <w:u w:val="single"/>
          <w:lang w:val="en-US" w:eastAsia="zh-CN" w:bidi="ar-SA"/>
        </w:rPr>
        <w:t xml:space="preserve">  </w:t>
      </w:r>
      <w:r>
        <w:rPr>
          <w:rFonts w:hint="eastAsia" w:ascii="仿宋" w:hAnsi="仿宋" w:eastAsia="仿宋" w:cs="仿宋"/>
          <w:spacing w:val="4"/>
          <w:sz w:val="21"/>
          <w:szCs w:val="21"/>
          <w:u w:val="single"/>
          <w:lang w:eastAsia="zh-CN" w:bidi="ar-SA"/>
        </w:rPr>
        <w:t xml:space="preserve"> </w:t>
      </w:r>
      <w:r>
        <w:rPr>
          <w:rFonts w:hint="eastAsia" w:ascii="仿宋" w:hAnsi="仿宋" w:eastAsia="仿宋" w:cs="仿宋"/>
          <w:sz w:val="21"/>
          <w:szCs w:val="21"/>
          <w:u w:val="single"/>
          <w:lang w:val="en-US" w:eastAsia="zh-CN" w:bidi="ar-SA"/>
        </w:rPr>
        <w:t>（项目名称）（项目编号）</w:t>
      </w:r>
      <w:r>
        <w:rPr>
          <w:rFonts w:hint="eastAsia" w:ascii="仿宋" w:hAnsi="仿宋" w:eastAsia="仿宋" w:cs="仿宋"/>
          <w:spacing w:val="4"/>
          <w:sz w:val="21"/>
          <w:szCs w:val="21"/>
          <w:lang w:bidi="ar-SA"/>
        </w:rPr>
        <w:t>的磋商、签约等具体工作，并签署全部有关的文件、协议及合同。</w:t>
      </w:r>
    </w:p>
    <w:p w14:paraId="542A64D0">
      <w:pPr>
        <w:spacing w:line="360" w:lineRule="auto"/>
        <w:ind w:firstLine="436" w:firstLineChars="200"/>
        <w:jc w:val="left"/>
        <w:rPr>
          <w:rFonts w:hint="eastAsia" w:ascii="仿宋" w:hAnsi="仿宋" w:eastAsia="仿宋" w:cs="仿宋"/>
          <w:spacing w:val="4"/>
          <w:sz w:val="21"/>
          <w:szCs w:val="21"/>
          <w:lang w:bidi="ar-SA"/>
        </w:rPr>
      </w:pPr>
      <w:r>
        <w:rPr>
          <w:rFonts w:hint="eastAsia" w:ascii="仿宋" w:hAnsi="仿宋" w:eastAsia="仿宋" w:cs="仿宋"/>
          <w:spacing w:val="4"/>
          <w:sz w:val="21"/>
          <w:szCs w:val="21"/>
          <w:lang w:bidi="ar-SA"/>
        </w:rPr>
        <w:t>我公司对被授权人的签名负全部责任。</w:t>
      </w:r>
    </w:p>
    <w:p w14:paraId="714FD949">
      <w:pPr>
        <w:spacing w:line="360" w:lineRule="auto"/>
        <w:ind w:firstLine="436" w:firstLineChars="200"/>
        <w:jc w:val="left"/>
        <w:rPr>
          <w:rFonts w:hint="eastAsia" w:ascii="仿宋" w:hAnsi="仿宋" w:eastAsia="仿宋" w:cs="仿宋"/>
          <w:spacing w:val="4"/>
          <w:sz w:val="21"/>
          <w:szCs w:val="21"/>
          <w:lang w:bidi="ar-SA"/>
        </w:rPr>
      </w:pPr>
      <w:r>
        <w:rPr>
          <w:rFonts w:hint="eastAsia" w:ascii="仿宋" w:hAnsi="仿宋" w:eastAsia="仿宋" w:cs="仿宋"/>
          <w:spacing w:val="4"/>
          <w:sz w:val="21"/>
          <w:szCs w:val="21"/>
          <w:lang w:bidi="ar-SA"/>
        </w:rPr>
        <w:t>本授权有效期与磋商有效期一致。</w:t>
      </w:r>
    </w:p>
    <w:tbl>
      <w:tblPr>
        <w:tblStyle w:val="18"/>
        <w:tblW w:w="0" w:type="auto"/>
        <w:tblInd w:w="633" w:type="dxa"/>
        <w:tblLayout w:type="fixed"/>
        <w:tblCellMar>
          <w:top w:w="0" w:type="dxa"/>
          <w:left w:w="108" w:type="dxa"/>
          <w:bottom w:w="0" w:type="dxa"/>
          <w:right w:w="108" w:type="dxa"/>
        </w:tblCellMar>
      </w:tblPr>
      <w:tblGrid>
        <w:gridCol w:w="4200"/>
        <w:gridCol w:w="3990"/>
      </w:tblGrid>
      <w:tr w14:paraId="297E2742">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30DE6FD8">
            <w:pPr>
              <w:spacing w:line="360" w:lineRule="auto"/>
              <w:rPr>
                <w:rFonts w:hint="eastAsia" w:ascii="仿宋" w:hAnsi="仿宋" w:eastAsia="仿宋" w:cs="仿宋"/>
                <w:spacing w:val="4"/>
                <w:sz w:val="21"/>
                <w:szCs w:val="21"/>
                <w:lang w:bidi="ar-SA"/>
              </w:rPr>
            </w:pPr>
            <w:r>
              <w:rPr>
                <w:rFonts w:hint="eastAsia" w:ascii="仿宋" w:hAnsi="仿宋" w:eastAsia="仿宋" w:cs="仿宋"/>
                <w:spacing w:val="4"/>
                <w:sz w:val="21"/>
                <w:szCs w:val="21"/>
                <w:lang w:bidi="ar-SA"/>
              </w:rPr>
              <w:t>法定代表人（签字或盖章）：</w:t>
            </w:r>
          </w:p>
        </w:tc>
        <w:tc>
          <w:tcPr>
            <w:tcW w:w="3990" w:type="dxa"/>
            <w:tcBorders>
              <w:top w:val="nil"/>
              <w:left w:val="nil"/>
              <w:bottom w:val="nil"/>
              <w:right w:val="nil"/>
            </w:tcBorders>
            <w:noWrap w:val="0"/>
            <w:vAlign w:val="center"/>
          </w:tcPr>
          <w:p w14:paraId="05601DE0">
            <w:pPr>
              <w:spacing w:line="360" w:lineRule="auto"/>
              <w:rPr>
                <w:rFonts w:hint="eastAsia" w:ascii="仿宋" w:hAnsi="仿宋" w:eastAsia="仿宋" w:cs="仿宋"/>
                <w:spacing w:val="4"/>
                <w:sz w:val="21"/>
                <w:szCs w:val="21"/>
                <w:lang w:bidi="ar-SA"/>
              </w:rPr>
            </w:pPr>
            <w:r>
              <w:rPr>
                <w:rFonts w:hint="eastAsia" w:ascii="仿宋" w:hAnsi="仿宋" w:eastAsia="仿宋" w:cs="仿宋"/>
                <w:spacing w:val="4"/>
                <w:sz w:val="21"/>
                <w:szCs w:val="21"/>
                <w:lang w:bidi="ar-SA"/>
              </w:rPr>
              <w:t>被授权人（签字或盖章）：</w:t>
            </w:r>
          </w:p>
        </w:tc>
      </w:tr>
      <w:tr w14:paraId="0A1E9240">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06C681C9">
            <w:pPr>
              <w:spacing w:line="360" w:lineRule="auto"/>
              <w:rPr>
                <w:rFonts w:hint="eastAsia" w:ascii="仿宋" w:hAnsi="仿宋" w:eastAsia="仿宋" w:cs="仿宋"/>
                <w:spacing w:val="4"/>
                <w:sz w:val="21"/>
                <w:szCs w:val="21"/>
                <w:lang w:bidi="ar-SA"/>
              </w:rPr>
            </w:pPr>
            <w:r>
              <w:rPr>
                <w:rFonts w:hint="eastAsia" w:ascii="仿宋" w:hAnsi="仿宋" w:eastAsia="仿宋" w:cs="仿宋"/>
                <w:spacing w:val="4"/>
                <w:sz w:val="21"/>
                <w:szCs w:val="21"/>
                <w:lang w:bidi="ar-SA"/>
              </w:rPr>
              <w:t>职务：</w:t>
            </w:r>
          </w:p>
        </w:tc>
        <w:tc>
          <w:tcPr>
            <w:tcW w:w="3990" w:type="dxa"/>
            <w:tcBorders>
              <w:top w:val="nil"/>
              <w:left w:val="nil"/>
              <w:bottom w:val="nil"/>
              <w:right w:val="nil"/>
            </w:tcBorders>
            <w:noWrap w:val="0"/>
            <w:vAlign w:val="center"/>
          </w:tcPr>
          <w:p w14:paraId="004A1E91">
            <w:pPr>
              <w:spacing w:line="360" w:lineRule="auto"/>
              <w:rPr>
                <w:rFonts w:hint="eastAsia" w:ascii="仿宋" w:hAnsi="仿宋" w:eastAsia="仿宋" w:cs="仿宋"/>
                <w:spacing w:val="4"/>
                <w:sz w:val="21"/>
                <w:szCs w:val="21"/>
                <w:lang w:bidi="ar-SA"/>
              </w:rPr>
            </w:pPr>
            <w:r>
              <w:rPr>
                <w:rFonts w:hint="eastAsia" w:ascii="仿宋" w:hAnsi="仿宋" w:eastAsia="仿宋" w:cs="仿宋"/>
                <w:spacing w:val="4"/>
                <w:sz w:val="21"/>
                <w:szCs w:val="21"/>
                <w:lang w:bidi="ar-SA"/>
              </w:rPr>
              <w:t>职务：</w:t>
            </w:r>
          </w:p>
        </w:tc>
      </w:tr>
      <w:tr w14:paraId="3ED86435">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26D3C27D">
            <w:pPr>
              <w:spacing w:line="360" w:lineRule="auto"/>
              <w:rPr>
                <w:rFonts w:hint="eastAsia" w:ascii="仿宋" w:hAnsi="仿宋" w:eastAsia="仿宋" w:cs="仿宋"/>
                <w:spacing w:val="4"/>
                <w:sz w:val="21"/>
                <w:szCs w:val="21"/>
                <w:lang w:bidi="ar-SA"/>
              </w:rPr>
            </w:pPr>
            <w:r>
              <w:rPr>
                <w:rFonts w:hint="eastAsia" w:ascii="仿宋" w:hAnsi="仿宋" w:eastAsia="仿宋" w:cs="仿宋"/>
                <w:spacing w:val="4"/>
                <w:sz w:val="21"/>
                <w:szCs w:val="21"/>
                <w:lang w:bidi="ar-SA"/>
              </w:rPr>
              <w:t>身份证号：</w:t>
            </w:r>
          </w:p>
        </w:tc>
        <w:tc>
          <w:tcPr>
            <w:tcW w:w="3990" w:type="dxa"/>
            <w:tcBorders>
              <w:top w:val="nil"/>
              <w:left w:val="nil"/>
              <w:bottom w:val="nil"/>
              <w:right w:val="nil"/>
            </w:tcBorders>
            <w:noWrap w:val="0"/>
            <w:vAlign w:val="center"/>
          </w:tcPr>
          <w:p w14:paraId="1E2ABDD4">
            <w:pPr>
              <w:spacing w:line="360" w:lineRule="auto"/>
              <w:rPr>
                <w:rFonts w:hint="eastAsia" w:ascii="仿宋" w:hAnsi="仿宋" w:eastAsia="仿宋" w:cs="仿宋"/>
                <w:spacing w:val="4"/>
                <w:sz w:val="21"/>
                <w:szCs w:val="21"/>
                <w:lang w:bidi="ar-SA"/>
              </w:rPr>
            </w:pPr>
            <w:r>
              <w:rPr>
                <w:rFonts w:hint="eastAsia" w:ascii="仿宋" w:hAnsi="仿宋" w:eastAsia="仿宋" w:cs="仿宋"/>
                <w:spacing w:val="4"/>
                <w:sz w:val="21"/>
                <w:szCs w:val="21"/>
                <w:lang w:bidi="ar-SA"/>
              </w:rPr>
              <w:t>身份证号：</w:t>
            </w:r>
          </w:p>
        </w:tc>
      </w:tr>
      <w:tr w14:paraId="1747FADE">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66218E9B">
            <w:pPr>
              <w:spacing w:line="360" w:lineRule="auto"/>
              <w:rPr>
                <w:rFonts w:hint="eastAsia" w:ascii="仿宋" w:hAnsi="仿宋" w:eastAsia="仿宋" w:cs="仿宋"/>
                <w:spacing w:val="4"/>
                <w:sz w:val="21"/>
                <w:szCs w:val="21"/>
                <w:lang w:bidi="ar-SA"/>
              </w:rPr>
            </w:pPr>
          </w:p>
        </w:tc>
        <w:tc>
          <w:tcPr>
            <w:tcW w:w="3990" w:type="dxa"/>
            <w:tcBorders>
              <w:top w:val="nil"/>
              <w:left w:val="nil"/>
              <w:bottom w:val="nil"/>
              <w:right w:val="nil"/>
            </w:tcBorders>
            <w:noWrap w:val="0"/>
            <w:vAlign w:val="center"/>
          </w:tcPr>
          <w:p w14:paraId="5F520514">
            <w:pPr>
              <w:spacing w:line="360" w:lineRule="auto"/>
              <w:rPr>
                <w:rFonts w:hint="eastAsia" w:ascii="仿宋" w:hAnsi="仿宋" w:eastAsia="仿宋" w:cs="仿宋"/>
                <w:spacing w:val="4"/>
                <w:sz w:val="21"/>
                <w:szCs w:val="21"/>
                <w:lang w:bidi="ar-SA"/>
              </w:rPr>
            </w:pPr>
            <w:r>
              <w:rPr>
                <w:rFonts w:hint="eastAsia" w:ascii="仿宋" w:hAnsi="仿宋" w:eastAsia="仿宋" w:cs="仿宋"/>
                <w:spacing w:val="4"/>
                <w:sz w:val="21"/>
                <w:szCs w:val="21"/>
                <w:lang w:bidi="ar-SA"/>
              </w:rPr>
              <w:t>所在部门：</w:t>
            </w:r>
          </w:p>
        </w:tc>
      </w:tr>
    </w:tbl>
    <w:p w14:paraId="43B5C64C">
      <w:pPr>
        <w:spacing w:line="360" w:lineRule="auto"/>
        <w:ind w:firstLine="444" w:firstLineChars="204"/>
        <w:rPr>
          <w:rFonts w:hint="eastAsia" w:ascii="仿宋" w:hAnsi="仿宋" w:eastAsia="仿宋" w:cs="仿宋"/>
          <w:spacing w:val="4"/>
          <w:sz w:val="21"/>
          <w:szCs w:val="21"/>
          <w:lang w:bidi="ar-SA"/>
        </w:rPr>
      </w:pPr>
      <w:r>
        <w:rPr>
          <w:rFonts w:hint="eastAsia" w:ascii="仿宋" w:hAnsi="仿宋" w:eastAsia="仿宋" w:cs="仿宋"/>
          <w:spacing w:val="4"/>
          <w:sz w:val="21"/>
          <w:szCs w:val="21"/>
          <w:lang w:bidi="ar-SA"/>
        </w:rPr>
        <w:t>附：</w:t>
      </w:r>
      <w:r>
        <w:rPr>
          <w:rFonts w:hint="eastAsia" w:ascii="仿宋" w:hAnsi="仿宋" w:eastAsia="仿宋" w:cs="仿宋"/>
          <w:spacing w:val="4"/>
          <w:sz w:val="21"/>
          <w:szCs w:val="21"/>
          <w:lang w:val="en-US" w:eastAsia="zh-CN" w:bidi="ar-SA"/>
        </w:rPr>
        <w:t>附法定代表人、被授权人身份证复印件。</w:t>
      </w:r>
    </w:p>
    <w:p w14:paraId="3B1F3519">
      <w:pPr>
        <w:spacing w:line="360" w:lineRule="auto"/>
        <w:rPr>
          <w:rFonts w:hint="eastAsia" w:ascii="仿宋" w:hAnsi="仿宋" w:eastAsia="仿宋" w:cs="仿宋"/>
          <w:spacing w:val="4"/>
          <w:sz w:val="21"/>
          <w:szCs w:val="21"/>
          <w:lang w:bidi="ar-SA"/>
        </w:rPr>
      </w:pPr>
    </w:p>
    <w:p w14:paraId="5B4A4F19">
      <w:pPr>
        <w:pStyle w:val="11"/>
        <w:rPr>
          <w:rFonts w:hint="eastAsia" w:ascii="仿宋" w:hAnsi="仿宋" w:eastAsia="仿宋" w:cs="仿宋"/>
          <w:sz w:val="21"/>
          <w:szCs w:val="21"/>
          <w:lang w:bidi="ar-SA"/>
        </w:rPr>
      </w:pPr>
    </w:p>
    <w:p w14:paraId="0A628BBE">
      <w:pPr>
        <w:spacing w:line="360" w:lineRule="auto"/>
        <w:ind w:firstLine="2616" w:firstLineChars="1200"/>
        <w:jc w:val="left"/>
        <w:rPr>
          <w:rFonts w:hint="eastAsia" w:ascii="仿宋" w:hAnsi="仿宋" w:eastAsia="仿宋" w:cs="仿宋"/>
          <w:spacing w:val="4"/>
          <w:sz w:val="21"/>
          <w:szCs w:val="21"/>
          <w:lang w:bidi="ar-SA"/>
        </w:rPr>
      </w:pPr>
      <w:r>
        <w:rPr>
          <w:rFonts w:hint="eastAsia" w:ascii="仿宋" w:hAnsi="仿宋" w:eastAsia="仿宋" w:cs="仿宋"/>
          <w:spacing w:val="4"/>
          <w:sz w:val="21"/>
          <w:szCs w:val="21"/>
          <w:lang w:bidi="ar-SA"/>
        </w:rPr>
        <w:t>供应商名称：</w:t>
      </w:r>
      <w:r>
        <w:rPr>
          <w:rFonts w:hint="eastAsia" w:ascii="仿宋" w:hAnsi="仿宋" w:eastAsia="仿宋" w:cs="仿宋"/>
          <w:spacing w:val="4"/>
          <w:sz w:val="21"/>
          <w:szCs w:val="21"/>
          <w:u w:val="single"/>
          <w:lang w:bidi="ar-SA"/>
        </w:rPr>
        <w:t xml:space="preserve">                </w:t>
      </w:r>
      <w:r>
        <w:rPr>
          <w:rFonts w:hint="eastAsia" w:ascii="仿宋" w:hAnsi="仿宋" w:eastAsia="仿宋" w:cs="仿宋"/>
          <w:spacing w:val="4"/>
          <w:sz w:val="21"/>
          <w:szCs w:val="21"/>
          <w:lang w:bidi="ar-SA"/>
        </w:rPr>
        <w:t>（加盖单位公章）</w:t>
      </w:r>
    </w:p>
    <w:p w14:paraId="2D44D4B0">
      <w:pPr>
        <w:spacing w:line="360" w:lineRule="auto"/>
        <w:rPr>
          <w:rFonts w:hint="eastAsia" w:ascii="仿宋" w:hAnsi="仿宋" w:eastAsia="仿宋" w:cs="仿宋"/>
          <w:spacing w:val="4"/>
          <w:sz w:val="21"/>
          <w:szCs w:val="21"/>
          <w:lang w:bidi="ar-SA"/>
        </w:rPr>
      </w:pPr>
    </w:p>
    <w:p w14:paraId="7D157484">
      <w:pPr>
        <w:spacing w:line="360" w:lineRule="auto"/>
        <w:ind w:firstLine="3270" w:firstLineChars="1500"/>
        <w:rPr>
          <w:rFonts w:hint="eastAsia" w:ascii="仿宋" w:hAnsi="仿宋" w:eastAsia="仿宋" w:cs="仿宋"/>
          <w:spacing w:val="4"/>
          <w:sz w:val="21"/>
          <w:szCs w:val="21"/>
          <w:lang w:bidi="ar-SA"/>
        </w:rPr>
      </w:pPr>
      <w:r>
        <w:rPr>
          <w:rFonts w:hint="eastAsia" w:ascii="仿宋" w:hAnsi="仿宋" w:eastAsia="仿宋" w:cs="仿宋"/>
          <w:spacing w:val="4"/>
          <w:sz w:val="21"/>
          <w:szCs w:val="21"/>
          <w:lang w:bidi="ar-SA"/>
        </w:rPr>
        <w:t>日      期：      年    月    日</w:t>
      </w:r>
    </w:p>
    <w:p w14:paraId="58DEB436">
      <w:pPr>
        <w:spacing w:line="240" w:lineRule="auto"/>
        <w:jc w:val="left"/>
        <w:rPr>
          <w:rFonts w:hint="eastAsia" w:ascii="仿宋" w:hAnsi="仿宋" w:eastAsia="仿宋" w:cs="仿宋"/>
          <w:b/>
          <w:bCs/>
          <w:sz w:val="21"/>
          <w:szCs w:val="21"/>
          <w:lang w:val="zh-CN" w:eastAsia="zh-CN" w:bidi="ar-SA"/>
        </w:rPr>
      </w:pPr>
      <w:r>
        <w:rPr>
          <w:rFonts w:hint="eastAsia" w:ascii="仿宋" w:hAnsi="仿宋" w:eastAsia="仿宋" w:cs="仿宋"/>
          <w:b/>
          <w:bCs/>
          <w:sz w:val="21"/>
          <w:szCs w:val="21"/>
          <w:lang w:val="zh-CN" w:eastAsia="zh-CN" w:bidi="ar-SA"/>
        </w:rPr>
        <w:t>说明：法定代表人直接磋商时无需提供授权委托书，但均须提供法定代表人身份证明。</w:t>
      </w:r>
    </w:p>
    <w:p w14:paraId="3C51E312">
      <w:pPr>
        <w:rPr>
          <w:rFonts w:hint="eastAsia" w:ascii="仿宋" w:hAnsi="仿宋" w:eastAsia="仿宋" w:cs="仿宋"/>
          <w:color w:val="auto"/>
          <w:sz w:val="21"/>
          <w:szCs w:val="21"/>
          <w:lang w:val="en-US" w:eastAsia="zh-CN" w:bidi="ar-SA"/>
        </w:rPr>
      </w:pPr>
      <w:r>
        <w:rPr>
          <w:rFonts w:hint="eastAsia" w:ascii="仿宋" w:hAnsi="仿宋" w:eastAsia="仿宋" w:cs="仿宋"/>
          <w:color w:val="auto"/>
          <w:sz w:val="21"/>
          <w:szCs w:val="21"/>
          <w:lang w:val="en-US" w:eastAsia="zh-CN" w:bidi="ar-SA"/>
        </w:rPr>
        <w:br w:type="page"/>
      </w:r>
    </w:p>
    <w:p w14:paraId="642EEE25">
      <w:pPr>
        <w:pStyle w:val="27"/>
        <w:spacing w:line="360" w:lineRule="auto"/>
        <w:ind w:left="0" w:leftChars="0" w:firstLine="0" w:firstLineChars="0"/>
        <w:rPr>
          <w:rFonts w:hint="eastAsia" w:ascii="仿宋" w:hAnsi="仿宋" w:eastAsia="仿宋" w:cs="仿宋"/>
          <w:color w:val="auto"/>
          <w:sz w:val="21"/>
          <w:szCs w:val="21"/>
          <w:lang w:val="en-US" w:eastAsia="zh-CN" w:bidi="ar-SA"/>
        </w:rPr>
      </w:pPr>
      <w:r>
        <w:rPr>
          <w:rFonts w:hint="eastAsia" w:ascii="仿宋" w:hAnsi="仿宋" w:eastAsia="仿宋" w:cs="仿宋"/>
          <w:color w:val="auto"/>
          <w:sz w:val="21"/>
          <w:szCs w:val="21"/>
          <w:lang w:val="en-US" w:eastAsia="zh-CN" w:bidi="ar-SA"/>
        </w:rPr>
        <w:t>8.供应商资质：供应商须具备具备建设行政主管部门颁发的工程监理综合资质或市政公用工程监理乙级及以上资质；</w:t>
      </w:r>
    </w:p>
    <w:p w14:paraId="6FC123D9">
      <w:pPr>
        <w:rPr>
          <w:rFonts w:hint="eastAsia" w:ascii="仿宋" w:hAnsi="仿宋" w:eastAsia="仿宋" w:cs="仿宋"/>
          <w:sz w:val="21"/>
          <w:szCs w:val="21"/>
          <w:lang w:val="en-US" w:eastAsia="zh-CN" w:bidi="ar-SA"/>
        </w:rPr>
      </w:pPr>
      <w:r>
        <w:rPr>
          <w:rFonts w:hint="eastAsia" w:ascii="仿宋" w:hAnsi="仿宋" w:eastAsia="仿宋" w:cs="仿宋"/>
          <w:sz w:val="21"/>
          <w:szCs w:val="21"/>
          <w:lang w:val="en-US" w:eastAsia="zh-CN" w:bidi="ar-SA"/>
        </w:rPr>
        <w:br w:type="page"/>
      </w:r>
    </w:p>
    <w:p w14:paraId="0BF693BB">
      <w:pPr>
        <w:rPr>
          <w:rFonts w:hint="eastAsia" w:ascii="仿宋" w:hAnsi="仿宋" w:eastAsia="仿宋" w:cs="仿宋"/>
          <w:sz w:val="21"/>
          <w:szCs w:val="21"/>
          <w:lang w:eastAsia="zh-CN"/>
        </w:rPr>
      </w:pPr>
      <w:r>
        <w:rPr>
          <w:rFonts w:hint="eastAsia" w:ascii="仿宋" w:hAnsi="仿宋" w:eastAsia="仿宋" w:cs="仿宋"/>
          <w:color w:val="auto"/>
          <w:sz w:val="21"/>
          <w:szCs w:val="21"/>
          <w:lang w:val="en-US" w:eastAsia="zh-CN" w:bidi="ar-SA"/>
        </w:rPr>
        <w:t>9.项目总监：拟派项目总监理工程师须具备市政公用工程专业国家注册监理工程师资格，在本单位注册，且无在监工程</w:t>
      </w:r>
      <w:r>
        <w:rPr>
          <w:rFonts w:hint="eastAsia" w:ascii="仿宋" w:hAnsi="仿宋" w:eastAsia="仿宋" w:cs="仿宋"/>
          <w:sz w:val="21"/>
          <w:szCs w:val="21"/>
          <w:lang w:eastAsia="zh-CN"/>
        </w:rPr>
        <w:br w:type="page"/>
      </w:r>
    </w:p>
    <w:p w14:paraId="7B575A8E">
      <w:pPr>
        <w:pStyle w:val="27"/>
        <w:spacing w:line="360" w:lineRule="auto"/>
        <w:ind w:left="0" w:leftChars="0" w:firstLine="0" w:firstLine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10.供应商及拟派项目总监理工程师的信用信息：供应商及拟派项目总监理工程师基本信息应在“陕西省住房和城乡建设厅（http://js.shaanxi.gov.cn/）”可查询；</w:t>
      </w:r>
    </w:p>
    <w:p w14:paraId="0B381E17">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br w:type="page"/>
      </w:r>
    </w:p>
    <w:p w14:paraId="6517C5C5">
      <w:pPr>
        <w:pStyle w:val="26"/>
        <w:keepNext w:val="0"/>
        <w:keepLines w:val="0"/>
        <w:pageBreakBefore w:val="0"/>
        <w:widowControl/>
        <w:kinsoku/>
        <w:overflowPunct/>
        <w:topLinePunct w:val="0"/>
        <w:autoSpaceDE/>
        <w:autoSpaceDN/>
        <w:bidi w:val="0"/>
        <w:adjustRightInd/>
        <w:snapToGrid/>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1</w:t>
      </w:r>
      <w:r>
        <w:rPr>
          <w:rFonts w:hint="eastAsia" w:ascii="仿宋" w:hAnsi="仿宋" w:eastAsia="仿宋" w:cs="仿宋"/>
          <w:color w:val="auto"/>
          <w:sz w:val="21"/>
          <w:szCs w:val="21"/>
          <w:lang w:val="en-US" w:eastAsia="zh-CN"/>
        </w:rPr>
        <w:t>1</w:t>
      </w:r>
      <w:r>
        <w:rPr>
          <w:rFonts w:hint="eastAsia" w:ascii="仿宋" w:hAnsi="仿宋" w:eastAsia="仿宋" w:cs="仿宋"/>
          <w:color w:val="auto"/>
          <w:sz w:val="21"/>
          <w:szCs w:val="21"/>
        </w:rPr>
        <w:t>、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p w14:paraId="612357CA">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br w:type="page"/>
      </w:r>
    </w:p>
    <w:p w14:paraId="08E562BE">
      <w:pPr>
        <w:pStyle w:val="27"/>
        <w:numPr>
          <w:ilvl w:val="0"/>
          <w:numId w:val="0"/>
        </w:numPr>
        <w:ind w:left="0" w:leftChars="0" w:firstLine="0" w:firstLineChars="0"/>
        <w:rPr>
          <w:rFonts w:hint="eastAsia" w:ascii="仿宋" w:hAnsi="仿宋" w:eastAsia="仿宋" w:cs="仿宋"/>
          <w:sz w:val="21"/>
          <w:szCs w:val="21"/>
          <w:lang w:val="en-US" w:eastAsia="zh-CN"/>
        </w:rPr>
      </w:pPr>
      <w:r>
        <w:rPr>
          <w:rFonts w:hint="eastAsia" w:ascii="仿宋" w:hAnsi="仿宋" w:eastAsia="仿宋" w:cs="仿宋"/>
          <w:kern w:val="2"/>
          <w:sz w:val="21"/>
          <w:szCs w:val="21"/>
          <w:lang w:val="en-US" w:eastAsia="zh-CN" w:bidi="ar-SA"/>
        </w:rPr>
        <w:t>12.</w:t>
      </w:r>
      <w:r>
        <w:rPr>
          <w:rFonts w:hint="eastAsia" w:ascii="仿宋" w:hAnsi="仿宋" w:eastAsia="仿宋" w:cs="仿宋"/>
          <w:sz w:val="21"/>
          <w:szCs w:val="21"/>
          <w:lang w:val="en-US" w:eastAsia="zh-CN"/>
        </w:rPr>
        <w:t>联合体：本项目不接受联合体磋商。</w:t>
      </w:r>
    </w:p>
    <w:p w14:paraId="01C97E84">
      <w:pPr>
        <w:numPr>
          <w:ilvl w:val="0"/>
          <w:numId w:val="0"/>
        </w:numPr>
        <w:tabs>
          <w:tab w:val="left" w:pos="0"/>
        </w:tabs>
        <w:ind w:left="0" w:leftChars="0" w:firstLine="422" w:firstLineChars="200"/>
        <w:jc w:val="center"/>
        <w:outlineLvl w:val="2"/>
        <w:rPr>
          <w:rFonts w:hint="eastAsia" w:ascii="仿宋" w:hAnsi="仿宋" w:eastAsia="仿宋" w:cs="仿宋"/>
          <w:b/>
          <w:sz w:val="21"/>
          <w:szCs w:val="21"/>
          <w:lang w:val="en-US" w:eastAsia="zh-CN" w:bidi="ar-SA"/>
        </w:rPr>
      </w:pPr>
      <w:r>
        <w:rPr>
          <w:rFonts w:hint="eastAsia" w:ascii="仿宋" w:hAnsi="仿宋" w:eastAsia="仿宋" w:cs="仿宋"/>
          <w:b/>
          <w:sz w:val="21"/>
          <w:szCs w:val="21"/>
          <w:lang w:val="en-US" w:eastAsia="zh-CN" w:bidi="ar-SA"/>
        </w:rPr>
        <w:t>非联合体磋商声明</w:t>
      </w:r>
    </w:p>
    <w:p w14:paraId="54018253">
      <w:pPr>
        <w:spacing w:line="480" w:lineRule="auto"/>
        <w:jc w:val="left"/>
        <w:rPr>
          <w:rFonts w:hint="eastAsia" w:ascii="仿宋" w:hAnsi="仿宋" w:eastAsia="仿宋" w:cs="仿宋"/>
          <w:b/>
          <w:bCs/>
          <w:color w:val="auto"/>
          <w:sz w:val="21"/>
          <w:szCs w:val="21"/>
          <w:highlight w:val="none"/>
        </w:rPr>
      </w:pPr>
    </w:p>
    <w:p w14:paraId="08755F62">
      <w:pPr>
        <w:spacing w:line="480" w:lineRule="auto"/>
        <w:ind w:left="0" w:leftChars="0" w:firstLine="0" w:firstLineChars="0"/>
        <w:jc w:val="left"/>
        <w:rPr>
          <w:rFonts w:hint="eastAsia" w:ascii="仿宋" w:hAnsi="仿宋" w:eastAsia="仿宋" w:cs="仿宋"/>
          <w:b/>
          <w:bCs/>
          <w:color w:val="auto"/>
          <w:sz w:val="21"/>
          <w:szCs w:val="21"/>
          <w:highlight w:val="none"/>
          <w:u w:val="single"/>
        </w:rPr>
      </w:pPr>
      <w:r>
        <w:rPr>
          <w:rFonts w:hint="eastAsia" w:ascii="仿宋" w:hAnsi="仿宋" w:eastAsia="仿宋" w:cs="仿宋"/>
          <w:b/>
          <w:bCs/>
          <w:color w:val="auto"/>
          <w:sz w:val="21"/>
          <w:szCs w:val="21"/>
          <w:highlight w:val="none"/>
        </w:rPr>
        <w:t>致：</w:t>
      </w:r>
      <w:r>
        <w:rPr>
          <w:rFonts w:hint="eastAsia" w:ascii="仿宋" w:hAnsi="仿宋" w:eastAsia="仿宋" w:cs="仿宋"/>
          <w:b/>
          <w:bCs/>
          <w:color w:val="auto"/>
          <w:sz w:val="21"/>
          <w:szCs w:val="21"/>
          <w:highlight w:val="none"/>
          <w:u w:val="single"/>
        </w:rPr>
        <w:t xml:space="preserve">      （采购人名称）    </w:t>
      </w:r>
    </w:p>
    <w:p w14:paraId="3C3EBC94">
      <w:pPr>
        <w:keepNext w:val="0"/>
        <w:keepLines w:val="0"/>
        <w:pageBreakBefore w:val="0"/>
        <w:widowControl w:val="0"/>
        <w:kinsoku/>
        <w:wordWrap/>
        <w:overflowPunct/>
        <w:topLinePunct/>
        <w:autoSpaceDE/>
        <w:autoSpaceDN/>
        <w:bidi w:val="0"/>
        <w:adjustRightInd/>
        <w:snapToGrid/>
        <w:spacing w:beforeLines="0" w:afterLines="0" w:line="480" w:lineRule="auto"/>
        <w:ind w:left="0" w:firstLine="420" w:firstLineChars="200"/>
        <w:jc w:val="both"/>
        <w:textAlignment w:val="auto"/>
        <w:rPr>
          <w:rFonts w:hint="eastAsia" w:ascii="仿宋" w:hAnsi="仿宋" w:eastAsia="仿宋" w:cs="仿宋"/>
          <w:color w:val="auto"/>
          <w:kern w:val="0"/>
          <w:sz w:val="21"/>
          <w:szCs w:val="21"/>
          <w:highlight w:val="none"/>
          <w:lang w:val="en-US"/>
        </w:rPr>
      </w:pPr>
      <w:r>
        <w:rPr>
          <w:rFonts w:hint="eastAsia" w:ascii="仿宋" w:hAnsi="仿宋" w:eastAsia="仿宋" w:cs="仿宋"/>
          <w:color w:val="auto"/>
          <w:kern w:val="0"/>
          <w:sz w:val="21"/>
          <w:szCs w:val="21"/>
          <w:highlight w:val="none"/>
          <w:lang w:val="en-US"/>
        </w:rPr>
        <w:t>我公司</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u w:val="single"/>
          <w:lang w:val="en-US"/>
        </w:rPr>
        <w:t>（</w:t>
      </w:r>
      <w:r>
        <w:rPr>
          <w:rFonts w:hint="eastAsia" w:ascii="仿宋" w:hAnsi="仿宋" w:eastAsia="仿宋" w:cs="仿宋"/>
          <w:color w:val="auto"/>
          <w:kern w:val="0"/>
          <w:sz w:val="21"/>
          <w:szCs w:val="21"/>
          <w:highlight w:val="none"/>
          <w:u w:val="single"/>
          <w:lang w:val="en-US" w:eastAsia="zh-CN"/>
        </w:rPr>
        <w:t>供应商</w:t>
      </w:r>
      <w:r>
        <w:rPr>
          <w:rFonts w:hint="eastAsia" w:ascii="仿宋" w:hAnsi="仿宋" w:eastAsia="仿宋" w:cs="仿宋"/>
          <w:color w:val="auto"/>
          <w:kern w:val="0"/>
          <w:sz w:val="21"/>
          <w:szCs w:val="21"/>
          <w:highlight w:val="none"/>
          <w:u w:val="single"/>
          <w:lang w:val="en-US"/>
        </w:rPr>
        <w:t>名称）</w:t>
      </w:r>
      <w:r>
        <w:rPr>
          <w:rFonts w:hint="eastAsia" w:ascii="仿宋" w:hAnsi="仿宋" w:eastAsia="仿宋" w:cs="仿宋"/>
          <w:color w:val="auto"/>
          <w:kern w:val="0"/>
          <w:sz w:val="21"/>
          <w:szCs w:val="21"/>
          <w:highlight w:val="none"/>
          <w:lang w:val="en-US"/>
        </w:rPr>
        <w:t>，就参加</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u w:val="single"/>
          <w:lang w:val="en-US"/>
        </w:rPr>
        <w:t>（项目名称、项目编号）</w:t>
      </w:r>
      <w:r>
        <w:rPr>
          <w:rFonts w:hint="eastAsia" w:ascii="仿宋" w:hAnsi="仿宋" w:eastAsia="仿宋" w:cs="仿宋"/>
          <w:color w:val="auto"/>
          <w:kern w:val="0"/>
          <w:sz w:val="21"/>
          <w:szCs w:val="21"/>
          <w:highlight w:val="none"/>
          <w:u w:val="none"/>
          <w:lang w:val="en-US" w:eastAsia="zh-CN"/>
        </w:rPr>
        <w:t>的</w:t>
      </w:r>
      <w:r>
        <w:rPr>
          <w:rFonts w:hint="eastAsia" w:ascii="仿宋" w:hAnsi="仿宋" w:eastAsia="仿宋" w:cs="仿宋"/>
          <w:color w:val="auto"/>
          <w:kern w:val="0"/>
          <w:sz w:val="21"/>
          <w:szCs w:val="21"/>
          <w:highlight w:val="none"/>
          <w:lang w:val="en-US" w:eastAsia="zh-CN"/>
        </w:rPr>
        <w:t>磋商活动</w:t>
      </w:r>
      <w:r>
        <w:rPr>
          <w:rFonts w:hint="eastAsia" w:ascii="仿宋" w:hAnsi="仿宋" w:eastAsia="仿宋" w:cs="仿宋"/>
          <w:color w:val="auto"/>
          <w:kern w:val="0"/>
          <w:sz w:val="21"/>
          <w:szCs w:val="21"/>
          <w:highlight w:val="none"/>
          <w:lang w:val="en-US"/>
        </w:rPr>
        <w:t>，在此郑重</w:t>
      </w:r>
      <w:r>
        <w:rPr>
          <w:rFonts w:hint="eastAsia" w:ascii="仿宋" w:hAnsi="仿宋" w:eastAsia="仿宋" w:cs="仿宋"/>
          <w:color w:val="auto"/>
          <w:kern w:val="0"/>
          <w:sz w:val="21"/>
          <w:szCs w:val="21"/>
          <w:highlight w:val="none"/>
          <w:lang w:val="en-US" w:eastAsia="zh-CN"/>
        </w:rPr>
        <w:t>声明</w:t>
      </w:r>
      <w:r>
        <w:rPr>
          <w:rFonts w:hint="eastAsia" w:ascii="仿宋" w:hAnsi="仿宋" w:eastAsia="仿宋" w:cs="仿宋"/>
          <w:color w:val="auto"/>
          <w:kern w:val="0"/>
          <w:sz w:val="21"/>
          <w:szCs w:val="21"/>
          <w:highlight w:val="none"/>
          <w:lang w:val="en-US"/>
        </w:rPr>
        <w:t>：</w:t>
      </w:r>
    </w:p>
    <w:p w14:paraId="46F776B9">
      <w:pPr>
        <w:keepNext w:val="0"/>
        <w:keepLines w:val="0"/>
        <w:pageBreakBefore w:val="0"/>
        <w:widowControl w:val="0"/>
        <w:kinsoku/>
        <w:wordWrap/>
        <w:overflowPunct/>
        <w:topLinePunct w:val="0"/>
        <w:autoSpaceDE/>
        <w:autoSpaceDN/>
        <w:bidi w:val="0"/>
        <w:adjustRightInd/>
        <w:snapToGrid/>
        <w:spacing w:line="480" w:lineRule="auto"/>
        <w:ind w:left="0" w:firstLine="420" w:firstLineChars="200"/>
        <w:jc w:val="left"/>
        <w:textAlignment w:val="auto"/>
        <w:rPr>
          <w:rFonts w:hint="eastAsia" w:ascii="仿宋" w:hAnsi="仿宋" w:eastAsia="仿宋" w:cs="仿宋"/>
          <w:color w:val="auto"/>
          <w:kern w:val="0"/>
          <w:sz w:val="21"/>
          <w:szCs w:val="21"/>
          <w:highlight w:val="none"/>
          <w:lang w:val="en-US" w:eastAsia="zh-CN"/>
        </w:rPr>
      </w:pPr>
      <w:r>
        <w:rPr>
          <w:rFonts w:hint="eastAsia" w:ascii="仿宋" w:hAnsi="仿宋" w:eastAsia="仿宋" w:cs="仿宋"/>
          <w:color w:val="auto"/>
          <w:kern w:val="0"/>
          <w:sz w:val="21"/>
          <w:szCs w:val="21"/>
          <w:highlight w:val="none"/>
          <w:lang w:val="en-US" w:eastAsia="zh-CN"/>
        </w:rPr>
        <w:t>本项目我公司以自己的名义参加磋商，不存在联合体投标的情况。</w:t>
      </w:r>
    </w:p>
    <w:p w14:paraId="4F7094D3">
      <w:pPr>
        <w:keepNext w:val="0"/>
        <w:keepLines w:val="0"/>
        <w:pageBreakBefore w:val="0"/>
        <w:widowControl w:val="0"/>
        <w:kinsoku/>
        <w:wordWrap/>
        <w:overflowPunct/>
        <w:topLinePunct w:val="0"/>
        <w:autoSpaceDE/>
        <w:autoSpaceDN/>
        <w:bidi w:val="0"/>
        <w:adjustRightInd/>
        <w:snapToGrid/>
        <w:spacing w:line="480" w:lineRule="auto"/>
        <w:ind w:left="0" w:firstLine="420" w:firstLineChars="200"/>
        <w:jc w:val="left"/>
        <w:textAlignment w:val="auto"/>
        <w:rPr>
          <w:rFonts w:hint="eastAsia" w:ascii="仿宋" w:hAnsi="仿宋" w:eastAsia="仿宋" w:cs="仿宋"/>
          <w:color w:val="auto"/>
          <w:kern w:val="0"/>
          <w:sz w:val="21"/>
          <w:szCs w:val="21"/>
          <w:highlight w:val="none"/>
          <w:lang w:val="en-US" w:eastAsia="zh-CN"/>
        </w:rPr>
      </w:pPr>
      <w:r>
        <w:rPr>
          <w:rFonts w:hint="eastAsia" w:ascii="仿宋" w:hAnsi="仿宋" w:eastAsia="仿宋" w:cs="仿宋"/>
          <w:color w:val="auto"/>
          <w:kern w:val="0"/>
          <w:sz w:val="21"/>
          <w:szCs w:val="21"/>
          <w:highlight w:val="none"/>
          <w:lang w:val="en-US" w:eastAsia="zh-CN"/>
        </w:rPr>
        <w:t>如果以上声明不真实，我方愿意承担虚假响应（投标）的责任，并接受依法施行的处罚。</w:t>
      </w:r>
    </w:p>
    <w:p w14:paraId="0181BD2D">
      <w:pPr>
        <w:keepNext w:val="0"/>
        <w:keepLines w:val="0"/>
        <w:pageBreakBefore w:val="0"/>
        <w:widowControl w:val="0"/>
        <w:kinsoku/>
        <w:wordWrap/>
        <w:overflowPunct/>
        <w:topLinePunct w:val="0"/>
        <w:autoSpaceDE/>
        <w:autoSpaceDN/>
        <w:bidi w:val="0"/>
        <w:adjustRightInd/>
        <w:snapToGrid/>
        <w:spacing w:line="480" w:lineRule="auto"/>
        <w:ind w:left="0" w:firstLine="420" w:firstLineChars="200"/>
        <w:jc w:val="left"/>
        <w:textAlignment w:val="auto"/>
        <w:rPr>
          <w:rFonts w:hint="eastAsia" w:ascii="仿宋" w:hAnsi="仿宋" w:eastAsia="仿宋" w:cs="仿宋"/>
          <w:color w:val="auto"/>
          <w:kern w:val="0"/>
          <w:sz w:val="21"/>
          <w:szCs w:val="21"/>
          <w:highlight w:val="none"/>
          <w:lang w:val="en-US" w:eastAsia="zh-CN"/>
        </w:rPr>
      </w:pPr>
      <w:r>
        <w:rPr>
          <w:rFonts w:hint="eastAsia" w:ascii="仿宋" w:hAnsi="仿宋" w:eastAsia="仿宋" w:cs="仿宋"/>
          <w:color w:val="auto"/>
          <w:kern w:val="0"/>
          <w:sz w:val="21"/>
          <w:szCs w:val="21"/>
          <w:highlight w:val="none"/>
          <w:lang w:val="en-US" w:eastAsia="zh-CN"/>
        </w:rPr>
        <w:t>特此声明。</w:t>
      </w:r>
    </w:p>
    <w:p w14:paraId="29D96F18">
      <w:pPr>
        <w:spacing w:line="480" w:lineRule="auto"/>
        <w:ind w:firstLine="420" w:firstLineChars="200"/>
        <w:rPr>
          <w:rFonts w:hint="eastAsia" w:ascii="仿宋" w:hAnsi="仿宋" w:eastAsia="仿宋" w:cs="仿宋"/>
          <w:color w:val="auto"/>
          <w:sz w:val="21"/>
          <w:szCs w:val="21"/>
          <w:highlight w:val="none"/>
        </w:rPr>
      </w:pPr>
    </w:p>
    <w:p w14:paraId="38DF4A20">
      <w:pPr>
        <w:spacing w:line="480" w:lineRule="auto"/>
        <w:ind w:firstLine="420" w:firstLineChars="200"/>
        <w:rPr>
          <w:rFonts w:hint="eastAsia" w:ascii="仿宋" w:hAnsi="仿宋" w:eastAsia="仿宋" w:cs="仿宋"/>
          <w:color w:val="auto"/>
          <w:sz w:val="21"/>
          <w:szCs w:val="21"/>
          <w:highlight w:val="none"/>
        </w:rPr>
      </w:pPr>
    </w:p>
    <w:p w14:paraId="64CBC1BB">
      <w:pPr>
        <w:pStyle w:val="10"/>
        <w:spacing w:line="480" w:lineRule="auto"/>
        <w:rPr>
          <w:rFonts w:hint="eastAsia" w:ascii="仿宋" w:hAnsi="仿宋" w:eastAsia="仿宋" w:cs="仿宋"/>
          <w:color w:val="auto"/>
          <w:sz w:val="21"/>
          <w:szCs w:val="21"/>
          <w:highlight w:val="none"/>
        </w:rPr>
      </w:pPr>
    </w:p>
    <w:p w14:paraId="480C385C">
      <w:pPr>
        <w:spacing w:line="480" w:lineRule="auto"/>
        <w:rPr>
          <w:rFonts w:hint="eastAsia" w:ascii="仿宋" w:hAnsi="仿宋" w:eastAsia="仿宋" w:cs="仿宋"/>
          <w:color w:val="auto"/>
          <w:sz w:val="21"/>
          <w:szCs w:val="21"/>
          <w:highlight w:val="none"/>
        </w:rPr>
      </w:pPr>
    </w:p>
    <w:p w14:paraId="5ECB40CE">
      <w:pPr>
        <w:spacing w:line="480" w:lineRule="auto"/>
        <w:ind w:firstLine="420" w:firstLineChars="200"/>
        <w:rPr>
          <w:rFonts w:hint="eastAsia" w:ascii="仿宋" w:hAnsi="仿宋" w:eastAsia="仿宋" w:cs="仿宋"/>
          <w:color w:val="auto"/>
          <w:sz w:val="21"/>
          <w:szCs w:val="21"/>
          <w:highlight w:val="none"/>
        </w:rPr>
      </w:pPr>
    </w:p>
    <w:p w14:paraId="13FDBFAA">
      <w:pPr>
        <w:spacing w:line="480" w:lineRule="auto"/>
        <w:ind w:firstLine="420" w:firstLineChars="200"/>
        <w:jc w:val="righ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供应商：</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none"/>
        </w:rPr>
        <w:t>（盖单位章）</w:t>
      </w:r>
      <w:r>
        <w:rPr>
          <w:rFonts w:hint="eastAsia" w:ascii="仿宋" w:hAnsi="仿宋" w:eastAsia="仿宋" w:cs="仿宋"/>
          <w:color w:val="auto"/>
          <w:kern w:val="0"/>
          <w:sz w:val="21"/>
          <w:szCs w:val="21"/>
          <w:highlight w:val="none"/>
        </w:rPr>
        <w:t xml:space="preserve"> </w:t>
      </w:r>
    </w:p>
    <w:p w14:paraId="35BFDD89">
      <w:pPr>
        <w:spacing w:line="480" w:lineRule="auto"/>
        <w:ind w:firstLine="420" w:firstLineChars="200"/>
        <w:jc w:val="right"/>
        <w:rPr>
          <w:rFonts w:hint="eastAsia" w:ascii="仿宋" w:hAnsi="仿宋" w:eastAsia="仿宋" w:cs="仿宋"/>
          <w:color w:val="auto"/>
          <w:kern w:val="0"/>
          <w:sz w:val="21"/>
          <w:szCs w:val="21"/>
          <w:highlight w:val="none"/>
        </w:rPr>
      </w:pPr>
    </w:p>
    <w:p w14:paraId="65212718">
      <w:pPr>
        <w:spacing w:line="480" w:lineRule="auto"/>
        <w:ind w:firstLine="420" w:firstLineChars="200"/>
        <w:jc w:val="righ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法定代表人或其委托代理人：</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none"/>
        </w:rPr>
        <w:t xml:space="preserve">（签字或盖章） </w:t>
      </w:r>
    </w:p>
    <w:p w14:paraId="34DDB25F">
      <w:pPr>
        <w:tabs>
          <w:tab w:val="left" w:pos="6943"/>
          <w:tab w:val="left" w:pos="7889"/>
          <w:tab w:val="left" w:pos="8833"/>
        </w:tabs>
        <w:autoSpaceDE w:val="0"/>
        <w:autoSpaceDN w:val="0"/>
        <w:spacing w:line="480" w:lineRule="auto"/>
        <w:ind w:firstLine="420" w:firstLineChars="200"/>
        <w:jc w:val="right"/>
        <w:rPr>
          <w:rFonts w:hint="eastAsia" w:ascii="仿宋" w:hAnsi="仿宋" w:eastAsia="仿宋" w:cs="仿宋"/>
          <w:color w:val="auto"/>
          <w:kern w:val="0"/>
          <w:sz w:val="21"/>
          <w:szCs w:val="21"/>
          <w:highlight w:val="none"/>
          <w:u w:val="single"/>
          <w:lang w:val="zh-CN"/>
        </w:rPr>
      </w:pPr>
    </w:p>
    <w:p w14:paraId="30B47807">
      <w:pPr>
        <w:tabs>
          <w:tab w:val="left" w:pos="6943"/>
          <w:tab w:val="left" w:pos="7889"/>
          <w:tab w:val="left" w:pos="8833"/>
        </w:tabs>
        <w:autoSpaceDE w:val="0"/>
        <w:autoSpaceDN w:val="0"/>
        <w:spacing w:line="480" w:lineRule="auto"/>
        <w:ind w:firstLine="420" w:firstLineChars="200"/>
        <w:jc w:val="right"/>
        <w:rPr>
          <w:rFonts w:hint="eastAsia" w:ascii="仿宋" w:hAnsi="仿宋" w:eastAsia="仿宋" w:cs="仿宋"/>
          <w:color w:val="auto"/>
          <w:kern w:val="0"/>
          <w:sz w:val="21"/>
          <w:szCs w:val="21"/>
          <w:highlight w:val="none"/>
          <w:lang w:val="zh-CN"/>
        </w:rPr>
      </w:pPr>
      <w:r>
        <w:rPr>
          <w:rFonts w:hint="eastAsia" w:ascii="仿宋" w:hAnsi="仿宋" w:eastAsia="仿宋" w:cs="仿宋"/>
          <w:color w:val="auto"/>
          <w:kern w:val="0"/>
          <w:sz w:val="21"/>
          <w:szCs w:val="21"/>
          <w:highlight w:val="none"/>
          <w:u w:val="single"/>
          <w:lang w:val="zh-CN"/>
        </w:rPr>
        <w:t xml:space="preserve"> </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lang w:val="zh-CN"/>
        </w:rPr>
        <w:t>年</w:t>
      </w:r>
      <w:r>
        <w:rPr>
          <w:rFonts w:hint="eastAsia" w:ascii="仿宋" w:hAnsi="仿宋" w:eastAsia="仿宋" w:cs="仿宋"/>
          <w:color w:val="auto"/>
          <w:kern w:val="0"/>
          <w:sz w:val="21"/>
          <w:szCs w:val="21"/>
          <w:highlight w:val="none"/>
          <w:u w:val="single"/>
          <w:lang w:val="zh-CN"/>
        </w:rPr>
        <w:t xml:space="preserve"> </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lang w:val="zh-CN"/>
        </w:rPr>
        <w:t>月</w:t>
      </w:r>
      <w:r>
        <w:rPr>
          <w:rFonts w:hint="eastAsia" w:ascii="仿宋" w:hAnsi="仿宋" w:eastAsia="仿宋" w:cs="仿宋"/>
          <w:color w:val="auto"/>
          <w:kern w:val="0"/>
          <w:sz w:val="21"/>
          <w:szCs w:val="21"/>
          <w:highlight w:val="none"/>
          <w:u w:val="single"/>
          <w:lang w:val="zh-CN"/>
        </w:rPr>
        <w:t xml:space="preserve"> </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lang w:val="zh-CN"/>
        </w:rPr>
        <w:t>日</w:t>
      </w:r>
    </w:p>
    <w:p w14:paraId="0D669AB1">
      <w:pPr>
        <w:keepNext w:val="0"/>
        <w:keepLines w:val="0"/>
        <w:widowControl/>
        <w:numPr>
          <w:ilvl w:val="0"/>
          <w:numId w:val="0"/>
        </w:numPr>
        <w:suppressLineNumbers w:val="0"/>
        <w:jc w:val="left"/>
        <w:rPr>
          <w:rFonts w:hint="eastAsia" w:ascii="仿宋" w:hAnsi="仿宋" w:eastAsia="仿宋" w:cs="仿宋"/>
          <w:color w:val="000000"/>
          <w:kern w:val="0"/>
          <w:sz w:val="21"/>
          <w:szCs w:val="21"/>
          <w:lang w:val="en-US" w:eastAsia="zh-CN" w:bidi="ar"/>
        </w:rPr>
      </w:pPr>
    </w:p>
    <w:sectPr>
      <w:footerReference r:id="rId5" w:type="default"/>
      <w:pgSz w:w="11906" w:h="16838"/>
      <w:pgMar w:top="1043" w:right="1179" w:bottom="1043" w:left="1293" w:header="851" w:footer="737"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DB7B8">
    <w:pPr>
      <w:tabs>
        <w:tab w:val="left" w:pos="5646"/>
      </w:tabs>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480" w:lineRule="auto"/>
        <w:ind w:firstLine="560"/>
      </w:pPr>
      <w:r>
        <w:separator/>
      </w:r>
    </w:p>
  </w:footnote>
  <w:footnote w:type="continuationSeparator" w:id="1">
    <w:p>
      <w:pPr>
        <w:spacing w:line="48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A6512D"/>
    <w:multiLevelType w:val="singleLevel"/>
    <w:tmpl w:val="F4A6512D"/>
    <w:lvl w:ilvl="0" w:tentative="0">
      <w:start w:val="5"/>
      <w:numFmt w:val="decimal"/>
      <w:lvlText w:val="%1."/>
      <w:lvlJc w:val="left"/>
      <w:pPr>
        <w:tabs>
          <w:tab w:val="left" w:pos="312"/>
        </w:tabs>
      </w:pPr>
    </w:lvl>
  </w:abstractNum>
  <w:abstractNum w:abstractNumId="1">
    <w:nsid w:val="19C4B3D2"/>
    <w:multiLevelType w:val="multilevel"/>
    <w:tmpl w:val="19C4B3D2"/>
    <w:lvl w:ilvl="0" w:tentative="0">
      <w:start w:val="1"/>
      <w:numFmt w:val="chineseCounting"/>
      <w:suff w:val="space"/>
      <w:lvlText w:val="第%1章"/>
      <w:lvlJc w:val="left"/>
      <w:rPr>
        <w:rFonts w:hint="eastAsia"/>
      </w:rPr>
    </w:lvl>
    <w:lvl w:ilvl="1" w:tentative="0">
      <w:start w:val="1"/>
      <w:numFmt w:val="chineseCounting"/>
      <w:suff w:val="space"/>
      <w:lvlText w:val="第%2节"/>
      <w:lvlJc w:val="left"/>
      <w:rPr>
        <w:rFonts w:hint="eastAsia"/>
      </w:rPr>
    </w:lvl>
    <w:lvl w:ilvl="2" w:tentative="0">
      <w:start w:val="1"/>
      <w:numFmt w:val="chineseCounting"/>
      <w:suff w:val="space"/>
      <w:lvlText w:val="%3、"/>
      <w:lvlJc w:val="left"/>
      <w:rPr>
        <w:rFonts w:hint="eastAsia"/>
      </w:rPr>
    </w:lvl>
    <w:lvl w:ilvl="3" w:tentative="0">
      <w:start w:val="1"/>
      <w:numFmt w:val="chineseCounting"/>
      <w:suff w:val="space"/>
      <w:lvlText w:val="（%4）"/>
      <w:lvlJc w:val="left"/>
      <w:rPr>
        <w:rFonts w:hint="eastAsia"/>
      </w:rPr>
    </w:lvl>
    <w:lvl w:ilvl="4" w:tentative="0">
      <w:start w:val="1"/>
      <w:numFmt w:val="decimal"/>
      <w:pStyle w:val="6"/>
      <w:suff w:val="space"/>
      <w:lvlText w:val="%5."/>
      <w:lvlJc w:val="left"/>
      <w:rPr>
        <w:rFonts w:hint="eastAsia"/>
      </w:rPr>
    </w:lvl>
    <w:lvl w:ilvl="5" w:tentative="0">
      <w:start w:val="1"/>
      <w:numFmt w:val="chineseCounting"/>
      <w:pStyle w:val="7"/>
      <w:suff w:val="space"/>
      <w:lvlText w:val="(%6)"/>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E7EA1"/>
    <w:rsid w:val="01F82835"/>
    <w:rsid w:val="02D5242E"/>
    <w:rsid w:val="031E1234"/>
    <w:rsid w:val="05477CEE"/>
    <w:rsid w:val="058B3314"/>
    <w:rsid w:val="062301D8"/>
    <w:rsid w:val="07BA095B"/>
    <w:rsid w:val="07BC7B64"/>
    <w:rsid w:val="08AC25CB"/>
    <w:rsid w:val="096E59AE"/>
    <w:rsid w:val="099B73B0"/>
    <w:rsid w:val="0A0962A0"/>
    <w:rsid w:val="0C3A24EE"/>
    <w:rsid w:val="0C822B95"/>
    <w:rsid w:val="0D4B3C84"/>
    <w:rsid w:val="0DF30354"/>
    <w:rsid w:val="0F517A28"/>
    <w:rsid w:val="0FA83B24"/>
    <w:rsid w:val="0FD4326E"/>
    <w:rsid w:val="119C142F"/>
    <w:rsid w:val="126249F8"/>
    <w:rsid w:val="12BF3CEB"/>
    <w:rsid w:val="13B16CE7"/>
    <w:rsid w:val="13B63B06"/>
    <w:rsid w:val="15B30AF5"/>
    <w:rsid w:val="17C406B9"/>
    <w:rsid w:val="193A152D"/>
    <w:rsid w:val="1960376D"/>
    <w:rsid w:val="1AE67DCE"/>
    <w:rsid w:val="1C145C8B"/>
    <w:rsid w:val="1EDE59E6"/>
    <w:rsid w:val="1F9B6D2D"/>
    <w:rsid w:val="1FB742A8"/>
    <w:rsid w:val="22982BE7"/>
    <w:rsid w:val="22F23E66"/>
    <w:rsid w:val="237525D7"/>
    <w:rsid w:val="251C753C"/>
    <w:rsid w:val="25B87AAB"/>
    <w:rsid w:val="27693709"/>
    <w:rsid w:val="297240ED"/>
    <w:rsid w:val="29BD30B9"/>
    <w:rsid w:val="2C1959E5"/>
    <w:rsid w:val="2E455DA0"/>
    <w:rsid w:val="2E7D5CEC"/>
    <w:rsid w:val="30760C45"/>
    <w:rsid w:val="30CB701E"/>
    <w:rsid w:val="31CF55C7"/>
    <w:rsid w:val="35964FD0"/>
    <w:rsid w:val="35F25212"/>
    <w:rsid w:val="38367BE1"/>
    <w:rsid w:val="39D12553"/>
    <w:rsid w:val="3A574D7E"/>
    <w:rsid w:val="3AD60D98"/>
    <w:rsid w:val="3C2B322B"/>
    <w:rsid w:val="3C4A3275"/>
    <w:rsid w:val="3CA62B5A"/>
    <w:rsid w:val="3CDB3D46"/>
    <w:rsid w:val="3E625A65"/>
    <w:rsid w:val="3E8B2047"/>
    <w:rsid w:val="41B16896"/>
    <w:rsid w:val="46810F38"/>
    <w:rsid w:val="478A25F1"/>
    <w:rsid w:val="49EE407D"/>
    <w:rsid w:val="4CE45602"/>
    <w:rsid w:val="4CF61F0A"/>
    <w:rsid w:val="4D133D16"/>
    <w:rsid w:val="4FF572BC"/>
    <w:rsid w:val="524B62B7"/>
    <w:rsid w:val="52ED322E"/>
    <w:rsid w:val="55DF5E75"/>
    <w:rsid w:val="578F06BB"/>
    <w:rsid w:val="57D8193B"/>
    <w:rsid w:val="57FE314A"/>
    <w:rsid w:val="59680249"/>
    <w:rsid w:val="59BF7FFF"/>
    <w:rsid w:val="5B122CD0"/>
    <w:rsid w:val="5C855BE8"/>
    <w:rsid w:val="5D9F132F"/>
    <w:rsid w:val="5E702C11"/>
    <w:rsid w:val="5FA357B7"/>
    <w:rsid w:val="606A75CF"/>
    <w:rsid w:val="634E7E04"/>
    <w:rsid w:val="638B6FDE"/>
    <w:rsid w:val="65D201BD"/>
    <w:rsid w:val="66600365"/>
    <w:rsid w:val="66B47C99"/>
    <w:rsid w:val="68D56DC7"/>
    <w:rsid w:val="693D547F"/>
    <w:rsid w:val="69690B6C"/>
    <w:rsid w:val="6A9F389E"/>
    <w:rsid w:val="6CF07523"/>
    <w:rsid w:val="6D1E4526"/>
    <w:rsid w:val="7121017E"/>
    <w:rsid w:val="71B20DD6"/>
    <w:rsid w:val="72FC29B4"/>
    <w:rsid w:val="73971651"/>
    <w:rsid w:val="73C37269"/>
    <w:rsid w:val="743827BB"/>
    <w:rsid w:val="744C2A5A"/>
    <w:rsid w:val="74FA31C0"/>
    <w:rsid w:val="755C0699"/>
    <w:rsid w:val="759058D2"/>
    <w:rsid w:val="75F55735"/>
    <w:rsid w:val="78D873C3"/>
    <w:rsid w:val="792A61BA"/>
    <w:rsid w:val="794669D3"/>
    <w:rsid w:val="7997430D"/>
    <w:rsid w:val="7B525868"/>
    <w:rsid w:val="7DE95447"/>
    <w:rsid w:val="7E9640B9"/>
    <w:rsid w:val="7F6100D0"/>
    <w:rsid w:val="7FB734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80" w:lineRule="auto"/>
      <w:ind w:firstLine="883" w:firstLineChars="200"/>
      <w:jc w:val="both"/>
    </w:pPr>
    <w:rPr>
      <w:rFonts w:asciiTheme="minorAscii" w:hAnsiTheme="minorAscii" w:eastAsiaTheme="minorEastAsia" w:cstheme="minorBidi"/>
      <w:kern w:val="2"/>
      <w:sz w:val="28"/>
      <w:szCs w:val="24"/>
      <w:lang w:val="en-US" w:eastAsia="zh-CN" w:bidi="ar-SA"/>
    </w:rPr>
  </w:style>
  <w:style w:type="paragraph" w:styleId="3">
    <w:name w:val="heading 1"/>
    <w:link w:val="23"/>
    <w:qFormat/>
    <w:uiPriority w:val="0"/>
    <w:pPr>
      <w:bidi w:val="0"/>
      <w:spacing w:before="60" w:after="0" w:line="360" w:lineRule="auto"/>
      <w:jc w:val="center"/>
      <w:outlineLvl w:val="0"/>
    </w:pPr>
    <w:rPr>
      <w:rFonts w:ascii="宋体" w:hAnsi="宋体" w:eastAsia="宋体" w:cstheme="minorBidi"/>
      <w:b/>
      <w:color w:val="000000"/>
      <w:sz w:val="36"/>
      <w:szCs w:val="22"/>
    </w:rPr>
  </w:style>
  <w:style w:type="paragraph" w:styleId="4">
    <w:name w:val="heading 2"/>
    <w:semiHidden/>
    <w:unhideWhenUsed/>
    <w:qFormat/>
    <w:uiPriority w:val="0"/>
    <w:pPr>
      <w:bidi w:val="0"/>
      <w:spacing w:before="60" w:after="0" w:line="360" w:lineRule="auto"/>
      <w:jc w:val="center"/>
      <w:outlineLvl w:val="1"/>
    </w:pPr>
    <w:rPr>
      <w:rFonts w:ascii="宋体" w:hAnsi="宋体" w:eastAsia="宋体" w:cstheme="minorBidi"/>
      <w:b/>
      <w:color w:val="000000"/>
      <w:sz w:val="32"/>
      <w:szCs w:val="22"/>
    </w:rPr>
  </w:style>
  <w:style w:type="paragraph" w:styleId="5">
    <w:name w:val="heading 3"/>
    <w:next w:val="1"/>
    <w:link w:val="24"/>
    <w:semiHidden/>
    <w:unhideWhenUsed/>
    <w:qFormat/>
    <w:uiPriority w:val="0"/>
    <w:pPr>
      <w:spacing w:before="300" w:after="120" w:line="288" w:lineRule="auto"/>
      <w:ind w:left="0"/>
      <w:jc w:val="left"/>
      <w:outlineLvl w:val="2"/>
    </w:pPr>
    <w:rPr>
      <w:rFonts w:ascii="Arial" w:hAnsi="Arial" w:eastAsia="等线" w:cs="Arial"/>
      <w:b/>
      <w:bCs/>
      <w:sz w:val="28"/>
      <w:szCs w:val="30"/>
    </w:rPr>
  </w:style>
  <w:style w:type="paragraph" w:styleId="2">
    <w:name w:val="heading 4"/>
    <w:basedOn w:val="1"/>
    <w:next w:val="1"/>
    <w:semiHidden/>
    <w:unhideWhenUsed/>
    <w:qFormat/>
    <w:uiPriority w:val="0"/>
    <w:pPr>
      <w:spacing w:before="260" w:after="120" w:line="288" w:lineRule="auto"/>
      <w:ind w:left="0"/>
      <w:jc w:val="left"/>
      <w:outlineLvl w:val="3"/>
    </w:pPr>
    <w:rPr>
      <w:rFonts w:ascii="Arial" w:hAnsi="Arial" w:eastAsia="等线" w:cs="Arial"/>
      <w:b/>
      <w:bCs/>
      <w:sz w:val="28"/>
      <w:szCs w:val="28"/>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firstLine="0" w:firstLineChars="0"/>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firstLine="0" w:firstLineChars="0"/>
      <w:outlineLvl w:val="5"/>
    </w:pPr>
    <w:rPr>
      <w:rFonts w:ascii="Arial" w:hAnsi="Arial" w:eastAsia="黑体"/>
      <w:b/>
      <w:sz w:val="24"/>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8">
    <w:name w:val="Normal Indent"/>
    <w:next w:val="9"/>
    <w:qFormat/>
    <w:uiPriority w:val="99"/>
    <w:pPr>
      <w:widowControl w:val="0"/>
      <w:ind w:firstLine="200" w:firstLineChars="200"/>
      <w:jc w:val="both"/>
    </w:pPr>
    <w:rPr>
      <w:rFonts w:ascii="Calibri" w:hAnsi="Calibri" w:eastAsia="宋体" w:cs="Times New Roman"/>
      <w:kern w:val="2"/>
      <w:sz w:val="21"/>
      <w:szCs w:val="24"/>
      <w:lang w:val="en-US" w:eastAsia="zh-CN" w:bidi="ar-SA"/>
    </w:rPr>
  </w:style>
  <w:style w:type="paragraph" w:styleId="9">
    <w:name w:val="toc 4"/>
    <w:next w:val="1"/>
    <w:semiHidden/>
    <w:qFormat/>
    <w:uiPriority w:val="0"/>
    <w:pPr>
      <w:widowControl w:val="0"/>
      <w:ind w:left="630"/>
      <w:jc w:val="left"/>
    </w:pPr>
    <w:rPr>
      <w:rFonts w:ascii="Times New Roman" w:hAnsi="Times New Roman" w:eastAsia="宋体" w:cs="Times New Roman"/>
      <w:kern w:val="2"/>
      <w:sz w:val="18"/>
      <w:szCs w:val="18"/>
      <w:lang w:val="en-US" w:eastAsia="zh-CN" w:bidi="ar-SA"/>
    </w:rPr>
  </w:style>
  <w:style w:type="paragraph" w:styleId="10">
    <w:name w:val="toa heading"/>
    <w:basedOn w:val="1"/>
    <w:next w:val="1"/>
    <w:qFormat/>
    <w:uiPriority w:val="0"/>
    <w:pPr>
      <w:spacing w:before="120"/>
    </w:pPr>
    <w:rPr>
      <w:rFonts w:ascii="Cambria" w:hAnsi="Cambria" w:eastAsia="宋体" w:cs="Times New Roman"/>
      <w:sz w:val="24"/>
    </w:rPr>
  </w:style>
  <w:style w:type="paragraph" w:styleId="11">
    <w:name w:val="Body Text"/>
    <w:basedOn w:val="1"/>
    <w:next w:val="1"/>
    <w:qFormat/>
    <w:uiPriority w:val="99"/>
    <w:pPr>
      <w:widowControl w:val="0"/>
      <w:jc w:val="both"/>
    </w:pPr>
    <w:rPr>
      <w:rFonts w:ascii="Calibri" w:hAnsi="Calibri" w:eastAsia="宋体" w:cs="Times New Roman"/>
      <w:kern w:val="0"/>
      <w:sz w:val="21"/>
      <w:szCs w:val="24"/>
      <w:lang w:val="en-US" w:eastAsia="zh-CN" w:bidi="ar-SA"/>
    </w:rPr>
  </w:style>
  <w:style w:type="paragraph" w:styleId="12">
    <w:name w:val="Body Text Indent"/>
    <w:basedOn w:val="1"/>
    <w:next w:val="1"/>
    <w:qFormat/>
    <w:uiPriority w:val="0"/>
    <w:pPr>
      <w:widowControl w:val="0"/>
      <w:ind w:firstLine="480"/>
      <w:jc w:val="both"/>
    </w:pPr>
    <w:rPr>
      <w:rFonts w:ascii="宋体" w:hAnsi="宋体" w:eastAsia="宋体" w:cs="Times New Roman"/>
      <w:kern w:val="2"/>
      <w:sz w:val="21"/>
      <w:szCs w:val="24"/>
      <w:lang w:val="en-US" w:eastAsia="zh-CN" w:bidi="ar-SA"/>
    </w:rPr>
  </w:style>
  <w:style w:type="paragraph" w:styleId="13">
    <w:name w:val="Plain Text"/>
    <w:basedOn w:val="1"/>
    <w:qFormat/>
    <w:uiPriority w:val="0"/>
    <w:pPr>
      <w:widowControl w:val="0"/>
      <w:jc w:val="both"/>
    </w:pPr>
    <w:rPr>
      <w:rFonts w:ascii="宋体" w:hAnsi="Courier New" w:eastAsia="宋体" w:cs="Times New Roman"/>
      <w:kern w:val="2"/>
      <w:sz w:val="21"/>
      <w:szCs w:val="21"/>
      <w:lang w:val="en-US" w:eastAsia="zh-CN" w:bidi="ar-SA"/>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Body Text First Indent"/>
    <w:basedOn w:val="11"/>
    <w:next w:val="17"/>
    <w:unhideWhenUsed/>
    <w:qFormat/>
    <w:uiPriority w:val="99"/>
    <w:pPr>
      <w:widowControl w:val="0"/>
      <w:ind w:firstLine="420" w:firstLineChars="100"/>
      <w:jc w:val="both"/>
    </w:pPr>
    <w:rPr>
      <w:rFonts w:ascii="Calibri" w:hAnsi="Calibri" w:eastAsia="宋体" w:cs="Times New Roman"/>
      <w:kern w:val="0"/>
      <w:sz w:val="21"/>
      <w:szCs w:val="24"/>
      <w:lang w:val="en-US" w:eastAsia="zh-CN" w:bidi="ar-SA"/>
    </w:rPr>
  </w:style>
  <w:style w:type="paragraph" w:styleId="17">
    <w:name w:val="Body Text First Indent 2"/>
    <w:basedOn w:val="12"/>
    <w:next w:val="1"/>
    <w:qFormat/>
    <w:uiPriority w:val="0"/>
    <w:pPr>
      <w:widowControl w:val="0"/>
      <w:tabs>
        <w:tab w:val="left" w:pos="0"/>
      </w:tabs>
      <w:ind w:firstLine="420" w:firstLineChars="200"/>
      <w:jc w:val="both"/>
    </w:pPr>
    <w:rPr>
      <w:rFonts w:ascii="宋体" w:hAnsi="宋体" w:eastAsia="楷体_GB2312" w:cs="Times New Roman"/>
      <w:b/>
      <w:kern w:val="2"/>
      <w:sz w:val="21"/>
      <w:szCs w:val="24"/>
      <w:lang w:val="en-US" w:eastAsia="zh-CN" w:bidi="ar-SA"/>
    </w:rPr>
  </w:style>
  <w:style w:type="table" w:styleId="19">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1">
    <w:name w:val="Default"/>
    <w:next w:val="22"/>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22">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character" w:customStyle="1" w:styleId="23">
    <w:name w:val="标题 1 Char"/>
    <w:link w:val="3"/>
    <w:qFormat/>
    <w:uiPriority w:val="0"/>
    <w:rPr>
      <w:rFonts w:hint="eastAsia" w:ascii="宋体" w:hAnsi="宋体" w:eastAsia="宋体" w:cstheme="minorBidi"/>
      <w:b/>
      <w:color w:val="000000"/>
      <w:kern w:val="44"/>
      <w:sz w:val="28"/>
      <w:szCs w:val="22"/>
      <w:lang w:val="en-US" w:eastAsia="zh-CN" w:bidi="ar-SA"/>
    </w:rPr>
  </w:style>
  <w:style w:type="character" w:customStyle="1" w:styleId="24">
    <w:name w:val="标题 3 Char"/>
    <w:link w:val="5"/>
    <w:qFormat/>
    <w:uiPriority w:val="0"/>
    <w:rPr>
      <w:rFonts w:ascii="Arial" w:hAnsi="Arial" w:eastAsia="等线" w:cs="Arial"/>
      <w:b/>
      <w:sz w:val="32"/>
    </w:rPr>
  </w:style>
  <w:style w:type="paragraph" w:customStyle="1" w:styleId="25">
    <w:name w:val="_Style 13"/>
    <w:qFormat/>
    <w:uiPriority w:val="0"/>
    <w:pPr>
      <w:spacing w:before="120" w:after="120" w:line="360" w:lineRule="auto"/>
      <w:ind w:left="0" w:firstLine="720" w:firstLineChars="200"/>
      <w:jc w:val="left"/>
    </w:pPr>
    <w:rPr>
      <w:rFonts w:ascii="Arial" w:hAnsi="Arial" w:eastAsia="等线" w:cs="Arial"/>
      <w:sz w:val="28"/>
      <w:szCs w:val="24"/>
    </w:rPr>
  </w:style>
  <w:style w:type="paragraph" w:customStyle="1" w:styleId="26">
    <w:name w:val="null3"/>
    <w:hidden/>
    <w:qFormat/>
    <w:uiPriority w:val="0"/>
    <w:rPr>
      <w:rFonts w:hint="eastAsia" w:asciiTheme="minorHAnsi" w:hAnsiTheme="minorHAnsi" w:eastAsiaTheme="minorEastAsia" w:cstheme="minorBidi"/>
      <w:lang w:val="en-US" w:eastAsia="zh-Hans"/>
    </w:rPr>
  </w:style>
  <w:style w:type="paragraph" w:customStyle="1" w:styleId="27">
    <w:name w:val="BodyText1I2"/>
    <w:basedOn w:val="28"/>
    <w:qFormat/>
    <w:uiPriority w:val="0"/>
    <w:pPr>
      <w:ind w:firstLine="420" w:firstLineChars="200"/>
    </w:pPr>
    <w:rPr>
      <w:rFonts w:ascii="仿宋_GB2312"/>
    </w:rPr>
  </w:style>
  <w:style w:type="paragraph" w:customStyle="1" w:styleId="28">
    <w:name w:val="BodyTextIndent"/>
    <w:basedOn w:val="1"/>
    <w:qFormat/>
    <w:uiPriority w:val="0"/>
    <w:pPr>
      <w:ind w:firstLine="645"/>
      <w:textAlignment w:val="baseline"/>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2605</Words>
  <Characters>2709</Characters>
  <Lines>0</Lines>
  <Paragraphs>0</Paragraphs>
  <TotalTime>0</TotalTime>
  <ScaleCrop>false</ScaleCrop>
  <LinksUpToDate>false</LinksUpToDate>
  <CharactersWithSpaces>3456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2025-04-14T00:44:00Z</dcterms:created>
  <dc:creator>Administrator</dc:creator>
  <cp:lastModifiedBy>愿你被温柔所待</cp:lastModifiedBy>
  <dcterms:modified xsi:type="dcterms:W3CDTF">2025-12-24T01:14:48Z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0C59409BF3AA4B4AA057655432195DD0_12</vt:lpwstr>
  </property>
  <property fmtid="{D5CDD505-2E9C-101B-9397-08002B2CF9AE}" pid="4" name="KSOTemplateDocerSaveRecord">
    <vt:lpwstr>eyJoZGlkIjoiNWZkNzA2ZGNjNGNhZDhkZjBiNTVjMjc1ZGQyNjQ3ZGEiLCJ1c2VySWQiOiIyODc5ODQ3MTMifQ==</vt:lpwstr>
  </property>
</Properties>
</file>