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2E6CA">
      <w:pPr>
        <w:rPr>
          <w:rFonts w:hint="eastAsia" w:ascii="宋体" w:hAns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法定代表人授权书</w:t>
      </w:r>
      <w:r>
        <w:rPr>
          <w:rFonts w:hint="eastAsia" w:ascii="宋体" w:hAnsi="宋体" w:cs="宋体"/>
          <w:kern w:val="0"/>
        </w:rPr>
        <w:t>（格式）</w:t>
      </w:r>
    </w:p>
    <w:p w14:paraId="365C9612">
      <w:pPr>
        <w:spacing w:line="460" w:lineRule="exact"/>
        <w:ind w:left="210" w:leftChars="100"/>
        <w:jc w:val="center"/>
        <w:rPr>
          <w:rFonts w:hint="eastAsia" w:ascii="宋体" w:hAnsi="宋体" w:cs="宋体"/>
          <w:b/>
          <w:bCs/>
        </w:rPr>
      </w:pPr>
      <w:bookmarkStart w:id="0" w:name="_Toc48995852"/>
      <w:bookmarkStart w:id="1" w:name="_Toc47418939"/>
      <w:bookmarkStart w:id="2" w:name="_Toc47262070"/>
      <w:bookmarkStart w:id="3" w:name="_Toc49019498"/>
      <w:bookmarkStart w:id="4" w:name="_Toc49019237"/>
      <w:bookmarkStart w:id="5" w:name="_Toc48791236"/>
      <w:bookmarkStart w:id="6" w:name="_Toc47261691"/>
      <w:bookmarkStart w:id="7" w:name="_Toc47418732"/>
      <w:bookmarkStart w:id="8" w:name="_Toc47418256"/>
      <w:bookmarkStart w:id="9" w:name="_Toc47261886"/>
      <w:r>
        <w:rPr>
          <w:rFonts w:hint="eastAsia" w:ascii="宋体" w:hAnsi="宋体" w:cs="宋体"/>
          <w:b/>
          <w:bCs/>
        </w:rPr>
        <w:t>法定代表人资格证明书</w:t>
      </w:r>
    </w:p>
    <w:tbl>
      <w:tblPr>
        <w:tblStyle w:val="3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251"/>
        <w:gridCol w:w="1791"/>
        <w:gridCol w:w="1217"/>
        <w:gridCol w:w="2524"/>
      </w:tblGrid>
      <w:tr w14:paraId="3004D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260" w:type="dxa"/>
            <w:gridSpan w:val="5"/>
          </w:tcPr>
          <w:p w14:paraId="18F5F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致：陕西上德招标有限公司</w:t>
            </w:r>
          </w:p>
        </w:tc>
      </w:tr>
      <w:tr w14:paraId="12AD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442F57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7783" w:type="dxa"/>
            <w:gridSpan w:val="4"/>
          </w:tcPr>
          <w:p w14:paraId="672BB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82B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222F53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7783" w:type="dxa"/>
            <w:gridSpan w:val="4"/>
          </w:tcPr>
          <w:p w14:paraId="0C934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1192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477" w:type="dxa"/>
            <w:vAlign w:val="center"/>
          </w:tcPr>
          <w:p w14:paraId="051DF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   限</w:t>
            </w:r>
          </w:p>
        </w:tc>
        <w:tc>
          <w:tcPr>
            <w:tcW w:w="7783" w:type="dxa"/>
            <w:gridSpan w:val="4"/>
            <w:vAlign w:val="center"/>
          </w:tcPr>
          <w:p w14:paraId="68F103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746F2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3C02B1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有效期</w:t>
            </w:r>
          </w:p>
        </w:tc>
        <w:tc>
          <w:tcPr>
            <w:tcW w:w="7783" w:type="dxa"/>
            <w:gridSpan w:val="4"/>
            <w:vAlign w:val="center"/>
          </w:tcPr>
          <w:p w14:paraId="4E5380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702F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6836FA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</w:t>
            </w:r>
          </w:p>
          <w:p w14:paraId="2045CD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信息</w:t>
            </w:r>
          </w:p>
        </w:tc>
        <w:tc>
          <w:tcPr>
            <w:tcW w:w="2251" w:type="dxa"/>
          </w:tcPr>
          <w:p w14:paraId="30F84B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532" w:type="dxa"/>
            <w:gridSpan w:val="3"/>
          </w:tcPr>
          <w:p w14:paraId="406B51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4C27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59876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3BCC85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532" w:type="dxa"/>
            <w:gridSpan w:val="3"/>
          </w:tcPr>
          <w:p w14:paraId="3018D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97AC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4B0F8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4435CE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532" w:type="dxa"/>
            <w:gridSpan w:val="3"/>
          </w:tcPr>
          <w:p w14:paraId="5F3BF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4F93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169F0E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EF6A88D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工商登记机关</w:t>
            </w:r>
          </w:p>
        </w:tc>
        <w:tc>
          <w:tcPr>
            <w:tcW w:w="5532" w:type="dxa"/>
            <w:gridSpan w:val="3"/>
          </w:tcPr>
          <w:p w14:paraId="07AD0D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BCE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387D3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36565201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电子邮箱</w:t>
            </w:r>
          </w:p>
        </w:tc>
        <w:tc>
          <w:tcPr>
            <w:tcW w:w="5532" w:type="dxa"/>
            <w:gridSpan w:val="3"/>
          </w:tcPr>
          <w:p w14:paraId="2894B4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40D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5997A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</w:t>
            </w:r>
          </w:p>
          <w:p w14:paraId="2AF962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表人</w:t>
            </w:r>
          </w:p>
        </w:tc>
        <w:tc>
          <w:tcPr>
            <w:tcW w:w="2251" w:type="dxa"/>
          </w:tcPr>
          <w:p w14:paraId="3C55E1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    名</w:t>
            </w:r>
          </w:p>
        </w:tc>
        <w:tc>
          <w:tcPr>
            <w:tcW w:w="1791" w:type="dxa"/>
          </w:tcPr>
          <w:p w14:paraId="45A711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</w:tcPr>
          <w:p w14:paraId="35583A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24" w:type="dxa"/>
          </w:tcPr>
          <w:p w14:paraId="14BC3A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A546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77" w:type="dxa"/>
            <w:vMerge w:val="continue"/>
            <w:vAlign w:val="center"/>
          </w:tcPr>
          <w:p w14:paraId="65F0D0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26D5F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1791" w:type="dxa"/>
          </w:tcPr>
          <w:p w14:paraId="18E9FF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</w:tcPr>
          <w:p w14:paraId="6409C7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24" w:type="dxa"/>
          </w:tcPr>
          <w:p w14:paraId="6633B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B54C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441B6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AE70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传    真</w:t>
            </w:r>
          </w:p>
        </w:tc>
        <w:tc>
          <w:tcPr>
            <w:tcW w:w="5532" w:type="dxa"/>
            <w:gridSpan w:val="3"/>
          </w:tcPr>
          <w:p w14:paraId="3C008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4017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ECBD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DD53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5532" w:type="dxa"/>
            <w:gridSpan w:val="3"/>
          </w:tcPr>
          <w:p w14:paraId="290370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C25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9260" w:type="dxa"/>
            <w:gridSpan w:val="5"/>
          </w:tcPr>
          <w:p w14:paraId="4821A6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4DEFDF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066916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spacing w:val="-4"/>
              </w:rPr>
            </w:pPr>
          </w:p>
          <w:p w14:paraId="087E2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spacing w:val="-4"/>
              </w:rPr>
              <w:t>二代身份证正、反两面</w:t>
            </w:r>
          </w:p>
          <w:p w14:paraId="6B5614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  <w:p w14:paraId="605B5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B92C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260" w:type="dxa"/>
            <w:gridSpan w:val="5"/>
          </w:tcPr>
          <w:p w14:paraId="2476C5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</w:tr>
    </w:tbl>
    <w:p w14:paraId="47F0C8D2">
      <w:pPr>
        <w:spacing w:line="46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       </w:t>
      </w:r>
      <w:r>
        <w:rPr>
          <w:rFonts w:hint="eastAsia" w:ascii="宋体" w:hAnsi="宋体" w:cs="宋体"/>
        </w:rPr>
        <w:t>（投标人单位公章）   日 期：</w:t>
      </w:r>
    </w:p>
    <w:p w14:paraId="7B54E8BE">
      <w:pPr>
        <w:spacing w:before="156" w:beforeLines="50" w:line="460" w:lineRule="exact"/>
        <w:ind w:left="210" w:left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注：法定代表人投标时提供</w:t>
      </w:r>
    </w:p>
    <w:p w14:paraId="11369BD9">
      <w:pPr>
        <w:spacing w:line="480" w:lineRule="exact"/>
        <w:rPr>
          <w:rFonts w:hint="eastAsia" w:ascii="宋体" w:hAnsi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Cs w:val="24"/>
          <w:highlight w:val="none"/>
        </w:rPr>
        <w:t>（若为联合体，联合体双方均提供）</w:t>
      </w:r>
    </w:p>
    <w:p w14:paraId="0371B3AB">
      <w:pPr>
        <w:spacing w:line="460" w:lineRule="exac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br w:type="page"/>
      </w:r>
      <w:r>
        <w:rPr>
          <w:rFonts w:hint="eastAsia" w:ascii="宋体" w:hAnsi="宋体" w:cs="宋体"/>
          <w:b/>
          <w:bCs/>
        </w:rPr>
        <w:t>法定代表人授权委托书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3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212"/>
        <w:gridCol w:w="1014"/>
        <w:gridCol w:w="634"/>
        <w:gridCol w:w="761"/>
        <w:gridCol w:w="1394"/>
        <w:gridCol w:w="2583"/>
      </w:tblGrid>
      <w:tr w14:paraId="48C17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120" w:type="dxa"/>
            <w:gridSpan w:val="7"/>
          </w:tcPr>
          <w:p w14:paraId="5A4FF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致：陕西上德招标有限公司</w:t>
            </w:r>
          </w:p>
        </w:tc>
      </w:tr>
      <w:tr w14:paraId="018F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4011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</w:t>
            </w:r>
          </w:p>
          <w:p w14:paraId="03F2D0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权项</w:t>
            </w:r>
          </w:p>
          <w:p w14:paraId="1530B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目与</w:t>
            </w:r>
          </w:p>
          <w:p w14:paraId="07FA2A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内容</w:t>
            </w:r>
          </w:p>
        </w:tc>
        <w:tc>
          <w:tcPr>
            <w:tcW w:w="1212" w:type="dxa"/>
          </w:tcPr>
          <w:p w14:paraId="23391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6386" w:type="dxa"/>
            <w:gridSpan w:val="5"/>
          </w:tcPr>
          <w:p w14:paraId="60B457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574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704262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</w:tcPr>
          <w:p w14:paraId="3DC2BC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6386" w:type="dxa"/>
            <w:gridSpan w:val="5"/>
          </w:tcPr>
          <w:p w14:paraId="72C688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1050" w:firstLineChars="500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5DC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522" w:type="dxa"/>
            <w:vMerge w:val="continue"/>
          </w:tcPr>
          <w:p w14:paraId="2BB6B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1BB886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授权范围</w:t>
            </w:r>
          </w:p>
        </w:tc>
        <w:tc>
          <w:tcPr>
            <w:tcW w:w="6386" w:type="dxa"/>
            <w:gridSpan w:val="5"/>
          </w:tcPr>
          <w:p w14:paraId="11196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051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7EE0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</w:tcPr>
          <w:p w14:paraId="3B796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法律责任</w:t>
            </w:r>
          </w:p>
        </w:tc>
        <w:tc>
          <w:tcPr>
            <w:tcW w:w="6386" w:type="dxa"/>
            <w:gridSpan w:val="5"/>
          </w:tcPr>
          <w:p w14:paraId="3C78C6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本公司对被授权人在本项目中的签名承担全部法律责任。</w:t>
            </w:r>
          </w:p>
        </w:tc>
      </w:tr>
      <w:tr w14:paraId="537A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58B32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6BBE40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授权期限</w:t>
            </w:r>
          </w:p>
        </w:tc>
        <w:tc>
          <w:tcPr>
            <w:tcW w:w="6386" w:type="dxa"/>
            <w:gridSpan w:val="5"/>
            <w:vAlign w:val="center"/>
          </w:tcPr>
          <w:p w14:paraId="7CB8A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本授权书</w:t>
            </w: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3A516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32F6C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企业信息</w:t>
            </w:r>
          </w:p>
        </w:tc>
        <w:tc>
          <w:tcPr>
            <w:tcW w:w="2226" w:type="dxa"/>
            <w:gridSpan w:val="2"/>
          </w:tcPr>
          <w:p w14:paraId="1D5D49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372" w:type="dxa"/>
            <w:gridSpan w:val="4"/>
            <w:vAlign w:val="center"/>
          </w:tcPr>
          <w:p w14:paraId="1ED70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6F5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610ADF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7922A3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372" w:type="dxa"/>
            <w:gridSpan w:val="4"/>
            <w:vAlign w:val="center"/>
          </w:tcPr>
          <w:p w14:paraId="40DE30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647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BB32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459916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372" w:type="dxa"/>
            <w:gridSpan w:val="4"/>
            <w:vAlign w:val="center"/>
          </w:tcPr>
          <w:p w14:paraId="1D133E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662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11EA7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6C043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  <w:lang w:eastAsia="zh-CN"/>
              </w:rPr>
              <w:t>电子</w:t>
            </w:r>
            <w:r>
              <w:rPr>
                <w:rFonts w:hint="eastAsia" w:ascii="宋体" w:hAnsi="宋体" w:cs="宋体"/>
                <w:bCs/>
                <w:caps/>
              </w:rPr>
              <w:t>邮箱</w:t>
            </w:r>
          </w:p>
        </w:tc>
        <w:tc>
          <w:tcPr>
            <w:tcW w:w="5372" w:type="dxa"/>
            <w:gridSpan w:val="4"/>
            <w:vAlign w:val="center"/>
          </w:tcPr>
          <w:p w14:paraId="77C547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226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71ABA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</w:t>
            </w:r>
          </w:p>
        </w:tc>
        <w:tc>
          <w:tcPr>
            <w:tcW w:w="1212" w:type="dxa"/>
            <w:vAlign w:val="center"/>
          </w:tcPr>
          <w:p w14:paraId="60E5B9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681CA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2E8D3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vAlign w:val="center"/>
          </w:tcPr>
          <w:p w14:paraId="7AD17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CF2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vAlign w:val="center"/>
          </w:tcPr>
          <w:p w14:paraId="33918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70552A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0E44A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7BED1F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83" w:type="dxa"/>
            <w:vAlign w:val="center"/>
          </w:tcPr>
          <w:p w14:paraId="52CCFC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3B3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885F3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</w:t>
            </w:r>
          </w:p>
        </w:tc>
        <w:tc>
          <w:tcPr>
            <w:tcW w:w="1212" w:type="dxa"/>
            <w:vAlign w:val="center"/>
          </w:tcPr>
          <w:p w14:paraId="65D1E4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40470E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010B6C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vAlign w:val="center"/>
          </w:tcPr>
          <w:p w14:paraId="2E502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646A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39369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7F05C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1C485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1F61A0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83" w:type="dxa"/>
          </w:tcPr>
          <w:p w14:paraId="7F4D5F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39D4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</w:tcPr>
          <w:p w14:paraId="6F8C8D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7598" w:type="dxa"/>
            <w:gridSpan w:val="6"/>
          </w:tcPr>
          <w:p w14:paraId="7E2DF1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219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4382" w:type="dxa"/>
            <w:gridSpan w:val="4"/>
            <w:vAlign w:val="center"/>
          </w:tcPr>
          <w:p w14:paraId="043BE8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095BC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2100EE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3BD56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4738" w:type="dxa"/>
            <w:gridSpan w:val="3"/>
            <w:vAlign w:val="center"/>
          </w:tcPr>
          <w:p w14:paraId="06301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被授权人身份证</w:t>
            </w:r>
          </w:p>
          <w:p w14:paraId="7EF86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1A2858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18D94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6A39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82" w:type="dxa"/>
            <w:gridSpan w:val="4"/>
            <w:tcBorders>
              <w:bottom w:val="single" w:color="auto" w:sz="4" w:space="0"/>
            </w:tcBorders>
            <w:vAlign w:val="center"/>
          </w:tcPr>
          <w:p w14:paraId="045DC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  <w:tc>
          <w:tcPr>
            <w:tcW w:w="4738" w:type="dxa"/>
            <w:gridSpan w:val="3"/>
            <w:tcBorders>
              <w:bottom w:val="single" w:color="auto" w:sz="4" w:space="0"/>
            </w:tcBorders>
            <w:vAlign w:val="center"/>
          </w:tcPr>
          <w:p w14:paraId="1CC041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被授权人签字或盖章：</w:t>
            </w:r>
          </w:p>
        </w:tc>
      </w:tr>
    </w:tbl>
    <w:p w14:paraId="1E2BBB30">
      <w:pPr>
        <w:autoSpaceDE w:val="0"/>
        <w:autoSpaceDN w:val="0"/>
        <w:adjustRightInd w:val="0"/>
        <w:snapToGrid w:val="0"/>
        <w:spacing w:line="460" w:lineRule="exact"/>
        <w:rPr>
          <w:rFonts w:hint="eastAsia" w:ascii="宋体" w:hAnsi="宋体" w:cs="宋体"/>
          <w:bCs/>
          <w:caps/>
        </w:rPr>
      </w:pPr>
      <w:r>
        <w:rPr>
          <w:rFonts w:hint="eastAsia" w:ascii="宋体" w:hAnsi="宋体" w:cs="宋体"/>
          <w:bCs/>
          <w:caps/>
        </w:rPr>
        <w:t>投标人名称：</w:t>
      </w:r>
      <w:r>
        <w:rPr>
          <w:rFonts w:hint="eastAsia" w:ascii="宋体" w:hAnsi="宋体" w:cs="宋体"/>
          <w:bCs/>
          <w:caps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</w:rPr>
        <w:t xml:space="preserve">（投标人单位公章）     日 期：  </w:t>
      </w:r>
    </w:p>
    <w:p w14:paraId="447BF130">
      <w:pPr>
        <w:spacing w:line="480" w:lineRule="exac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注：被</w:t>
      </w:r>
      <w:r>
        <w:rPr>
          <w:rFonts w:hint="eastAsia" w:ascii="宋体" w:hAnsi="宋体" w:cs="宋体"/>
          <w:b/>
          <w:bCs/>
          <w:sz w:val="24"/>
          <w:szCs w:val="24"/>
        </w:rPr>
        <w:t>授权</w:t>
      </w:r>
      <w:r>
        <w:rPr>
          <w:rFonts w:hint="eastAsia" w:ascii="宋体" w:hAnsi="宋体" w:cs="宋体"/>
          <w:b/>
          <w:sz w:val="24"/>
          <w:szCs w:val="24"/>
        </w:rPr>
        <w:t>人投标时提供</w:t>
      </w:r>
    </w:p>
    <w:p w14:paraId="2D295A59">
      <w:pPr>
        <w:spacing w:line="480" w:lineRule="exact"/>
        <w:rPr>
          <w:rFonts w:hint="eastAsia" w:ascii="宋体" w:hAnsi="宋体"/>
          <w:b/>
          <w:bCs/>
          <w:color w:val="auto"/>
          <w:szCs w:val="24"/>
          <w:highlight w:val="none"/>
        </w:rPr>
      </w:pPr>
      <w:bookmarkStart w:id="10" w:name="_GoBack"/>
      <w:bookmarkEnd w:id="10"/>
      <w:r>
        <w:rPr>
          <w:rFonts w:hint="eastAsia" w:ascii="宋体" w:hAnsi="宋体"/>
          <w:b/>
          <w:bCs/>
          <w:color w:val="auto"/>
          <w:szCs w:val="24"/>
          <w:highlight w:val="none"/>
        </w:rPr>
        <w:t>（若为联合体，须由联合体牵头人提供）</w:t>
      </w:r>
    </w:p>
    <w:p w14:paraId="2E2DFAE9">
      <w:pPr>
        <w:pStyle w:val="5"/>
        <w:spacing w:line="460" w:lineRule="exact"/>
        <w:ind w:firstLine="198" w:firstLineChars="7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706AC"/>
    <w:rsid w:val="6209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99"/>
    <w:pPr>
      <w:ind w:firstLine="200"/>
      <w:jc w:val="left"/>
    </w:pPr>
    <w:rPr>
      <w:rFonts w:eastAsia="仿宋_GB2312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520</Words>
  <Characters>522</Characters>
  <Lines>0</Lines>
  <Paragraphs>0</Paragraphs>
  <TotalTime>0</TotalTime>
  <ScaleCrop>false</ScaleCrop>
  <LinksUpToDate>false</LinksUpToDate>
  <CharactersWithSpaces>608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123</cp:lastModifiedBy>
  <dcterms:modified xsi:type="dcterms:W3CDTF">2025-12-26T11:19:20Z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3CADEDBC9597410B87CCE67FF21809AE_12</vt:lpwstr>
  </property>
</Properties>
</file>