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60E70">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z w:val="24"/>
          <w:szCs w:val="24"/>
          <w:highlight w:val="none"/>
          <w:lang w:eastAsia="zh-CN"/>
        </w:rPr>
      </w:pPr>
      <w:bookmarkStart w:id="13" w:name="_GoBack"/>
      <w:bookmarkEnd w:id="13"/>
      <w:r>
        <w:rPr>
          <w:rFonts w:hint="eastAsia" w:ascii="宋体" w:hAnsi="宋体" w:eastAsia="宋体" w:cs="宋体"/>
          <w:sz w:val="24"/>
          <w:szCs w:val="24"/>
          <w:highlight w:val="none"/>
          <w:lang w:val="en-US" w:eastAsia="zh-CN"/>
        </w:rPr>
        <w:t>(本合同格式仅供参考，最终以招标人与中标人签订的合同为准）</w:t>
      </w:r>
    </w:p>
    <w:p w14:paraId="1BEBEF7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36FF67DB"/>
    <w:rsid w:val="3B140E1D"/>
    <w:rsid w:val="4A6F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1151</Words>
  <Characters>1167</Characters>
  <Lines>0</Lines>
  <Paragraphs>0</Paragraphs>
  <TotalTime>0</TotalTime>
  <ScaleCrop>false</ScaleCrop>
  <LinksUpToDate>false</LinksUpToDate>
  <CharactersWithSpaces>2224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admi</cp:lastModifiedBy>
  <dcterms:modified xsi:type="dcterms:W3CDTF">2026-04-17T06:37:22Z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E61D5C4DB14F425185B1F8D7D4A650F8_13</vt:lpwstr>
  </property>
  <property fmtid="{D5CDD505-2E9C-101B-9397-08002B2CF9AE}" pid="4" name="KSOTemplateDocerSaveRecord">
    <vt:lpwstr>eyJoZGlkIjoiYzZiMWNmNjQ2M2IwZmE3MWI5YTk2NzRlM2NiOTBiMDkiLCJ1c2VySWQiOiIzNTgyNzg4MjIifQ==</vt:lpwstr>
  </property>
</Properties>
</file>