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2C70EB">
      <w:pPr>
        <w:spacing w:line="500" w:lineRule="atLeast"/>
        <w:jc w:val="center"/>
        <w:outlineLvl w:val="2"/>
        <w:rPr>
          <w:rFonts w:hint="eastAsia" w:hAnsi="宋体" w:eastAsia="宋体" w:cs="宋体"/>
          <w:b/>
          <w:bCs/>
          <w:color w:val="auto"/>
          <w:szCs w:val="24"/>
        </w:rPr>
      </w:pPr>
      <w:r>
        <w:rPr>
          <w:rFonts w:hint="eastAsia" w:hAnsi="宋体" w:eastAsia="宋体" w:cs="宋体"/>
          <w:b/>
          <w:bCs/>
          <w:color w:val="auto"/>
          <w:szCs w:val="24"/>
        </w:rPr>
        <w:t>报价一览表</w:t>
      </w:r>
    </w:p>
    <w:p w14:paraId="0FC81B0A">
      <w:pPr>
        <w:spacing w:line="500" w:lineRule="atLeast"/>
        <w:rPr>
          <w:rFonts w:hint="eastAsia" w:hAnsi="宋体" w:eastAsia="宋体" w:cs="宋体"/>
          <w:color w:val="auto"/>
          <w:szCs w:val="24"/>
        </w:rPr>
      </w:pPr>
    </w:p>
    <w:p w14:paraId="348FD3CD">
      <w:pPr>
        <w:spacing w:line="500" w:lineRule="atLeast"/>
        <w:jc w:val="left"/>
        <w:rPr>
          <w:rFonts w:hint="eastAsia"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z w:val="21"/>
          <w:szCs w:val="21"/>
        </w:rPr>
        <w:t>项目名称：</w:t>
      </w:r>
    </w:p>
    <w:p w14:paraId="20EDA88B">
      <w:pPr>
        <w:spacing w:line="500" w:lineRule="atLeast"/>
        <w:jc w:val="left"/>
        <w:rPr>
          <w:rFonts w:hint="eastAsia"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z w:val="21"/>
          <w:szCs w:val="21"/>
        </w:rPr>
        <w:t>项目编号：</w:t>
      </w:r>
    </w:p>
    <w:tbl>
      <w:tblPr>
        <w:tblStyle w:val="3"/>
        <w:tblpPr w:leftFromText="180" w:rightFromText="180" w:vertAnchor="text" w:horzAnchor="page" w:tblpXSpec="center" w:tblpY="295"/>
        <w:tblOverlap w:val="never"/>
        <w:tblW w:w="92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3"/>
        <w:gridCol w:w="1935"/>
        <w:gridCol w:w="1635"/>
        <w:gridCol w:w="1577"/>
      </w:tblGrid>
      <w:tr w14:paraId="627A6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4143" w:type="dxa"/>
            <w:noWrap w:val="0"/>
            <w:vAlign w:val="center"/>
          </w:tcPr>
          <w:p w14:paraId="5E97FB76">
            <w:pPr>
              <w:spacing w:line="500" w:lineRule="atLeast"/>
              <w:jc w:val="center"/>
              <w:rPr>
                <w:rFonts w:hint="eastAsia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  <w:lang w:val="en-US" w:eastAsia="zh-CN"/>
              </w:rPr>
              <w:t>投标</w:t>
            </w:r>
            <w:r>
              <w:rPr>
                <w:rFonts w:hint="eastAsia" w:hAnsi="宋体" w:eastAsia="宋体" w:cs="宋体"/>
                <w:color w:val="auto"/>
                <w:sz w:val="21"/>
                <w:szCs w:val="21"/>
              </w:rPr>
              <w:t>报价</w:t>
            </w:r>
          </w:p>
          <w:p w14:paraId="6AACE28F">
            <w:pPr>
              <w:spacing w:line="500" w:lineRule="atLeast"/>
              <w:jc w:val="center"/>
              <w:rPr>
                <w:rFonts w:hint="eastAsia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eastAsia="宋体" w:cs="宋体"/>
                <w:color w:val="auto"/>
                <w:sz w:val="21"/>
                <w:szCs w:val="21"/>
              </w:rPr>
              <w:t>（元）</w:t>
            </w:r>
          </w:p>
        </w:tc>
        <w:tc>
          <w:tcPr>
            <w:tcW w:w="1935" w:type="dxa"/>
            <w:noWrap w:val="0"/>
            <w:vAlign w:val="center"/>
          </w:tcPr>
          <w:p w14:paraId="2127FA2E">
            <w:pPr>
              <w:spacing w:line="500" w:lineRule="atLeast"/>
              <w:jc w:val="center"/>
              <w:rPr>
                <w:rFonts w:hint="default" w:hAnsi="宋体" w:eastAsia="宋体" w:cs="宋体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  <w:lang w:val="en-US" w:eastAsia="zh-CN"/>
              </w:rPr>
              <w:t>交货期</w:t>
            </w:r>
          </w:p>
        </w:tc>
        <w:tc>
          <w:tcPr>
            <w:tcW w:w="1635" w:type="dxa"/>
            <w:noWrap w:val="0"/>
            <w:vAlign w:val="center"/>
          </w:tcPr>
          <w:p w14:paraId="6BA68FDF">
            <w:pPr>
              <w:spacing w:line="500" w:lineRule="atLeast"/>
              <w:jc w:val="center"/>
              <w:rPr>
                <w:rFonts w:hint="eastAsia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z w:val="21"/>
                <w:szCs w:val="21"/>
                <w:lang w:val="en-US" w:eastAsia="zh-CN"/>
              </w:rPr>
              <w:t>质量标准</w:t>
            </w:r>
          </w:p>
        </w:tc>
        <w:tc>
          <w:tcPr>
            <w:tcW w:w="1577" w:type="dxa"/>
            <w:noWrap w:val="0"/>
            <w:vAlign w:val="center"/>
          </w:tcPr>
          <w:p w14:paraId="7D63D294">
            <w:pPr>
              <w:spacing w:line="500" w:lineRule="atLeast"/>
              <w:jc w:val="center"/>
              <w:rPr>
                <w:rFonts w:hint="eastAsia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eastAsia="宋体" w:cs="宋体"/>
                <w:color w:val="auto"/>
                <w:sz w:val="21"/>
                <w:szCs w:val="21"/>
              </w:rPr>
              <w:t>备注</w:t>
            </w:r>
          </w:p>
        </w:tc>
      </w:tr>
      <w:tr w14:paraId="04602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  <w:jc w:val="center"/>
        </w:trPr>
        <w:tc>
          <w:tcPr>
            <w:tcW w:w="4143" w:type="dxa"/>
            <w:noWrap w:val="0"/>
            <w:vAlign w:val="center"/>
          </w:tcPr>
          <w:p w14:paraId="7AB96C06">
            <w:pPr>
              <w:spacing w:line="500" w:lineRule="atLeast"/>
              <w:jc w:val="center"/>
              <w:rPr>
                <w:rFonts w:hint="eastAsia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935" w:type="dxa"/>
            <w:noWrap w:val="0"/>
            <w:vAlign w:val="center"/>
          </w:tcPr>
          <w:p w14:paraId="04D030EA">
            <w:pPr>
              <w:spacing w:line="500" w:lineRule="atLeast"/>
              <w:jc w:val="center"/>
              <w:rPr>
                <w:rFonts w:hint="eastAsia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1F26D5E9">
            <w:pPr>
              <w:spacing w:line="500" w:lineRule="atLeast"/>
              <w:jc w:val="center"/>
              <w:rPr>
                <w:rFonts w:hint="eastAsia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77" w:type="dxa"/>
            <w:noWrap w:val="0"/>
            <w:vAlign w:val="center"/>
          </w:tcPr>
          <w:p w14:paraId="22D3E55F">
            <w:pPr>
              <w:spacing w:line="500" w:lineRule="atLeast"/>
              <w:jc w:val="center"/>
              <w:rPr>
                <w:rFonts w:hint="eastAsia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1D6BA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9290" w:type="dxa"/>
            <w:gridSpan w:val="4"/>
            <w:noWrap w:val="0"/>
            <w:vAlign w:val="center"/>
          </w:tcPr>
          <w:p w14:paraId="7E36C457">
            <w:pPr>
              <w:spacing w:line="500" w:lineRule="atLeast"/>
              <w:jc w:val="left"/>
              <w:rPr>
                <w:rFonts w:hint="eastAsia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eastAsia="宋体" w:cs="宋体"/>
                <w:color w:val="auto"/>
                <w:sz w:val="21"/>
                <w:szCs w:val="21"/>
              </w:rPr>
              <w:t>总报价：人民币（大写）                                 （小写：¥       ）</w:t>
            </w:r>
          </w:p>
        </w:tc>
      </w:tr>
      <w:tr w14:paraId="23D43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9290" w:type="dxa"/>
            <w:gridSpan w:val="4"/>
            <w:noWrap w:val="0"/>
            <w:vAlign w:val="center"/>
          </w:tcPr>
          <w:p w14:paraId="5E1F82A1">
            <w:pPr>
              <w:spacing w:line="500" w:lineRule="atLeast"/>
              <w:rPr>
                <w:rFonts w:hint="eastAsia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eastAsia="宋体" w:cs="宋体"/>
                <w:color w:val="auto"/>
                <w:sz w:val="21"/>
                <w:szCs w:val="21"/>
              </w:rPr>
              <w:t>备注：</w:t>
            </w:r>
          </w:p>
          <w:p w14:paraId="033B97AB">
            <w:pPr>
              <w:spacing w:line="500" w:lineRule="atLeast"/>
              <w:rPr>
                <w:rFonts w:hint="eastAsia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hAnsi="宋体" w:eastAsia="宋体" w:cs="宋体"/>
                <w:color w:val="auto"/>
                <w:sz w:val="21"/>
                <w:szCs w:val="21"/>
              </w:rPr>
              <w:t>投标报价包含但不限于人工费、材料费、运输费、安装费、陷修复费、利润、全部风险费及税金等政策性文件规定的所有费用，各供应商报价时应综合考虑，一经成交，采购人不再额外支付其他相关费用。</w:t>
            </w:r>
          </w:p>
          <w:p w14:paraId="31E62BBA">
            <w:pPr>
              <w:spacing w:line="500" w:lineRule="atLeast"/>
              <w:rPr>
                <w:rFonts w:hint="eastAsia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  <w:lang w:val="en-US" w:eastAsia="zh-CN"/>
              </w:rPr>
              <w:t>2.</w:t>
            </w:r>
            <w:bookmarkStart w:id="0" w:name="_GoBack"/>
            <w:bookmarkEnd w:id="0"/>
            <w:r>
              <w:rPr>
                <w:rFonts w:hint="eastAsia" w:hAnsi="宋体" w:eastAsia="宋体" w:cs="宋体"/>
                <w:color w:val="auto"/>
                <w:sz w:val="21"/>
                <w:szCs w:val="21"/>
              </w:rPr>
              <w:t>投标总报价即为各分项投标报价之和；表内报价内容以元为单位，保留小数点后</w:t>
            </w:r>
            <w:r>
              <w:rPr>
                <w:rFonts w:hint="eastAsia" w:hAnsi="宋体" w:eastAsia="宋体" w:cs="宋体"/>
                <w:b/>
                <w:color w:val="auto"/>
                <w:sz w:val="21"/>
                <w:szCs w:val="21"/>
              </w:rPr>
              <w:t>两位</w:t>
            </w:r>
            <w:r>
              <w:rPr>
                <w:rFonts w:hint="eastAsia" w:hAnsi="宋体" w:eastAsia="宋体" w:cs="宋体"/>
                <w:color w:val="auto"/>
                <w:sz w:val="21"/>
                <w:szCs w:val="21"/>
              </w:rPr>
              <w:t>。</w:t>
            </w:r>
          </w:p>
        </w:tc>
      </w:tr>
    </w:tbl>
    <w:p w14:paraId="2C5C854F">
      <w:pPr>
        <w:spacing w:line="500" w:lineRule="atLeast"/>
        <w:rPr>
          <w:rFonts w:hint="eastAsia" w:hAnsi="宋体" w:eastAsia="宋体" w:cs="宋体"/>
          <w:color w:val="auto"/>
          <w:sz w:val="21"/>
          <w:szCs w:val="21"/>
        </w:rPr>
      </w:pPr>
    </w:p>
    <w:p w14:paraId="6EEAD9CC">
      <w:pPr>
        <w:pStyle w:val="2"/>
        <w:rPr>
          <w:rFonts w:hint="eastAsia" w:hAnsi="宋体" w:eastAsia="宋体" w:cs="宋体"/>
          <w:color w:val="auto"/>
          <w:sz w:val="21"/>
          <w:szCs w:val="21"/>
        </w:rPr>
      </w:pPr>
    </w:p>
    <w:p w14:paraId="40CA95AD">
      <w:pPr>
        <w:rPr>
          <w:rFonts w:hint="eastAsia" w:hAnsi="宋体" w:eastAsia="宋体" w:cs="宋体"/>
          <w:color w:val="auto"/>
          <w:sz w:val="21"/>
          <w:szCs w:val="21"/>
        </w:rPr>
      </w:pPr>
    </w:p>
    <w:p w14:paraId="3143B375">
      <w:pPr>
        <w:pStyle w:val="2"/>
        <w:rPr>
          <w:rFonts w:hint="eastAsia"/>
        </w:rPr>
      </w:pPr>
    </w:p>
    <w:p w14:paraId="282B6609">
      <w:pPr>
        <w:spacing w:line="500" w:lineRule="atLeast"/>
        <w:ind w:right="617" w:rightChars="257"/>
        <w:jc w:val="left"/>
        <w:rPr>
          <w:rFonts w:hint="eastAsia"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z w:val="21"/>
          <w:szCs w:val="21"/>
        </w:rPr>
        <w:t>供应商名称：</w:t>
      </w:r>
      <w:r>
        <w:rPr>
          <w:rFonts w:hint="eastAsia" w:hAnsi="宋体" w:eastAsia="宋体" w:cs="宋体"/>
          <w:color w:val="auto"/>
          <w:sz w:val="21"/>
          <w:szCs w:val="21"/>
          <w:u w:val="single"/>
        </w:rPr>
        <w:t xml:space="preserve">                </w:t>
      </w:r>
      <w:r>
        <w:rPr>
          <w:rFonts w:hint="eastAsia" w:hAnsi="宋体" w:eastAsia="宋体" w:cs="宋体"/>
          <w:color w:val="auto"/>
          <w:sz w:val="21"/>
          <w:szCs w:val="21"/>
        </w:rPr>
        <w:t>（加盖单位公章）</w:t>
      </w:r>
    </w:p>
    <w:p w14:paraId="4734CA20">
      <w:pPr>
        <w:spacing w:line="500" w:lineRule="atLeast"/>
        <w:jc w:val="left"/>
        <w:rPr>
          <w:rFonts w:hint="eastAsia" w:hAnsi="宋体" w:eastAsia="宋体" w:cs="宋体"/>
          <w:color w:val="auto"/>
          <w:spacing w:val="4"/>
          <w:sz w:val="21"/>
          <w:szCs w:val="21"/>
        </w:rPr>
      </w:pPr>
      <w:r>
        <w:rPr>
          <w:rFonts w:hint="eastAsia" w:hAnsi="宋体" w:eastAsia="宋体" w:cs="宋体"/>
          <w:color w:val="auto"/>
          <w:spacing w:val="4"/>
          <w:sz w:val="21"/>
          <w:szCs w:val="21"/>
        </w:rPr>
        <w:t>法定代表人或被授权人：</w:t>
      </w:r>
      <w:r>
        <w:rPr>
          <w:rFonts w:hint="eastAsia" w:hAnsi="宋体" w:eastAsia="宋体" w:cs="宋体"/>
          <w:color w:val="auto"/>
          <w:spacing w:val="4"/>
          <w:sz w:val="21"/>
          <w:szCs w:val="21"/>
          <w:u w:val="single"/>
        </w:rPr>
        <w:t xml:space="preserve">      </w:t>
      </w:r>
      <w:r>
        <w:rPr>
          <w:rFonts w:hint="eastAsia" w:hAnsi="宋体" w:eastAsia="宋体" w:cs="宋体"/>
          <w:color w:val="auto"/>
          <w:spacing w:val="4"/>
          <w:sz w:val="21"/>
          <w:szCs w:val="21"/>
        </w:rPr>
        <w:t>（签字或盖章）</w:t>
      </w:r>
    </w:p>
    <w:p w14:paraId="0707F80D">
      <w:pPr>
        <w:spacing w:line="500" w:lineRule="atLeast"/>
        <w:ind w:right="617" w:rightChars="257"/>
        <w:rPr>
          <w:rFonts w:hint="eastAsia"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z w:val="21"/>
          <w:szCs w:val="21"/>
        </w:rPr>
        <w:t>日    期：</w:t>
      </w:r>
    </w:p>
    <w:p w14:paraId="7080D23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DB5818"/>
    <w:rsid w:val="20241259"/>
    <w:rsid w:val="20C6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spacing w:after="120" w:afterLines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2025-12-04T13:27:48Z</dcterms:created>
  <dc:creator>admi</dc:creator>
  <cp:lastModifiedBy>admi</cp:lastModifiedBy>
  <dcterms:modified xsi:type="dcterms:W3CDTF">2025-12-04T13:30:54Z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eyJoZGlkIjoiMzEyZTEzY2IxY2QzMGEzYjcyNzZhODcwYzNhNGI4OWEiLCJ1c2VySWQiOiIyMjMwMTgwNzUifQ==</vt:lpwstr>
  </property>
  <property fmtid="{D5CDD505-2E9C-101B-9397-08002B2CF9AE}" pid="4" name="ICV">
    <vt:lpwstr>8632480FC6854298B8041F325250158B_12</vt:lpwstr>
  </property>
</Properties>
</file>