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65E994">
      <w:pPr>
        <w:keepNext w:val="0"/>
        <w:keepLines w:val="0"/>
        <w:pageBreakBefore w:val="0"/>
        <w:bidi w:val="0"/>
        <w:adjustRightInd w:val="0"/>
        <w:snapToGrid w:val="0"/>
        <w:spacing w:line="240" w:lineRule="auto"/>
        <w:jc w:val="center"/>
        <w:rPr>
          <w:rFonts w:hint="eastAsia" w:ascii="宋体" w:hAnsi="宋体" w:eastAsia="宋体" w:cs="宋体"/>
          <w:color w:val="000000"/>
          <w:sz w:val="24"/>
          <w:highlight w:val="none"/>
        </w:rPr>
      </w:pPr>
      <w:bookmarkStart w:id="0" w:name="_GoBack"/>
      <w:r>
        <w:rPr>
          <w:rFonts w:hint="eastAsia" w:ascii="宋体" w:hAnsi="宋体" w:cs="宋体"/>
          <w:b/>
          <w:color w:val="000000"/>
          <w:spacing w:val="6"/>
          <w:kern w:val="2"/>
          <w:sz w:val="32"/>
          <w:szCs w:val="32"/>
          <w:highlight w:val="none"/>
          <w:lang w:val="en-US" w:eastAsia="zh-CN" w:bidi="ar-SA"/>
        </w:rPr>
        <w:t>二、</w:t>
      </w:r>
      <w:r>
        <w:rPr>
          <w:rFonts w:hint="eastAsia" w:ascii="宋体" w:hAnsi="宋体" w:eastAsia="宋体" w:cs="宋体"/>
          <w:b/>
          <w:color w:val="000000"/>
          <w:spacing w:val="6"/>
          <w:kern w:val="2"/>
          <w:sz w:val="32"/>
          <w:szCs w:val="32"/>
          <w:highlight w:val="none"/>
          <w:lang w:val="en-US" w:eastAsia="zh-CN" w:bidi="ar-SA"/>
        </w:rPr>
        <w:t>投标分项报价表</w:t>
      </w:r>
    </w:p>
    <w:bookmarkEnd w:id="0"/>
    <w:tbl>
      <w:tblPr>
        <w:tblStyle w:val="3"/>
        <w:tblpPr w:leftFromText="180" w:rightFromText="180" w:vertAnchor="text" w:horzAnchor="page" w:tblpX="1571" w:tblpY="480"/>
        <w:tblOverlap w:val="never"/>
        <w:tblW w:w="140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2"/>
        <w:gridCol w:w="210"/>
        <w:gridCol w:w="1878"/>
        <w:gridCol w:w="337"/>
        <w:gridCol w:w="1340"/>
        <w:gridCol w:w="1456"/>
        <w:gridCol w:w="2713"/>
        <w:gridCol w:w="1183"/>
        <w:gridCol w:w="598"/>
        <w:gridCol w:w="484"/>
        <w:gridCol w:w="863"/>
        <w:gridCol w:w="341"/>
        <w:gridCol w:w="680"/>
        <w:gridCol w:w="985"/>
      </w:tblGrid>
      <w:tr w14:paraId="1E19E2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04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142177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hint="eastAsia"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一、产品购置费用</w:t>
            </w:r>
          </w:p>
        </w:tc>
      </w:tr>
      <w:tr w14:paraId="44714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1E6B49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2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BF095B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产品名称</w:t>
            </w: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1BC5A5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5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品牌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41BA401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5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规格或型号</w:t>
            </w:r>
          </w:p>
        </w:tc>
        <w:tc>
          <w:tcPr>
            <w:tcW w:w="271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69505D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hint="eastAsia"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技术参数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36EDD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生产</w:t>
            </w:r>
            <w:r>
              <w:rPr>
                <w:rStyle w:val="5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厂家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5B03E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5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数量</w:t>
            </w:r>
          </w:p>
        </w:tc>
        <w:tc>
          <w:tcPr>
            <w:tcW w:w="12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2CF6A2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单价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D749F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总价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2DFC2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hint="eastAsia"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是否小微企业产品</w:t>
            </w:r>
          </w:p>
        </w:tc>
      </w:tr>
      <w:tr w14:paraId="1FD97B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4BE08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6D68E2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C9205A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1611512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71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C08724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706B6C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A18AB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2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FAD01F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F449A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CDC8A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10532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441B8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42D22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76493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8011B85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71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6B22D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333733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F5CA7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2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72AF6F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1EC27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B2422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71AF22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3CAB3C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5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</w:t>
            </w:r>
          </w:p>
        </w:tc>
        <w:tc>
          <w:tcPr>
            <w:tcW w:w="2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7180B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5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</w:t>
            </w: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90CB5C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5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E11CF4C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5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</w:t>
            </w:r>
          </w:p>
        </w:tc>
        <w:tc>
          <w:tcPr>
            <w:tcW w:w="271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DDE59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5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73BC3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5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6EF51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5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</w:t>
            </w:r>
          </w:p>
        </w:tc>
        <w:tc>
          <w:tcPr>
            <w:tcW w:w="12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D5113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C7B7D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0144A1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5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</w:t>
            </w:r>
          </w:p>
        </w:tc>
      </w:tr>
      <w:tr w14:paraId="61A59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47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BB6C3D">
            <w:pPr>
              <w:widowControl/>
              <w:snapToGrid w:val="0"/>
              <w:spacing w:before="0" w:beforeAutospacing="0" w:after="0" w:afterAutospacing="0" w:line="240" w:lineRule="auto"/>
              <w:ind w:firstLine="442" w:firstLineChars="200"/>
              <w:jc w:val="center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hint="eastAsia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小</w:t>
            </w:r>
            <w:r>
              <w:rPr>
                <w:rStyle w:val="5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计金额（元）</w:t>
            </w:r>
          </w:p>
        </w:tc>
        <w:tc>
          <w:tcPr>
            <w:tcW w:w="93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2A36E3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75BD12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404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E5126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  <w:t>二、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其他工程费用</w:t>
            </w:r>
          </w:p>
        </w:tc>
      </w:tr>
      <w:tr w14:paraId="344A07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30D04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序号</w:t>
            </w:r>
          </w:p>
        </w:tc>
        <w:tc>
          <w:tcPr>
            <w:tcW w:w="2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C0AB8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费用名称</w:t>
            </w:r>
          </w:p>
        </w:tc>
        <w:tc>
          <w:tcPr>
            <w:tcW w:w="55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62CA7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费用描述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0A54A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数量</w:t>
            </w:r>
          </w:p>
        </w:tc>
        <w:tc>
          <w:tcPr>
            <w:tcW w:w="13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CD98DC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单价</w:t>
            </w:r>
          </w:p>
        </w:tc>
        <w:tc>
          <w:tcPr>
            <w:tcW w:w="20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C1CAF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总价</w:t>
            </w:r>
          </w:p>
        </w:tc>
      </w:tr>
      <w:tr w14:paraId="26765E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DC6E2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8D7FF1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55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73805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4CCA91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3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E6AB03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12F31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4C84E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FD6F1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F780C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55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99A6F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AD6845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3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89E2AE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7399A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265C5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620816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</w:t>
            </w:r>
          </w:p>
        </w:tc>
        <w:tc>
          <w:tcPr>
            <w:tcW w:w="2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95D65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</w:t>
            </w:r>
          </w:p>
        </w:tc>
        <w:tc>
          <w:tcPr>
            <w:tcW w:w="55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48144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F3C847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</w:t>
            </w:r>
          </w:p>
        </w:tc>
        <w:tc>
          <w:tcPr>
            <w:tcW w:w="13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ACBEC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</w:t>
            </w:r>
          </w:p>
        </w:tc>
        <w:tc>
          <w:tcPr>
            <w:tcW w:w="20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518C6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</w:t>
            </w:r>
          </w:p>
        </w:tc>
      </w:tr>
      <w:tr w14:paraId="598E4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89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36B5F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hint="eastAsia" w:ascii="Times New Roman" w:hAnsi="Times New Roman" w:eastAsia="宋体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小计金额（元）</w:t>
            </w:r>
          </w:p>
        </w:tc>
        <w:tc>
          <w:tcPr>
            <w:tcW w:w="513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16CAE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3A3FC5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9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ACA03A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eastAsia" w:ascii="Times New Roman" w:hAnsi="Times New Roman" w:eastAsia="宋体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5"/>
                <w:rFonts w:hint="eastAsia" w:ascii="Times New Roman" w:hAnsi="Times New Roman" w:eastAsia="宋体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合计金额（元）</w:t>
            </w:r>
          </w:p>
        </w:tc>
        <w:tc>
          <w:tcPr>
            <w:tcW w:w="513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259AEB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eastAsia"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</w:tbl>
    <w:p w14:paraId="6BF1B629">
      <w:pPr>
        <w:keepNext w:val="0"/>
        <w:keepLines w:val="0"/>
        <w:pageBreakBefore w:val="0"/>
        <w:bidi w:val="0"/>
        <w:adjustRightInd w:val="0"/>
        <w:snapToGrid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p w14:paraId="3EF34E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Style w:val="5"/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注：1.</w:t>
      </w:r>
      <w:r>
        <w:rPr>
          <w:rStyle w:val="5"/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kern w:val="0"/>
          <w:sz w:val="21"/>
          <w:szCs w:val="21"/>
          <w:highlight w:val="none"/>
          <w:lang w:val="en-US" w:eastAsia="zh-CN"/>
        </w:rPr>
        <w:t>合计金额等于开标一览表中投标报价金额；</w:t>
      </w:r>
    </w:p>
    <w:p w14:paraId="32B59D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 w:firstLine="420" w:firstLineChars="200"/>
        <w:textAlignment w:val="auto"/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如果单价与总价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不符时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，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以单价为准；</w:t>
      </w:r>
    </w:p>
    <w:p w14:paraId="7E34BE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.报价精确到小数点后两位。</w:t>
      </w:r>
    </w:p>
    <w:p w14:paraId="4C5CE4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．监狱企业、残疾人福利性单位视同小微企业。</w:t>
      </w:r>
    </w:p>
    <w:p w14:paraId="377B63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5.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“是否小微企业产品”一栏若有漏报，将被视为“非小微企业产品”。</w:t>
      </w:r>
    </w:p>
    <w:p w14:paraId="7DAA99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 w:firstLine="420" w:firstLineChars="200"/>
        <w:textAlignment w:val="auto"/>
        <w:rPr>
          <w:rFonts w:hint="eastAsia" w:ascii="宋体" w:hAnsi="宋体" w:cs="宋体"/>
          <w:b/>
          <w:bCs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．表格空间不足时，可自行扩展。</w:t>
      </w:r>
    </w:p>
    <w:p w14:paraId="019056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710" w:firstLineChars="3200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  <w:t>：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  <w:t>（全称并加盖公章）</w:t>
      </w:r>
    </w:p>
    <w:p w14:paraId="62A56B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710" w:firstLineChars="3200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  <w:t>法定代表人或授权代表：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  <w:t>（签字或盖章）</w:t>
      </w:r>
    </w:p>
    <w:p w14:paraId="63FAA93D">
      <w:pPr>
        <w:spacing w:line="240" w:lineRule="auto"/>
        <w:ind w:firstLine="7710" w:firstLineChars="3200"/>
      </w:pP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  <w:t>日   期：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  <w:lang w:val="en-US" w:eastAsia="zh-CN"/>
        </w:rPr>
        <w:t xml:space="preserve">  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EE1180"/>
    <w:rsid w:val="2CEE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character" w:customStyle="1" w:styleId="5">
    <w:name w:val="NormalCharacter"/>
    <w:link w:val="6"/>
    <w:semiHidden/>
    <w:qFormat/>
    <w:uiPriority w:val="0"/>
    <w:rPr>
      <w:rFonts w:ascii="宋体" w:hAnsi="宋体"/>
    </w:rPr>
  </w:style>
  <w:style w:type="paragraph" w:customStyle="1" w:styleId="6">
    <w:name w:val="UserStyle_64"/>
    <w:basedOn w:val="1"/>
    <w:link w:val="5"/>
    <w:qFormat/>
    <w:uiPriority w:val="0"/>
    <w:pPr>
      <w:widowControl/>
      <w:spacing w:line="240" w:lineRule="auto"/>
      <w:textAlignment w:val="baseline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2025-12-05T11:09:00Z</dcterms:created>
  <dc:creator>简单也极端</dc:creator>
  <cp:lastModifiedBy>简单也极端</cp:lastModifiedBy>
  <dcterms:modified xsi:type="dcterms:W3CDTF">2025-12-05T11:11:58Z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4DE1E633F0674831B57586EC0317A648_11</vt:lpwstr>
  </property>
  <property fmtid="{D5CDD505-2E9C-101B-9397-08002B2CF9AE}" pid="4" name="KSOTemplateDocerSaveRecord">
    <vt:lpwstr>eyJoZGlkIjoiNmY0NzgzNzk4OGZhODA1YTcwNTdiNzFmZjVkOTg4YjkiLCJ1c2VySWQiOiI2MDgwMzY0NzQifQ==</vt:lpwstr>
  </property>
</Properties>
</file>