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DB493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ascii="宋体" w:hAnsi="宋体"/>
          <w:b/>
          <w:bCs/>
          <w:sz w:val="32"/>
          <w:szCs w:val="32"/>
          <w:lang w:val="zh-CN"/>
        </w:rPr>
        <w:t>响应表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82"/>
        <w:gridCol w:w="2552"/>
        <w:gridCol w:w="1701"/>
        <w:gridCol w:w="1560"/>
      </w:tblGrid>
      <w:tr w14:paraId="588A5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BA48">
            <w:pPr>
              <w:spacing w:line="4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品目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56827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招标标的物技术指标</w:t>
            </w:r>
          </w:p>
          <w:p w14:paraId="1E9C6CB6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（按招标文件誊写）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61BD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投标标的物技术指标</w:t>
            </w:r>
          </w:p>
          <w:p w14:paraId="3DEE36F3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（供应商如实填写）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85740">
            <w:pPr>
              <w:spacing w:line="320" w:lineRule="exact"/>
              <w:ind w:left="-37" w:firstLine="6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响应评价</w:t>
            </w:r>
          </w:p>
          <w:p w14:paraId="21C4CA13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（负差/相同/正偏）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CDF38">
            <w:pPr>
              <w:spacing w:line="480" w:lineRule="exact"/>
              <w:ind w:firstLine="68"/>
              <w:jc w:val="center"/>
              <w:rPr>
                <w:rFonts w:ascii="仿宋" w:hAnsi="仿宋" w:eastAsia="仿宋"/>
                <w:szCs w:val="30"/>
              </w:rPr>
            </w:pPr>
            <w:r>
              <w:rPr>
                <w:rFonts w:hint="eastAsia" w:ascii="仿宋" w:hAnsi="仿宋" w:eastAsia="仿宋"/>
                <w:szCs w:val="30"/>
              </w:rPr>
              <w:t>备注</w:t>
            </w:r>
          </w:p>
        </w:tc>
      </w:tr>
      <w:tr w14:paraId="50EF5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8C0171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C731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AC5B8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02C7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BD8749B">
            <w:pPr>
              <w:rPr>
                <w:rFonts w:ascii="仿宋" w:hAnsi="仿宋" w:eastAsia="仿宋"/>
              </w:rPr>
            </w:pPr>
          </w:p>
        </w:tc>
      </w:tr>
      <w:tr w14:paraId="3F7B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ED7BCFA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B5632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22A74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0F83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41DE6B8">
            <w:pPr>
              <w:rPr>
                <w:rFonts w:ascii="仿宋" w:hAnsi="仿宋" w:eastAsia="仿宋"/>
              </w:rPr>
            </w:pPr>
          </w:p>
        </w:tc>
      </w:tr>
      <w:tr w14:paraId="0096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D43B24F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6368C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562A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BB538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096E78">
            <w:pPr>
              <w:rPr>
                <w:rFonts w:ascii="仿宋" w:hAnsi="仿宋" w:eastAsia="仿宋"/>
              </w:rPr>
            </w:pPr>
          </w:p>
        </w:tc>
      </w:tr>
      <w:tr w14:paraId="3E7E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6D3DDFD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E212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24F75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3B5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615903">
            <w:pPr>
              <w:rPr>
                <w:rFonts w:ascii="仿宋" w:hAnsi="仿宋" w:eastAsia="仿宋"/>
              </w:rPr>
            </w:pPr>
          </w:p>
        </w:tc>
      </w:tr>
      <w:tr w14:paraId="2C89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502AC17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2E0A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6C752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70DD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9477CC0">
            <w:pPr>
              <w:rPr>
                <w:rFonts w:ascii="仿宋" w:hAnsi="仿宋" w:eastAsia="仿宋"/>
              </w:rPr>
            </w:pPr>
          </w:p>
        </w:tc>
      </w:tr>
      <w:tr w14:paraId="09742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66A8A3D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A5E47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1CAA2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5BEF0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11CC51">
            <w:pPr>
              <w:rPr>
                <w:rFonts w:ascii="仿宋" w:hAnsi="仿宋" w:eastAsia="仿宋"/>
              </w:rPr>
            </w:pPr>
          </w:p>
        </w:tc>
      </w:tr>
      <w:tr w14:paraId="671F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2BFF00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E4D85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9A010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A0B8A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624F0C">
            <w:pPr>
              <w:rPr>
                <w:rFonts w:ascii="仿宋" w:hAnsi="仿宋" w:eastAsia="仿宋"/>
              </w:rPr>
            </w:pPr>
          </w:p>
        </w:tc>
      </w:tr>
      <w:tr w14:paraId="3B631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76FD1B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D5CC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61156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72B9F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162778A">
            <w:pPr>
              <w:rPr>
                <w:rFonts w:ascii="仿宋" w:hAnsi="仿宋" w:eastAsia="仿宋"/>
              </w:rPr>
            </w:pPr>
          </w:p>
        </w:tc>
      </w:tr>
      <w:tr w14:paraId="4B90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3B833574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C22A6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96487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C3AE3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086E968">
            <w:pPr>
              <w:rPr>
                <w:rFonts w:ascii="仿宋" w:hAnsi="仿宋" w:eastAsia="仿宋"/>
              </w:rPr>
            </w:pPr>
          </w:p>
        </w:tc>
      </w:tr>
      <w:tr w14:paraId="168B3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E7BC29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F56C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3B66E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5A03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A230E8">
            <w:pPr>
              <w:rPr>
                <w:rFonts w:ascii="仿宋" w:hAnsi="仿宋" w:eastAsia="仿宋"/>
              </w:rPr>
            </w:pPr>
          </w:p>
        </w:tc>
      </w:tr>
      <w:tr w14:paraId="21D4E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03879A3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2D3E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AA88D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90802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24FE1E">
            <w:pPr>
              <w:rPr>
                <w:rFonts w:ascii="仿宋" w:hAnsi="仿宋" w:eastAsia="仿宋"/>
              </w:rPr>
            </w:pPr>
          </w:p>
        </w:tc>
      </w:tr>
      <w:tr w14:paraId="01D5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0937104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3BDD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76B53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2990E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8BC6837">
            <w:pPr>
              <w:rPr>
                <w:rFonts w:ascii="仿宋" w:hAnsi="仿宋" w:eastAsia="仿宋"/>
              </w:rPr>
            </w:pPr>
          </w:p>
        </w:tc>
      </w:tr>
      <w:tr w14:paraId="4432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44EC01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9EF3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66A90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C3F0F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258405B">
            <w:pPr>
              <w:rPr>
                <w:rFonts w:ascii="仿宋" w:hAnsi="仿宋" w:eastAsia="仿宋"/>
              </w:rPr>
            </w:pPr>
          </w:p>
        </w:tc>
      </w:tr>
      <w:tr w14:paraId="6783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82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63DC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说明：如果投标人填写的不真实，则造成的不利后果和投标风险，由其自行承担。</w:t>
            </w:r>
          </w:p>
        </w:tc>
      </w:tr>
    </w:tbl>
    <w:p w14:paraId="7BD030B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1AC5877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34564C2F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0CA7D334">
      <w:pPr>
        <w:spacing w:line="480" w:lineRule="exact"/>
        <w:rPr>
          <w:rFonts w:ascii="仿宋" w:hAnsi="仿宋" w:eastAsia="仿宋"/>
          <w:b/>
          <w:bCs/>
          <w:sz w:val="36"/>
          <w:szCs w:val="44"/>
        </w:rPr>
      </w:pPr>
    </w:p>
    <w:p w14:paraId="389A09EE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4396FF4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30804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7B"/>
    <w:rsid w:val="0019673D"/>
    <w:rsid w:val="001B1F87"/>
    <w:rsid w:val="0085457B"/>
    <w:rsid w:val="00A50DC1"/>
    <w:rsid w:val="12B66520"/>
    <w:rsid w:val="2BE7420D"/>
    <w:rsid w:val="31145CB4"/>
    <w:rsid w:val="47257BE9"/>
    <w:rsid w:val="7A80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2</Lines>
  <Paragraphs>1</Paragraphs>
  <TotalTime>3</TotalTime>
  <ScaleCrop>false</ScaleCrop>
  <LinksUpToDate>false</LinksUpToDate>
  <CharactersWithSpaces>195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2025-04-15T22:37:00Z</dcterms:created>
  <dc:creator>dell</dc:creator>
  <cp:lastModifiedBy>dell</cp:lastModifiedBy>
  <dcterms:modified xsi:type="dcterms:W3CDTF">2025-07-22T09:48:31Z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3C74EA9DFA564E59A12D2FBCB43AE8DC_13</vt:lpwstr>
  </property>
</Properties>
</file>