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3FF37E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eastAsia="zh-CN"/>
        </w:rPr>
        <w:t>商务</w:t>
      </w: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要求响应表</w:t>
      </w:r>
    </w:p>
    <w:tbl>
      <w:tblPr>
        <w:tblStyle w:val="3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08"/>
        <w:gridCol w:w="1562"/>
        <w:gridCol w:w="3867"/>
        <w:gridCol w:w="2039"/>
        <w:gridCol w:w="1342"/>
      </w:tblGrid>
      <w:tr w14:paraId="31FE1C1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91" w:hRule="exac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095A5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562" w:type="dxa"/>
            <w:noWrap w:val="0"/>
            <w:vAlign w:val="center"/>
          </w:tcPr>
          <w:p w14:paraId="4D0816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  <w:t>名称</w:t>
            </w:r>
          </w:p>
        </w:tc>
        <w:tc>
          <w:tcPr>
            <w:tcW w:w="3867" w:type="dxa"/>
            <w:noWrap w:val="0"/>
            <w:vAlign w:val="center"/>
          </w:tcPr>
          <w:p w14:paraId="629C1E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  <w:lang w:eastAsia="zh-CN"/>
              </w:rPr>
              <w:t>采购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  <w:t>文件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  <w:lang w:eastAsia="zh-CN"/>
              </w:rPr>
              <w:t>商务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  <w:t>要求</w:t>
            </w:r>
          </w:p>
        </w:tc>
        <w:tc>
          <w:tcPr>
            <w:tcW w:w="2039" w:type="dxa"/>
            <w:noWrap w:val="0"/>
            <w:vAlign w:val="center"/>
          </w:tcPr>
          <w:p w14:paraId="2FE0F9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  <w:lang w:eastAsia="zh-CN"/>
              </w:rPr>
              <w:t>响应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  <w:t>文件</w:t>
            </w:r>
          </w:p>
          <w:p w14:paraId="1ED3AF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  <w:t>响应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  <w:lang w:val="en-US" w:eastAsia="zh-CN"/>
              </w:rPr>
              <w:t>/不响应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  <w:lang w:eastAsia="zh-CN"/>
              </w:rPr>
              <w:t>）</w:t>
            </w:r>
          </w:p>
        </w:tc>
        <w:tc>
          <w:tcPr>
            <w:tcW w:w="1342" w:type="dxa"/>
            <w:noWrap w:val="0"/>
            <w:vAlign w:val="center"/>
          </w:tcPr>
          <w:p w14:paraId="784BA3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  <w:t>响应说明</w:t>
            </w:r>
          </w:p>
        </w:tc>
      </w:tr>
      <w:tr w14:paraId="4816EB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562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DF3C7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1562" w:type="dxa"/>
            <w:noWrap w:val="0"/>
            <w:vAlign w:val="center"/>
          </w:tcPr>
          <w:p w14:paraId="2A73DA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  <w:t>交货时间</w:t>
            </w:r>
          </w:p>
        </w:tc>
        <w:tc>
          <w:tcPr>
            <w:tcW w:w="3867" w:type="dxa"/>
            <w:noWrap w:val="0"/>
            <w:vAlign w:val="center"/>
          </w:tcPr>
          <w:p w14:paraId="7FD57D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/>
              <w:jc w:val="left"/>
              <w:textAlignment w:val="auto"/>
              <w:outlineLvl w:val="9"/>
              <w:rPr>
                <w:rFonts w:hint="default" w:ascii="仿宋" w:hAnsi="仿宋" w:eastAsia="仿宋" w:cs="仿宋"/>
                <w:color w:val="auto"/>
                <w:sz w:val="28"/>
                <w:szCs w:val="28"/>
                <w:highlight w:val="green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合同签订后三个月内完成所有房屋装修。</w:t>
            </w:r>
          </w:p>
        </w:tc>
        <w:tc>
          <w:tcPr>
            <w:tcW w:w="2039" w:type="dxa"/>
            <w:noWrap w:val="0"/>
            <w:vAlign w:val="center"/>
          </w:tcPr>
          <w:p w14:paraId="7A010E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2" w:type="dxa"/>
            <w:noWrap w:val="0"/>
            <w:vAlign w:val="center"/>
          </w:tcPr>
          <w:p w14:paraId="6150B1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16CE80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69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D6797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1562" w:type="dxa"/>
            <w:noWrap w:val="0"/>
            <w:vAlign w:val="center"/>
          </w:tcPr>
          <w:p w14:paraId="35E897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  <w:t>质量标准</w:t>
            </w:r>
          </w:p>
        </w:tc>
        <w:tc>
          <w:tcPr>
            <w:tcW w:w="3867" w:type="dxa"/>
            <w:noWrap w:val="0"/>
            <w:vAlign w:val="center"/>
          </w:tcPr>
          <w:p w14:paraId="50538C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green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  <w:t>合格</w:t>
            </w:r>
          </w:p>
        </w:tc>
        <w:tc>
          <w:tcPr>
            <w:tcW w:w="2039" w:type="dxa"/>
            <w:noWrap w:val="0"/>
            <w:vAlign w:val="center"/>
          </w:tcPr>
          <w:p w14:paraId="2184C1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2" w:type="dxa"/>
            <w:noWrap w:val="0"/>
            <w:vAlign w:val="center"/>
          </w:tcPr>
          <w:p w14:paraId="2C14E1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60CB46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69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79DC3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1562" w:type="dxa"/>
            <w:noWrap w:val="0"/>
            <w:vAlign w:val="center"/>
          </w:tcPr>
          <w:p w14:paraId="05AE3D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  <w:t>付款方式</w:t>
            </w:r>
          </w:p>
        </w:tc>
        <w:tc>
          <w:tcPr>
            <w:tcW w:w="3867" w:type="dxa"/>
            <w:noWrap w:val="0"/>
            <w:vAlign w:val="center"/>
          </w:tcPr>
          <w:p w14:paraId="7A602C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  <w:t>合同签订（合同总金额的80%</w:t>
            </w:r>
            <w:r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  <w:t>内包含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  <w:t>15万用于办理房产证、契税、大修基金等</w:t>
            </w:r>
            <w:r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  <w:t>费用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  <w:t>支付使用，</w:t>
            </w:r>
            <w:r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  <w:t>甲乙双方协商决定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  <w:t>该费用</w:t>
            </w:r>
            <w:r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  <w:t>由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  <w:t>乙方</w:t>
            </w:r>
            <w:r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  <w:t>代缴或由甲方直接缴纳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  <w:t>），达到付款条件30日内，支付合同总金额的80%；达到拎包入住条件经验收合格后，达到付款条件30日内，支付合同总金额的10%；使用六个月后无任何质量问题，达到付款条件30日内，支付合同总金额的10%。</w:t>
            </w:r>
          </w:p>
        </w:tc>
        <w:tc>
          <w:tcPr>
            <w:tcW w:w="2039" w:type="dxa"/>
            <w:noWrap w:val="0"/>
            <w:vAlign w:val="center"/>
          </w:tcPr>
          <w:p w14:paraId="220ACB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2" w:type="dxa"/>
            <w:noWrap w:val="0"/>
            <w:vAlign w:val="center"/>
          </w:tcPr>
          <w:p w14:paraId="4E8E36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667C0C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69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0BCA9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4</w:t>
            </w:r>
          </w:p>
        </w:tc>
        <w:tc>
          <w:tcPr>
            <w:tcW w:w="1562" w:type="dxa"/>
            <w:noWrap w:val="0"/>
            <w:vAlign w:val="center"/>
          </w:tcPr>
          <w:p w14:paraId="19BFD4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质保期</w:t>
            </w:r>
          </w:p>
        </w:tc>
        <w:tc>
          <w:tcPr>
            <w:tcW w:w="3867" w:type="dxa"/>
            <w:noWrap w:val="0"/>
            <w:vAlign w:val="center"/>
          </w:tcPr>
          <w:p w14:paraId="73B961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1.有防水要求的卫生间、房间和外墙面的防渗漏，为5年。2.供热系统，为2个采暖期。3.电气管线、给排水管道、设备安装和装修工程，为2年。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4.家具及家不得低于1年。5.建设工程的保修期，自竣工验收合格之日起计算。</w:t>
            </w:r>
          </w:p>
        </w:tc>
        <w:tc>
          <w:tcPr>
            <w:tcW w:w="2039" w:type="dxa"/>
            <w:noWrap w:val="0"/>
            <w:vAlign w:val="center"/>
          </w:tcPr>
          <w:p w14:paraId="6AB79C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2" w:type="dxa"/>
            <w:noWrap w:val="0"/>
            <w:vAlign w:val="center"/>
          </w:tcPr>
          <w:p w14:paraId="3FC67D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7E5440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69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B4879F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5</w:t>
            </w:r>
          </w:p>
        </w:tc>
        <w:tc>
          <w:tcPr>
            <w:tcW w:w="1562" w:type="dxa"/>
            <w:noWrap w:val="0"/>
            <w:vAlign w:val="center"/>
          </w:tcPr>
          <w:p w14:paraId="54390C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合同条款</w:t>
            </w:r>
          </w:p>
        </w:tc>
        <w:tc>
          <w:tcPr>
            <w:tcW w:w="3867" w:type="dxa"/>
            <w:noWrap w:val="0"/>
            <w:vAlign w:val="center"/>
          </w:tcPr>
          <w:p w14:paraId="61FE52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合同范本</w:t>
            </w:r>
          </w:p>
        </w:tc>
        <w:tc>
          <w:tcPr>
            <w:tcW w:w="2039" w:type="dxa"/>
            <w:noWrap w:val="0"/>
            <w:vAlign w:val="center"/>
          </w:tcPr>
          <w:p w14:paraId="6FF057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2" w:type="dxa"/>
            <w:noWrap w:val="0"/>
            <w:vAlign w:val="center"/>
          </w:tcPr>
          <w:p w14:paraId="68A244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238E51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69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66473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6</w:t>
            </w:r>
          </w:p>
        </w:tc>
        <w:tc>
          <w:tcPr>
            <w:tcW w:w="1562" w:type="dxa"/>
            <w:noWrap w:val="0"/>
            <w:vAlign w:val="center"/>
          </w:tcPr>
          <w:p w14:paraId="5394E8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.......</w:t>
            </w:r>
          </w:p>
        </w:tc>
        <w:tc>
          <w:tcPr>
            <w:tcW w:w="3867" w:type="dxa"/>
            <w:noWrap w:val="0"/>
            <w:vAlign w:val="center"/>
          </w:tcPr>
          <w:p w14:paraId="26677F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39" w:type="dxa"/>
            <w:noWrap w:val="0"/>
            <w:vAlign w:val="center"/>
          </w:tcPr>
          <w:p w14:paraId="43C518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2" w:type="dxa"/>
            <w:noWrap w:val="0"/>
            <w:vAlign w:val="center"/>
          </w:tcPr>
          <w:p w14:paraId="1CAD7F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</w:tbl>
    <w:p w14:paraId="0958C8E4">
      <w:pPr>
        <w:spacing w:line="360" w:lineRule="auto"/>
        <w:ind w:firstLine="280" w:firstLineChars="100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注：</w:t>
      </w:r>
    </w:p>
    <w:p w14:paraId="668FF074">
      <w:pPr>
        <w:numPr>
          <w:ilvl w:val="0"/>
          <w:numId w:val="0"/>
        </w:numPr>
        <w:spacing w:line="360" w:lineRule="auto"/>
        <w:ind w:firstLine="560" w:firstLineChars="200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en-US" w:eastAsia="zh-CN"/>
        </w:rPr>
        <w:t>1.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响应说明：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en-US" w:eastAsia="zh-CN"/>
        </w:rPr>
        <w:t>若优于要求具体填写相关内容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。</w:t>
      </w:r>
    </w:p>
    <w:p w14:paraId="1A232C15">
      <w:pPr>
        <w:numPr>
          <w:ilvl w:val="0"/>
          <w:numId w:val="0"/>
        </w:numPr>
        <w:spacing w:line="360" w:lineRule="auto"/>
        <w:ind w:firstLine="560" w:firstLineChars="200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表格不够用，各供应商可按此表复制。</w:t>
      </w:r>
    </w:p>
    <w:p w14:paraId="40C83779">
      <w:pPr>
        <w:pStyle w:val="5"/>
        <w:spacing w:line="500" w:lineRule="atLeast"/>
        <w:ind w:firstLine="2660" w:firstLineChars="950"/>
        <w:jc w:val="both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章）</w:t>
      </w:r>
    </w:p>
    <w:p w14:paraId="43337C1D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2660" w:firstLineChars="950"/>
        <w:jc w:val="both"/>
        <w:textAlignment w:val="auto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（签字或盖章）</w:t>
      </w:r>
    </w:p>
    <w:p w14:paraId="2FB05BEA">
      <w:pPr>
        <w:ind w:firstLine="2800" w:firstLineChars="1000"/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CD66D6"/>
    <w:rsid w:val="12AA1929"/>
    <w:rsid w:val="12CD66D6"/>
    <w:rsid w:val="25575907"/>
    <w:rsid w:val="277368F3"/>
    <w:rsid w:val="33772AEE"/>
    <w:rsid w:val="37C27A26"/>
    <w:rsid w:val="495B7BBF"/>
    <w:rsid w:val="506D79E6"/>
    <w:rsid w:val="51611BE3"/>
    <w:rsid w:val="604C17A1"/>
    <w:rsid w:val="62F13FD7"/>
    <w:rsid w:val="67242BCD"/>
    <w:rsid w:val="68615433"/>
    <w:rsid w:val="6DE46D8A"/>
    <w:rsid w:val="728E1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418</Words>
  <Characters>443</Characters>
  <Lines>0</Lines>
  <Paragraphs>0</Paragraphs>
  <TotalTime>0</TotalTime>
  <ScaleCrop>false</ScaleCrop>
  <LinksUpToDate>false</LinksUpToDate>
  <CharactersWithSpaces>505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2025-01-15T08:12:00Z</dcterms:created>
  <dc:creator>梦妮</dc:creator>
  <cp:lastModifiedBy>嗯，就这</cp:lastModifiedBy>
  <dcterms:modified xsi:type="dcterms:W3CDTF">2025-10-24T06:35:33Z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6C4F367EB5534A5DA25B05A5B3DB4712_11</vt:lpwstr>
  </property>
  <property fmtid="{D5CDD505-2E9C-101B-9397-08002B2CF9AE}" pid="4" name="KSOTemplateDocerSaveRecord">
    <vt:lpwstr>eyJoZGlkIjoiMGRkMDU4MGNkNGE2ZmRhZTFmMTRiNzBkNzQ4MGU0OGQiLCJ1c2VySWQiOiI1MjE2NTc3MzAifQ==</vt:lpwstr>
  </property>
</Properties>
</file>