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0C562C">
      <w:pPr>
        <w:pStyle w:val="5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</w:p>
    <w:p w14:paraId="2352E074">
      <w:pPr>
        <w:pStyle w:val="5"/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监狱企业的证明文件</w:t>
      </w:r>
    </w:p>
    <w:p w14:paraId="3D798F64">
      <w:pPr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69B42D7E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注：1、根据《司法部关于政府采购支持监狱企业发展有关问题的通知》财库〔2014〕68号，监狱企业参加政府采购活动时，应当提供由省级以上监狱管理局、戒毒管理局（含新疆生产建设兵团）出具的属于监狱企业的证明文件。</w:t>
      </w:r>
    </w:p>
    <w:p w14:paraId="79DD933C">
      <w:pPr>
        <w:pStyle w:val="5"/>
        <w:ind w:firstLine="422" w:firstLineChars="200"/>
        <w:rPr>
          <w:rFonts w:hint="eastAsia" w:ascii="仿宋" w:hAnsi="仿宋" w:eastAsia="仿宋" w:cs="仿宋"/>
          <w:b/>
          <w:bCs/>
          <w:sz w:val="21"/>
          <w:szCs w:val="21"/>
          <w:lang w:eastAsia="zh-CN"/>
        </w:rPr>
      </w:pPr>
    </w:p>
    <w:p w14:paraId="2FA6A98A">
      <w:pPr>
        <w:pStyle w:val="5"/>
        <w:ind w:firstLine="422" w:firstLineChars="200"/>
        <w:rPr>
          <w:rFonts w:hint="eastAsia" w:ascii="仿宋" w:hAnsi="仿宋" w:eastAsia="仿宋" w:cs="仿宋"/>
          <w:b/>
          <w:bCs/>
          <w:sz w:val="21"/>
          <w:szCs w:val="21"/>
          <w:lang w:eastAsia="zh-CN"/>
        </w:rPr>
      </w:pPr>
    </w:p>
    <w:p w14:paraId="3DBE822B">
      <w:pPr>
        <w:pStyle w:val="5"/>
        <w:ind w:firstLine="422" w:firstLineChars="200"/>
        <w:rPr>
          <w:rFonts w:hint="eastAsia" w:ascii="仿宋" w:hAnsi="仿宋" w:eastAsia="仿宋" w:cs="仿宋"/>
          <w:b/>
          <w:bCs/>
          <w:sz w:val="21"/>
          <w:szCs w:val="21"/>
          <w:lang w:eastAsia="zh-CN"/>
        </w:rPr>
      </w:pPr>
    </w:p>
    <w:p w14:paraId="03AD327B">
      <w:pPr>
        <w:pStyle w:val="5"/>
        <w:ind w:firstLine="422" w:firstLineChars="200"/>
        <w:rPr>
          <w:rFonts w:hint="eastAsia" w:ascii="仿宋" w:hAnsi="仿宋" w:eastAsia="仿宋" w:cs="仿宋"/>
          <w:b/>
          <w:bCs/>
          <w:sz w:val="21"/>
          <w:szCs w:val="21"/>
          <w:lang w:eastAsia="zh-CN"/>
        </w:rPr>
      </w:pPr>
    </w:p>
    <w:p w14:paraId="404231FC">
      <w:pPr>
        <w:pStyle w:val="5"/>
        <w:ind w:firstLine="422" w:firstLineChars="200"/>
        <w:rPr>
          <w:rFonts w:hint="eastAsia" w:ascii="仿宋" w:hAnsi="仿宋" w:eastAsia="仿宋" w:cs="仿宋"/>
          <w:b/>
          <w:bCs/>
          <w:sz w:val="21"/>
          <w:szCs w:val="21"/>
          <w:lang w:eastAsia="zh-CN"/>
        </w:rPr>
      </w:pPr>
      <w:r>
        <w:rPr>
          <w:rFonts w:hint="eastAsia" w:ascii="仿宋" w:hAnsi="仿宋" w:eastAsia="仿宋" w:cs="仿宋"/>
          <w:b/>
          <w:bCs/>
          <w:sz w:val="21"/>
          <w:szCs w:val="21"/>
          <w:lang w:eastAsia="zh-CN"/>
        </w:rPr>
        <w:t xml:space="preserve">注： </w:t>
      </w:r>
    </w:p>
    <w:p w14:paraId="46846A03">
      <w:pPr>
        <w:pStyle w:val="5"/>
        <w:ind w:firstLine="422" w:firstLineChars="200"/>
        <w:rPr>
          <w:rFonts w:hint="eastAsia" w:ascii="仿宋" w:hAnsi="仿宋" w:eastAsia="仿宋" w:cs="仿宋"/>
          <w:b/>
          <w:bCs/>
          <w:sz w:val="21"/>
          <w:szCs w:val="21"/>
          <w:lang w:eastAsia="zh-CN"/>
        </w:rPr>
      </w:pPr>
      <w:r>
        <w:rPr>
          <w:rFonts w:hint="eastAsia" w:ascii="仿宋" w:hAnsi="仿宋" w:eastAsia="仿宋" w:cs="仿宋"/>
          <w:b/>
          <w:bCs/>
          <w:sz w:val="21"/>
          <w:szCs w:val="21"/>
          <w:lang w:eastAsia="zh-CN"/>
        </w:rPr>
        <w:t>1、供应商不属于监狱企业的，不提供此声明。</w:t>
      </w:r>
    </w:p>
    <w:p w14:paraId="0FE9233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47D7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line="360" w:lineRule="auto"/>
    </w:pPr>
    <w:rPr>
      <w:rFonts w:ascii="仿宋_GB2312" w:hAnsi="Times New Roman" w:eastAsia="仿宋_GB2312" w:cs="Times New Roman"/>
      <w:kern w:val="0"/>
      <w:sz w:val="28"/>
      <w:szCs w:val="20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2025-11-11T08:38:27Z</dcterms:created>
  <dc:creator>Administrator</dc:creator>
  <cp:lastModifiedBy>叶子</cp:lastModifiedBy>
  <dcterms:modified xsi:type="dcterms:W3CDTF">2025-11-11T08:38:41Z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eyJoZGlkIjoiZDgxZTM5ZGQyYTVhZmRhZDFhOWNhYjQxYTg3NTFmNjgiLCJ1c2VySWQiOiIzMjkyNDM1OTcifQ==</vt:lpwstr>
  </property>
  <property fmtid="{D5CDD505-2E9C-101B-9397-08002B2CF9AE}" pid="4" name="ICV">
    <vt:lpwstr>05C2D9FCE2AE4AEDB5BC6BA401D891B9_12</vt:lpwstr>
  </property>
</Properties>
</file>