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D215EF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textAlignment w:val="baseline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详见附件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10</w:t>
      </w:r>
      <w:r>
        <w:rPr>
          <w:rFonts w:hint="eastAsia" w:ascii="宋体" w:hAnsi="宋体" w:cs="宋体"/>
          <w:b/>
          <w:bCs/>
          <w:sz w:val="24"/>
        </w:rPr>
        <w:t>：</w:t>
      </w:r>
      <w:bookmarkStart w:id="0" w:name="_GoBack"/>
      <w:r>
        <w:rPr>
          <w:rFonts w:hint="eastAsia" w:ascii="宋体" w:hAnsi="宋体" w:cs="宋体"/>
          <w:b/>
          <w:bCs/>
          <w:sz w:val="24"/>
        </w:rPr>
        <w:t>维保服务方案</w:t>
      </w:r>
      <w:bookmarkEnd w:id="0"/>
    </w:p>
    <w:p w14:paraId="0833C688">
      <w:pPr>
        <w:rPr>
          <w:rFonts w:hint="eastAsia" w:ascii="宋体" w:hAnsi="宋体"/>
          <w:b w:val="0"/>
          <w:bCs w:val="0"/>
          <w:sz w:val="24"/>
          <w:highlight w:val="none"/>
          <w:lang w:val="en-US" w:eastAsia="zh-CN"/>
        </w:rPr>
      </w:pPr>
    </w:p>
    <w:p w14:paraId="158C6AF4">
      <w:r>
        <w:rPr>
          <w:rFonts w:hint="eastAsia" w:ascii="宋体" w:hAnsi="宋体"/>
          <w:b w:val="0"/>
          <w:bCs w:val="0"/>
          <w:sz w:val="24"/>
          <w:highlight w:val="none"/>
          <w:lang w:val="en-US" w:eastAsia="zh-CN"/>
        </w:rPr>
        <w:t>供应商根据</w:t>
      </w:r>
      <w:r>
        <w:rPr>
          <w:rFonts w:hint="eastAsia" w:ascii="宋体" w:hAnsi="宋体" w:eastAsiaTheme="minorEastAsia" w:cstheme="minorBidi"/>
          <w:b w:val="0"/>
          <w:bCs w:val="0"/>
          <w:sz w:val="24"/>
          <w:szCs w:val="24"/>
          <w:highlight w:val="none"/>
        </w:rPr>
        <w:t>评分标准</w:t>
      </w:r>
      <w:r>
        <w:rPr>
          <w:rFonts w:hint="eastAsia" w:ascii="宋体" w:hAnsi="宋体" w:eastAsiaTheme="minorEastAsia" w:cstheme="minorBidi"/>
          <w:b w:val="0"/>
          <w:bCs w:val="0"/>
          <w:sz w:val="24"/>
          <w:szCs w:val="24"/>
          <w:highlight w:val="none"/>
          <w:lang w:val="en-US" w:eastAsia="zh-CN"/>
        </w:rPr>
        <w:t>自行拟定。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65420E"/>
    <w:rsid w:val="36782B2B"/>
    <w:rsid w:val="5D65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after="330" w:line="360" w:lineRule="auto"/>
      <w:jc w:val="center"/>
      <w:outlineLvl w:val="0"/>
    </w:pPr>
    <w:rPr>
      <w:rFonts w:ascii="Times New Roman" w:hAnsi="Times New Roman" w:eastAsia="黑体"/>
      <w:b/>
      <w:kern w:val="44"/>
      <w:sz w:val="32"/>
      <w:szCs w:val="2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字符"/>
    <w:link w:val="2"/>
    <w:qFormat/>
    <w:uiPriority w:val="0"/>
    <w:rPr>
      <w:rFonts w:ascii="Times New Roman" w:hAnsi="Times New Roman" w:eastAsia="黑体"/>
      <w:b/>
      <w:kern w:val="44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2025-11-16T14:17:00Z</dcterms:created>
  <dc:creator>秋落</dc:creator>
  <cp:lastModifiedBy>秋落</cp:lastModifiedBy>
  <dcterms:modified xsi:type="dcterms:W3CDTF">2025-11-16T14:17:12Z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E7B6B509B8F54748BCF4FC197B53897C_11</vt:lpwstr>
  </property>
  <property fmtid="{D5CDD505-2E9C-101B-9397-08002B2CF9AE}" pid="4" name="KSOTemplateDocerSaveRecord">
    <vt:lpwstr>eyJoZGlkIjoiY2EwOWNhYTQwN2M0NjI5NWM2ODY0YjBkYjk3MGQ5MmUiLCJ1c2VySWQiOiIxMzQwNDEyOTI3In0=</vt:lpwstr>
  </property>
</Properties>
</file>