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D188D">
      <w:pPr>
        <w:pStyle w:val="2"/>
        <w:ind w:firstLine="0" w:firstLineChars="0"/>
        <w:jc w:val="center"/>
        <w:rPr>
          <w:rFonts w:hint="eastAsia" w:ascii="宋体" w:hAnsi="宋体" w:eastAsia="宋体" w:cs="宋体"/>
          <w:color w:val="auto"/>
          <w:sz w:val="32"/>
          <w:szCs w:val="32"/>
          <w:highlight w:val="none"/>
        </w:rPr>
      </w:pPr>
      <w:bookmarkStart w:id="0" w:name="_Toc532473494"/>
      <w:bookmarkStart w:id="1" w:name="_Toc18974"/>
      <w:bookmarkStart w:id="2" w:name="_Toc18694"/>
      <w:bookmarkStart w:id="3" w:name="_Toc515647803"/>
      <w:bookmarkStart w:id="4" w:name="_Toc60929126"/>
      <w:bookmarkStart w:id="5" w:name="_Toc5444"/>
      <w:bookmarkStart w:id="6" w:name="_Toc4457"/>
      <w:r>
        <w:rPr>
          <w:rFonts w:hint="eastAsia" w:ascii="宋体" w:hAnsi="宋体" w:eastAsia="宋体" w:cs="宋体"/>
          <w:color w:val="auto"/>
          <w:sz w:val="32"/>
          <w:szCs w:val="32"/>
          <w:highlight w:val="none"/>
        </w:rPr>
        <w:t xml:space="preserve">第一部分 </w:t>
      </w:r>
      <w:bookmarkEnd w:id="0"/>
      <w:bookmarkEnd w:id="1"/>
      <w:bookmarkEnd w:id="2"/>
      <w:bookmarkEnd w:id="3"/>
      <w:r>
        <w:rPr>
          <w:rFonts w:hint="eastAsia" w:ascii="宋体" w:hAnsi="宋体" w:eastAsia="宋体" w:cs="宋体"/>
          <w:color w:val="auto"/>
          <w:sz w:val="32"/>
          <w:szCs w:val="32"/>
          <w:highlight w:val="none"/>
        </w:rPr>
        <w:t xml:space="preserve"> </w:t>
      </w:r>
      <w:bookmarkEnd w:id="4"/>
      <w:r>
        <w:rPr>
          <w:rFonts w:hint="eastAsia" w:ascii="宋体" w:hAnsi="宋体" w:eastAsia="宋体" w:cs="宋体"/>
          <w:color w:val="auto"/>
          <w:sz w:val="32"/>
          <w:szCs w:val="32"/>
          <w:highlight w:val="none"/>
        </w:rPr>
        <w:t>身份证明文件</w:t>
      </w:r>
      <w:bookmarkEnd w:id="5"/>
      <w:bookmarkEnd w:id="6"/>
    </w:p>
    <w:p w14:paraId="7F2C2E95">
      <w:pPr>
        <w:pStyle w:val="3"/>
        <w:rPr>
          <w:rFonts w:hint="eastAsia" w:ascii="宋体" w:hAnsi="宋体" w:eastAsia="宋体" w:cs="宋体"/>
          <w:color w:val="auto"/>
          <w:highlight w:val="none"/>
        </w:rPr>
      </w:pPr>
    </w:p>
    <w:p w14:paraId="208D4786">
      <w:pPr>
        <w:jc w:val="center"/>
        <w:rPr>
          <w:rFonts w:hint="eastAsia" w:ascii="宋体" w:hAnsi="宋体" w:eastAsia="宋体" w:cs="宋体"/>
          <w:b/>
          <w:color w:val="auto"/>
          <w:sz w:val="28"/>
          <w:szCs w:val="28"/>
          <w:highlight w:val="none"/>
        </w:rPr>
      </w:pPr>
      <w:bookmarkStart w:id="7" w:name="_Toc60929127"/>
      <w:r>
        <w:rPr>
          <w:rFonts w:hint="eastAsia" w:ascii="宋体" w:hAnsi="宋体" w:eastAsia="宋体" w:cs="宋体"/>
          <w:b/>
          <w:color w:val="auto"/>
          <w:sz w:val="28"/>
          <w:szCs w:val="28"/>
          <w:highlight w:val="none"/>
          <w:lang w:eastAsia="zh-CN"/>
        </w:rPr>
        <w:t>1.法定代表人（或其他组织负责人）</w:t>
      </w:r>
      <w:r>
        <w:rPr>
          <w:rFonts w:hint="eastAsia" w:ascii="宋体" w:hAnsi="宋体" w:eastAsia="宋体" w:cs="宋体"/>
          <w:b/>
          <w:color w:val="auto"/>
          <w:sz w:val="28"/>
          <w:szCs w:val="28"/>
          <w:highlight w:val="none"/>
        </w:rPr>
        <w:t>授权书</w:t>
      </w:r>
      <w:bookmarkEnd w:id="7"/>
    </w:p>
    <w:p w14:paraId="2D0B87E1">
      <w:pPr>
        <w:pStyle w:val="6"/>
        <w:tabs>
          <w:tab w:val="left" w:pos="55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本授权书声明：注册于</w:t>
      </w:r>
      <w:r>
        <w:rPr>
          <w:rFonts w:hint="eastAsia" w:ascii="宋体" w:hAnsi="宋体" w:eastAsia="宋体" w:cs="宋体"/>
          <w:color w:val="auto"/>
          <w:sz w:val="24"/>
          <w:highlight w:val="none"/>
          <w:u w:val="single"/>
        </w:rPr>
        <w:t>（国家或地区的名称）</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投标人</w:t>
      </w:r>
      <w:r>
        <w:rPr>
          <w:rFonts w:hint="eastAsia" w:ascii="宋体" w:hAnsi="宋体" w:eastAsia="宋体" w:cs="宋体"/>
          <w:color w:val="auto"/>
          <w:sz w:val="24"/>
          <w:highlight w:val="none"/>
        </w:rPr>
        <w:t>）的在下面签字的（</w:t>
      </w:r>
      <w:r>
        <w:rPr>
          <w:rFonts w:hint="eastAsia" w:ascii="宋体" w:hAnsi="宋体" w:eastAsia="宋体" w:cs="宋体"/>
          <w:color w:val="auto"/>
          <w:sz w:val="24"/>
          <w:highlight w:val="none"/>
          <w:u w:val="single"/>
        </w:rPr>
        <w:t>法人代表姓名、职务</w:t>
      </w:r>
      <w:r>
        <w:rPr>
          <w:rFonts w:hint="eastAsia" w:ascii="宋体" w:hAnsi="宋体" w:eastAsia="宋体" w:cs="宋体"/>
          <w:color w:val="auto"/>
          <w:sz w:val="24"/>
          <w:highlight w:val="none"/>
        </w:rPr>
        <w:t>）代表我单位授权在下面签字的（</w:t>
      </w:r>
      <w:r>
        <w:rPr>
          <w:rFonts w:hint="eastAsia" w:ascii="宋体" w:hAnsi="宋体" w:eastAsia="宋体" w:cs="宋体"/>
          <w:color w:val="auto"/>
          <w:sz w:val="24"/>
          <w:highlight w:val="none"/>
          <w:u w:val="single"/>
        </w:rPr>
        <w:t>被授权人的姓名</w:t>
      </w:r>
      <w:r>
        <w:rPr>
          <w:rFonts w:hint="eastAsia" w:ascii="宋体" w:hAnsi="宋体" w:eastAsia="宋体" w:cs="宋体"/>
          <w:color w:val="auto"/>
          <w:sz w:val="24"/>
          <w:highlight w:val="none"/>
        </w:rPr>
        <w:t>）为我单位的合法代理人，就（</w:t>
      </w:r>
      <w:r>
        <w:rPr>
          <w:rFonts w:hint="eastAsia" w:hAnsi="宋体" w:cs="宋体"/>
          <w:color w:val="auto"/>
          <w:sz w:val="24"/>
          <w:highlight w:val="none"/>
          <w:u w:val="single"/>
          <w:lang w:val="en-US" w:eastAsia="zh-CN"/>
        </w:rPr>
        <w:t>（采购项目名称）</w:t>
      </w:r>
      <w:r>
        <w:rPr>
          <w:rFonts w:hint="eastAsia" w:ascii="宋体" w:hAnsi="宋体" w:eastAsia="宋体" w:cs="宋体"/>
          <w:color w:val="auto"/>
          <w:sz w:val="24"/>
          <w:highlight w:val="none"/>
        </w:rPr>
        <w:t>）投标，以我单位名义处理一切与之有关的事务。</w:t>
      </w:r>
    </w:p>
    <w:p w14:paraId="3431E23F">
      <w:pPr>
        <w:pStyle w:val="6"/>
        <w:tabs>
          <w:tab w:val="left" w:pos="558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highlight w:val="none"/>
        </w:rPr>
        <w:t>本授权书于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日签字生效</w:t>
      </w:r>
      <w:r>
        <w:rPr>
          <w:rFonts w:hint="eastAsia" w:ascii="宋体" w:hAnsi="宋体" w:eastAsia="宋体" w:cs="宋体"/>
          <w:color w:val="auto"/>
          <w:sz w:val="24"/>
          <w:highlight w:val="none"/>
          <w:lang w:eastAsia="zh-CN"/>
        </w:rPr>
        <w:t>，委托期限为</w:t>
      </w:r>
      <w:r>
        <w:rPr>
          <w:rFonts w:hint="eastAsia" w:ascii="宋体" w:hAnsi="宋体" w:eastAsia="宋体" w:cs="宋体"/>
          <w:color w:val="auto"/>
          <w:sz w:val="24"/>
          <w:szCs w:val="24"/>
        </w:rPr>
        <w:t>自本委托书签署之日起至投标有效期期满。</w:t>
      </w:r>
    </w:p>
    <w:p w14:paraId="35A5A2DB">
      <w:pPr>
        <w:pStyle w:val="6"/>
        <w:tabs>
          <w:tab w:val="left" w:pos="55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r>
        <w:rPr>
          <w:rFonts w:hint="eastAsia" w:ascii="宋体" w:hAnsi="宋体" w:eastAsia="宋体" w:cs="宋体"/>
          <w:i/>
          <w:color w:val="auto"/>
          <w:sz w:val="24"/>
          <w:highlight w:val="none"/>
        </w:rPr>
        <w:t>提示：此日期应不晚于投标函签署日期</w:t>
      </w:r>
      <w:r>
        <w:rPr>
          <w:rFonts w:hint="eastAsia" w:ascii="宋体" w:hAnsi="宋体" w:eastAsia="宋体" w:cs="宋体"/>
          <w:color w:val="auto"/>
          <w:sz w:val="24"/>
          <w:highlight w:val="none"/>
        </w:rPr>
        <w:t>）</w:t>
      </w:r>
    </w:p>
    <w:p w14:paraId="1AC80859">
      <w:pPr>
        <w:pStyle w:val="6"/>
        <w:tabs>
          <w:tab w:val="left" w:pos="5580"/>
        </w:tabs>
        <w:spacing w:line="360" w:lineRule="auto"/>
        <w:ind w:firstLine="480" w:firstLineChars="200"/>
        <w:rPr>
          <w:rFonts w:hint="eastAsia" w:ascii="宋体" w:hAnsi="宋体" w:eastAsia="宋体" w:cs="宋体"/>
          <w:color w:val="auto"/>
          <w:sz w:val="24"/>
          <w:highlight w:val="none"/>
        </w:rPr>
      </w:pPr>
    </w:p>
    <w:p w14:paraId="177FFF11">
      <w:pPr>
        <w:pStyle w:val="6"/>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附：授权代表姓名：</w:t>
      </w:r>
      <w:r>
        <w:rPr>
          <w:rFonts w:hint="eastAsia" w:ascii="宋体" w:hAnsi="宋体" w:eastAsia="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hAnsi="宋体" w:cs="宋体"/>
          <w:color w:val="auto"/>
          <w:sz w:val="24"/>
          <w:highlight w:val="none"/>
          <w:u w:val="none"/>
          <w:lang w:eastAsia="zh-CN"/>
        </w:rPr>
        <w:t>（签字）</w:t>
      </w:r>
      <w:r>
        <w:rPr>
          <w:rFonts w:hint="eastAsia" w:ascii="宋体" w:hAnsi="宋体" w:eastAsia="宋体" w:cs="宋体"/>
          <w:color w:val="auto"/>
          <w:sz w:val="24"/>
          <w:highlight w:val="none"/>
          <w:lang w:val="zh-CN"/>
        </w:rPr>
        <w:t>性别：</w:t>
      </w:r>
      <w:r>
        <w:rPr>
          <w:rFonts w:hint="eastAsia" w:ascii="宋体" w:hAnsi="宋体" w:eastAsia="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年龄：</w:t>
      </w:r>
      <w:r>
        <w:rPr>
          <w:rFonts w:hint="eastAsia" w:ascii="宋体" w:hAnsi="宋体" w:eastAsia="宋体" w:cs="宋体"/>
          <w:color w:val="auto"/>
          <w:sz w:val="24"/>
          <w:highlight w:val="none"/>
          <w:u w:val="single"/>
        </w:rPr>
        <w:t xml:space="preserve">        </w:t>
      </w:r>
    </w:p>
    <w:p w14:paraId="4247DA6F">
      <w:pPr>
        <w:autoSpaceDE w:val="0"/>
        <w:autoSpaceDN w:val="0"/>
        <w:adjustRightInd w:val="0"/>
        <w:spacing w:line="360" w:lineRule="auto"/>
        <w:ind w:firstLine="63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zh-CN"/>
        </w:rPr>
        <w:t>职</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务：</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身份证号码：</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41DA5670">
      <w:pPr>
        <w:autoSpaceDE w:val="0"/>
        <w:autoSpaceDN w:val="0"/>
        <w:adjustRightInd w:val="0"/>
        <w:spacing w:line="360" w:lineRule="auto"/>
        <w:ind w:firstLine="630"/>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val="zh-CN"/>
        </w:rPr>
        <w:t>通讯地址：</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161DD745">
      <w:pPr>
        <w:autoSpaceDE w:val="0"/>
        <w:autoSpaceDN w:val="0"/>
        <w:adjustRightInd w:val="0"/>
        <w:spacing w:line="360" w:lineRule="auto"/>
        <w:ind w:firstLine="630"/>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val="zh-CN"/>
        </w:rPr>
        <w:t>邮政编码：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电话：</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434EF4E6">
      <w:pPr>
        <w:autoSpaceDE w:val="0"/>
        <w:autoSpaceDN w:val="0"/>
        <w:adjustRightInd w:val="0"/>
        <w:spacing w:line="360" w:lineRule="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 xml:space="preserve"> </w:t>
      </w:r>
    </w:p>
    <w:p w14:paraId="53FB3487">
      <w:pPr>
        <w:autoSpaceDE w:val="0"/>
        <w:autoSpaceDN w:val="0"/>
        <w:adjustRightInd w:val="0"/>
        <w:spacing w:line="312" w:lineRule="auto"/>
        <w:jc w:val="both"/>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附：</w:t>
      </w:r>
      <w:r>
        <w:rPr>
          <w:rFonts w:hint="eastAsia" w:ascii="宋体" w:hAnsi="宋体" w:cs="宋体"/>
          <w:color w:val="auto"/>
          <w:sz w:val="24"/>
          <w:highlight w:val="none"/>
          <w:lang w:val="zh-CN"/>
        </w:rPr>
        <w:t>法定代表人（或其他组织负责人）</w:t>
      </w:r>
      <w:r>
        <w:rPr>
          <w:rFonts w:hint="eastAsia" w:ascii="宋体" w:hAnsi="宋体" w:eastAsia="宋体" w:cs="宋体"/>
          <w:color w:val="auto"/>
          <w:sz w:val="24"/>
          <w:highlight w:val="none"/>
          <w:lang w:val="zh-CN"/>
        </w:rPr>
        <w:t>身份证复印件</w:t>
      </w:r>
      <w:r>
        <w:rPr>
          <w:rFonts w:hint="eastAsia" w:ascii="宋体" w:hAnsi="宋体" w:eastAsia="宋体" w:cs="宋体"/>
          <w:color w:val="auto"/>
          <w:sz w:val="24"/>
          <w:highlight w:val="none"/>
          <w:lang w:val="zh-CN" w:eastAsia="zh-CN"/>
        </w:rPr>
        <w:t>或扫描件</w:t>
      </w:r>
      <w:r>
        <w:rPr>
          <w:rFonts w:hint="eastAsia" w:ascii="宋体" w:hAnsi="宋体" w:eastAsia="宋体" w:cs="宋体"/>
          <w:color w:val="auto"/>
          <w:sz w:val="24"/>
          <w:highlight w:val="none"/>
          <w:lang w:val="zh-CN"/>
        </w:rPr>
        <w:t>加盖公章（正反面）</w:t>
      </w:r>
    </w:p>
    <w:p w14:paraId="577985DA">
      <w:pPr>
        <w:autoSpaceDE w:val="0"/>
        <w:autoSpaceDN w:val="0"/>
        <w:adjustRightInd w:val="0"/>
        <w:spacing w:line="312" w:lineRule="auto"/>
        <w:ind w:firstLine="480" w:firstLineChars="200"/>
        <w:jc w:val="both"/>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授权代表身份证复印件</w:t>
      </w:r>
      <w:r>
        <w:rPr>
          <w:rFonts w:hint="eastAsia" w:ascii="宋体" w:hAnsi="宋体" w:eastAsia="宋体" w:cs="宋体"/>
          <w:color w:val="auto"/>
          <w:sz w:val="24"/>
          <w:highlight w:val="none"/>
          <w:lang w:val="zh-CN" w:eastAsia="zh-CN"/>
        </w:rPr>
        <w:t>或扫描件</w:t>
      </w:r>
      <w:r>
        <w:rPr>
          <w:rFonts w:hint="eastAsia" w:ascii="宋体" w:hAnsi="宋体" w:eastAsia="宋体" w:cs="宋体"/>
          <w:color w:val="auto"/>
          <w:sz w:val="24"/>
          <w:highlight w:val="none"/>
          <w:lang w:val="zh-CN"/>
        </w:rPr>
        <w:t>加盖公章（正反面）</w:t>
      </w:r>
    </w:p>
    <w:p w14:paraId="4A9C685A">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CA34CF9">
      <w:pPr>
        <w:pStyle w:val="4"/>
        <w:rPr>
          <w:rFonts w:hint="eastAsia" w:ascii="宋体" w:hAnsi="宋体" w:eastAsia="宋体" w:cs="宋体"/>
          <w:color w:val="auto"/>
          <w:sz w:val="24"/>
          <w:highlight w:val="none"/>
        </w:rPr>
      </w:pPr>
    </w:p>
    <w:p w14:paraId="767BD29B">
      <w:pPr>
        <w:rPr>
          <w:rFonts w:hint="eastAsia"/>
          <w:color w:val="auto"/>
        </w:rPr>
      </w:pPr>
    </w:p>
    <w:p w14:paraId="6D01225D">
      <w:pPr>
        <w:rPr>
          <w:rFonts w:hint="eastAsia" w:ascii="宋体" w:hAnsi="宋体" w:eastAsia="宋体" w:cs="宋体"/>
          <w:color w:val="auto"/>
        </w:rPr>
      </w:pPr>
    </w:p>
    <w:p w14:paraId="5820B40C">
      <w:pPr>
        <w:adjustRightInd w:val="0"/>
        <w:snapToGrid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投标人                                </w:t>
      </w:r>
      <w:r>
        <w:rPr>
          <w:rFonts w:hint="eastAsia" w:ascii="宋体" w:hAnsi="宋体" w:cs="宋体"/>
          <w:color w:val="auto"/>
          <w:sz w:val="24"/>
          <w:highlight w:val="none"/>
          <w:lang w:eastAsia="zh-CN"/>
        </w:rPr>
        <w:t>法定代表人（或其他组织负责人）</w:t>
      </w:r>
    </w:p>
    <w:p w14:paraId="665155CD">
      <w:pPr>
        <w:adjustRightInd w:val="0"/>
        <w:snapToGri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（公章）：                             （签字或加盖人名章）：</w:t>
      </w:r>
    </w:p>
    <w:p w14:paraId="17A6DF3E">
      <w:pPr>
        <w:pStyle w:val="6"/>
        <w:tabs>
          <w:tab w:val="left" w:pos="5580"/>
        </w:tabs>
        <w:spacing w:line="360" w:lineRule="auto"/>
        <w:ind w:firstLine="480" w:firstLineChars="200"/>
        <w:rPr>
          <w:rFonts w:hint="eastAsia" w:ascii="宋体" w:hAnsi="宋体" w:eastAsia="宋体" w:cs="宋体"/>
          <w:color w:val="auto"/>
          <w:sz w:val="24"/>
          <w:highlight w:val="none"/>
        </w:rPr>
      </w:pPr>
    </w:p>
    <w:p w14:paraId="504F71F3">
      <w:pPr>
        <w:pStyle w:val="6"/>
        <w:tabs>
          <w:tab w:val="left" w:pos="5580"/>
        </w:tabs>
        <w:spacing w:line="360" w:lineRule="auto"/>
        <w:ind w:firstLine="480" w:firstLineChars="200"/>
        <w:rPr>
          <w:rFonts w:hint="eastAsia" w:ascii="宋体" w:hAnsi="宋体" w:eastAsia="宋体" w:cs="宋体"/>
          <w:color w:val="auto"/>
          <w:sz w:val="24"/>
          <w:highlight w:val="none"/>
        </w:rPr>
      </w:pPr>
    </w:p>
    <w:p w14:paraId="35C159D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自然人投标的或法定代表人（或其他组织负责人）投标的无需提供</w:t>
      </w:r>
    </w:p>
    <w:p w14:paraId="008A2904">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法人的分支机构参与投标时，除提供《法定代表人授权委托书》外，还须同时提供法人给分支机构出具的授权书。授权书附此处。</w:t>
      </w:r>
      <w:bookmarkStart w:id="8" w:name="_Toc60929128"/>
    </w:p>
    <w:p w14:paraId="351E2EC4">
      <w:pPr>
        <w:spacing w:line="360" w:lineRule="auto"/>
        <w:ind w:firstLine="480"/>
        <w:rPr>
          <w:rFonts w:hint="eastAsia" w:ascii="宋体" w:hAnsi="宋体" w:eastAsia="宋体" w:cs="宋体"/>
          <w:color w:val="auto"/>
          <w:sz w:val="24"/>
          <w:highlight w:val="none"/>
        </w:rPr>
      </w:pPr>
    </w:p>
    <w:p w14:paraId="38955BC7">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2.法定代表人（或其他组织负责人）</w:t>
      </w:r>
      <w:r>
        <w:rPr>
          <w:rFonts w:hint="eastAsia" w:ascii="宋体" w:hAnsi="宋体" w:eastAsia="宋体" w:cs="宋体"/>
          <w:b/>
          <w:color w:val="auto"/>
          <w:sz w:val="28"/>
          <w:szCs w:val="28"/>
          <w:highlight w:val="none"/>
        </w:rPr>
        <w:t>身份证明</w:t>
      </w:r>
      <w:bookmarkEnd w:id="8"/>
    </w:p>
    <w:p w14:paraId="0CD3C37F">
      <w:pPr>
        <w:spacing w:line="360" w:lineRule="auto"/>
        <w:rPr>
          <w:rFonts w:hint="eastAsia" w:ascii="宋体" w:hAnsi="宋体" w:eastAsia="宋体" w:cs="宋体"/>
          <w:color w:val="auto"/>
          <w:highlight w:val="none"/>
          <w:shd w:val="clear" w:color="auto" w:fill="FFFFFF"/>
        </w:rPr>
      </w:pPr>
    </w:p>
    <w:p w14:paraId="09FE5ED6">
      <w:pPr>
        <w:spacing w:line="360" w:lineRule="auto"/>
        <w:rPr>
          <w:rFonts w:hint="eastAsia" w:ascii="宋体" w:hAnsi="宋体" w:eastAsia="宋体" w:cs="宋体"/>
          <w:color w:val="auto"/>
          <w:sz w:val="24"/>
          <w:highlight w:val="none"/>
        </w:rPr>
      </w:pPr>
      <w:r>
        <w:rPr>
          <w:rFonts w:hint="eastAsia" w:ascii="宋体" w:hAnsi="宋体" w:cs="宋体"/>
          <w:color w:val="auto"/>
          <w:sz w:val="24"/>
          <w:highlight w:val="none"/>
          <w:u w:val="single"/>
          <w:lang w:eastAsia="zh-CN"/>
        </w:rPr>
        <w:t xml:space="preserve">（采购人名称） </w:t>
      </w:r>
      <w:r>
        <w:rPr>
          <w:rFonts w:hint="eastAsia" w:ascii="宋体" w:hAnsi="宋体" w:eastAsia="宋体" w:cs="宋体"/>
          <w:color w:val="auto"/>
          <w:sz w:val="24"/>
          <w:highlight w:val="none"/>
        </w:rPr>
        <w:t>：</w:t>
      </w:r>
    </w:p>
    <w:p w14:paraId="0524FD71">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（姓名、性别、年龄、身份证号码）在我</w:t>
      </w:r>
      <w:r>
        <w:rPr>
          <w:rFonts w:hint="eastAsia" w:ascii="宋体" w:hAnsi="宋体" w:eastAsia="宋体" w:cs="宋体"/>
          <w:color w:val="auto"/>
          <w:sz w:val="24"/>
          <w:highlight w:val="none"/>
        </w:rPr>
        <w:fldChar w:fldCharType="begin"/>
      </w:r>
      <w:r>
        <w:rPr>
          <w:rFonts w:hint="eastAsia" w:ascii="宋体" w:hAnsi="宋体" w:eastAsia="宋体" w:cs="宋体"/>
          <w:color w:val="auto"/>
          <w:sz w:val="24"/>
          <w:highlight w:val="none"/>
        </w:rPr>
        <w:instrText xml:space="preserve"> HYPERLINK "https://baike.baidu.com/item/%E5%8D%95%E4%BD%8D/32292" \t "_blank" </w:instrText>
      </w:r>
      <w:r>
        <w:rPr>
          <w:rFonts w:hint="eastAsia" w:ascii="宋体" w:hAnsi="宋体" w:eastAsia="宋体" w:cs="宋体"/>
          <w:color w:val="auto"/>
          <w:sz w:val="24"/>
          <w:highlight w:val="none"/>
        </w:rPr>
        <w:fldChar w:fldCharType="separate"/>
      </w:r>
      <w:r>
        <w:rPr>
          <w:rFonts w:hint="eastAsia" w:ascii="宋体" w:hAnsi="宋体" w:eastAsia="宋体" w:cs="宋体"/>
          <w:color w:val="auto"/>
          <w:sz w:val="24"/>
          <w:highlight w:val="none"/>
        </w:rPr>
        <w:t>单位</w:t>
      </w:r>
      <w:r>
        <w:rPr>
          <w:rFonts w:hint="eastAsia" w:ascii="宋体" w:hAnsi="宋体" w:eastAsia="宋体" w:cs="宋体"/>
          <w:color w:val="auto"/>
          <w:sz w:val="24"/>
          <w:highlight w:val="none"/>
        </w:rPr>
        <w:fldChar w:fldCharType="end"/>
      </w:r>
      <w:r>
        <w:rPr>
          <w:rFonts w:hint="eastAsia" w:ascii="宋体" w:hAnsi="宋体" w:eastAsia="宋体" w:cs="宋体"/>
          <w:color w:val="auto"/>
          <w:sz w:val="24"/>
          <w:highlight w:val="none"/>
        </w:rPr>
        <w:t>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（董事长、总经理等）职务，是我单位的</w:t>
      </w:r>
      <w:r>
        <w:rPr>
          <w:rFonts w:hint="eastAsia" w:ascii="宋体" w:hAnsi="宋体" w:cs="宋体"/>
          <w:color w:val="auto"/>
          <w:sz w:val="24"/>
          <w:highlight w:val="none"/>
          <w:lang w:eastAsia="zh-CN"/>
        </w:rPr>
        <w:t>法定代表人（或其他组织负责人）</w:t>
      </w:r>
      <w:r>
        <w:rPr>
          <w:rFonts w:hint="eastAsia" w:ascii="宋体" w:hAnsi="宋体" w:eastAsia="宋体" w:cs="宋体"/>
          <w:color w:val="auto"/>
          <w:sz w:val="24"/>
          <w:highlight w:val="none"/>
        </w:rPr>
        <w:t>。</w:t>
      </w:r>
    </w:p>
    <w:p w14:paraId="3781E028">
      <w:pPr>
        <w:spacing w:line="360" w:lineRule="auto"/>
        <w:ind w:firstLine="480"/>
        <w:rPr>
          <w:rFonts w:hint="eastAsia" w:ascii="宋体" w:hAnsi="宋体" w:eastAsia="宋体" w:cs="宋体"/>
          <w:color w:val="auto"/>
          <w:sz w:val="24"/>
          <w:highlight w:val="none"/>
        </w:rPr>
      </w:pPr>
    </w:p>
    <w:p w14:paraId="561ABAB6">
      <w:pPr>
        <w:spacing w:line="360" w:lineRule="auto"/>
        <w:ind w:firstLine="480"/>
        <w:rPr>
          <w:rFonts w:hint="eastAsia" w:ascii="宋体" w:hAnsi="宋体" w:eastAsia="宋体" w:cs="宋体"/>
          <w:color w:val="auto"/>
          <w:sz w:val="24"/>
          <w:highlight w:val="none"/>
        </w:rPr>
      </w:pPr>
    </w:p>
    <w:p w14:paraId="5877C20A">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9D5840">
      <w:pPr>
        <w:spacing w:line="360" w:lineRule="auto"/>
        <w:ind w:firstLine="480"/>
        <w:rPr>
          <w:rFonts w:hint="eastAsia" w:ascii="宋体" w:hAnsi="宋体" w:eastAsia="宋体" w:cs="宋体"/>
          <w:color w:val="auto"/>
          <w:sz w:val="24"/>
          <w:highlight w:val="none"/>
        </w:rPr>
      </w:pPr>
    </w:p>
    <w:p w14:paraId="3B9514FB">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附：</w:t>
      </w:r>
      <w:r>
        <w:rPr>
          <w:rFonts w:hint="eastAsia" w:ascii="宋体" w:hAnsi="宋体" w:cs="宋体"/>
          <w:color w:val="auto"/>
          <w:sz w:val="24"/>
          <w:highlight w:val="none"/>
          <w:lang w:val="zh-CN"/>
        </w:rPr>
        <w:t>法定代表人（或其他组织负责人）</w:t>
      </w:r>
      <w:r>
        <w:rPr>
          <w:rFonts w:hint="eastAsia" w:ascii="宋体" w:hAnsi="宋体" w:eastAsia="宋体" w:cs="宋体"/>
          <w:color w:val="auto"/>
          <w:sz w:val="24"/>
          <w:highlight w:val="none"/>
          <w:lang w:val="zh-CN"/>
        </w:rPr>
        <w:t>身份证复印件或扫描件加盖公章（正反面）</w:t>
      </w:r>
    </w:p>
    <w:p w14:paraId="258F85AF">
      <w:pPr>
        <w:spacing w:line="360" w:lineRule="auto"/>
        <w:ind w:firstLine="480"/>
        <w:rPr>
          <w:rFonts w:hint="eastAsia" w:ascii="宋体" w:hAnsi="宋体" w:eastAsia="宋体" w:cs="宋体"/>
          <w:color w:val="auto"/>
          <w:sz w:val="24"/>
          <w:highlight w:val="none"/>
        </w:rPr>
      </w:pPr>
    </w:p>
    <w:p w14:paraId="31B4A000">
      <w:pPr>
        <w:pStyle w:val="4"/>
        <w:rPr>
          <w:rFonts w:hint="eastAsia" w:ascii="宋体" w:hAnsi="宋体" w:eastAsia="宋体" w:cs="宋体"/>
          <w:color w:val="auto"/>
          <w:sz w:val="24"/>
          <w:highlight w:val="none"/>
        </w:rPr>
      </w:pPr>
    </w:p>
    <w:p w14:paraId="16277F92">
      <w:pPr>
        <w:rPr>
          <w:rFonts w:hint="eastAsia" w:ascii="宋体" w:hAnsi="宋体" w:eastAsia="宋体" w:cs="宋体"/>
          <w:color w:val="auto"/>
          <w:sz w:val="24"/>
          <w:highlight w:val="none"/>
        </w:rPr>
      </w:pPr>
    </w:p>
    <w:p w14:paraId="137D53E5">
      <w:pPr>
        <w:pStyle w:val="4"/>
        <w:rPr>
          <w:rFonts w:hint="eastAsia" w:ascii="宋体" w:hAnsi="宋体" w:eastAsia="宋体" w:cs="宋体"/>
          <w:color w:val="auto"/>
          <w:sz w:val="24"/>
          <w:highlight w:val="none"/>
        </w:rPr>
      </w:pPr>
    </w:p>
    <w:p w14:paraId="018FA5F4">
      <w:pPr>
        <w:rPr>
          <w:rFonts w:hint="eastAsia" w:ascii="宋体" w:hAnsi="宋体" w:eastAsia="宋体" w:cs="宋体"/>
          <w:color w:val="auto"/>
          <w:sz w:val="24"/>
          <w:highlight w:val="none"/>
        </w:rPr>
      </w:pPr>
    </w:p>
    <w:p w14:paraId="514007D1">
      <w:pPr>
        <w:pStyle w:val="4"/>
        <w:rPr>
          <w:rFonts w:hint="eastAsia" w:ascii="宋体" w:hAnsi="宋体" w:eastAsia="宋体" w:cs="宋体"/>
          <w:color w:val="auto"/>
          <w:sz w:val="24"/>
          <w:highlight w:val="none"/>
        </w:rPr>
      </w:pPr>
    </w:p>
    <w:p w14:paraId="504373DD">
      <w:pPr>
        <w:rPr>
          <w:rFonts w:hint="eastAsia" w:ascii="宋体" w:hAnsi="宋体" w:eastAsia="宋体" w:cs="宋体"/>
          <w:color w:val="auto"/>
          <w:sz w:val="24"/>
          <w:highlight w:val="none"/>
        </w:rPr>
      </w:pPr>
    </w:p>
    <w:p w14:paraId="0F473BC1">
      <w:pPr>
        <w:pStyle w:val="4"/>
        <w:rPr>
          <w:rFonts w:hint="eastAsia" w:ascii="宋体" w:hAnsi="宋体" w:eastAsia="宋体" w:cs="宋体"/>
          <w:color w:val="auto"/>
        </w:rPr>
      </w:pPr>
    </w:p>
    <w:p w14:paraId="21DA25B9">
      <w:pPr>
        <w:pStyle w:val="6"/>
        <w:tabs>
          <w:tab w:val="left" w:pos="5580"/>
        </w:tabs>
        <w:spacing w:line="360" w:lineRule="auto"/>
        <w:ind w:left="-540" w:leftChars="-257" w:firstLine="900" w:firstLineChars="375"/>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投标人（盖公章）：</w:t>
      </w:r>
      <w:r>
        <w:rPr>
          <w:rFonts w:hint="eastAsia" w:ascii="宋体" w:hAnsi="宋体" w:eastAsia="宋体" w:cs="宋体"/>
          <w:color w:val="auto"/>
          <w:sz w:val="24"/>
          <w:highlight w:val="none"/>
          <w:u w:val="single"/>
        </w:rPr>
        <w:t xml:space="preserve">                             </w:t>
      </w:r>
    </w:p>
    <w:p w14:paraId="7515B43A">
      <w:pPr>
        <w:pStyle w:val="6"/>
        <w:tabs>
          <w:tab w:val="left" w:pos="5580"/>
        </w:tabs>
        <w:spacing w:line="360" w:lineRule="auto"/>
        <w:ind w:left="269" w:leftChars="128" w:firstLine="120" w:firstLine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详细通讯地址：</w:t>
      </w:r>
      <w:r>
        <w:rPr>
          <w:rFonts w:hint="eastAsia" w:ascii="宋体" w:hAnsi="宋体" w:eastAsia="宋体" w:cs="宋体"/>
          <w:color w:val="auto"/>
          <w:sz w:val="24"/>
          <w:highlight w:val="none"/>
          <w:u w:val="single"/>
        </w:rPr>
        <w:t xml:space="preserve">                                </w:t>
      </w:r>
    </w:p>
    <w:p w14:paraId="7E5A3659">
      <w:pPr>
        <w:pStyle w:val="6"/>
        <w:tabs>
          <w:tab w:val="left" w:pos="5580"/>
        </w:tabs>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邮 政 编 码 ：</w:t>
      </w:r>
      <w:r>
        <w:rPr>
          <w:rFonts w:hint="eastAsia" w:ascii="宋体" w:hAnsi="宋体" w:eastAsia="宋体" w:cs="宋体"/>
          <w:color w:val="auto"/>
          <w:sz w:val="24"/>
          <w:highlight w:val="none"/>
          <w:u w:val="single"/>
        </w:rPr>
        <w:t xml:space="preserve">                                </w:t>
      </w:r>
    </w:p>
    <w:p w14:paraId="748B18AD">
      <w:pPr>
        <w:pStyle w:val="6"/>
        <w:tabs>
          <w:tab w:val="left" w:pos="5580"/>
        </w:tabs>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电</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话：</w:t>
      </w:r>
      <w:r>
        <w:rPr>
          <w:rFonts w:hint="eastAsia" w:ascii="宋体" w:hAnsi="宋体" w:eastAsia="宋体" w:cs="宋体"/>
          <w:color w:val="auto"/>
          <w:sz w:val="24"/>
          <w:highlight w:val="none"/>
          <w:u w:val="single"/>
        </w:rPr>
        <w:t xml:space="preserve">                                </w:t>
      </w:r>
    </w:p>
    <w:p w14:paraId="4E499495">
      <w:pPr>
        <w:spacing w:line="360" w:lineRule="auto"/>
        <w:ind w:firstLine="480"/>
        <w:rPr>
          <w:rFonts w:hint="eastAsia" w:ascii="宋体" w:hAnsi="宋体" w:eastAsia="宋体" w:cs="宋体"/>
          <w:color w:val="auto"/>
          <w:sz w:val="24"/>
          <w:highlight w:val="none"/>
        </w:rPr>
      </w:pPr>
    </w:p>
    <w:p w14:paraId="3FE326DC">
      <w:pPr>
        <w:spacing w:line="360" w:lineRule="auto"/>
        <w:ind w:firstLine="480"/>
        <w:rPr>
          <w:rFonts w:hint="eastAsia" w:ascii="宋体" w:hAnsi="宋体" w:eastAsia="宋体" w:cs="宋体"/>
          <w:color w:val="auto"/>
          <w:sz w:val="24"/>
          <w:highlight w:val="none"/>
        </w:rPr>
      </w:pPr>
    </w:p>
    <w:p w14:paraId="5DFE4EF7">
      <w:pPr>
        <w:ind w:firstLine="360" w:firstLineChars="150"/>
        <w:jc w:val="center"/>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注：自然人投标的仅需提供身份证</w:t>
      </w:r>
    </w:p>
    <w:p w14:paraId="09FCE8C5">
      <w:pPr>
        <w:pStyle w:val="4"/>
        <w:rPr>
          <w:rFonts w:hint="eastAsia" w:ascii="宋体" w:hAnsi="宋体" w:eastAsia="宋体" w:cs="宋体"/>
          <w:color w:val="auto"/>
          <w:sz w:val="24"/>
          <w:szCs w:val="20"/>
          <w:highlight w:val="none"/>
        </w:rPr>
      </w:pPr>
    </w:p>
    <w:p w14:paraId="25F61039">
      <w:pPr>
        <w:pStyle w:val="4"/>
        <w:rPr>
          <w:rFonts w:hint="eastAsia" w:ascii="宋体" w:hAnsi="宋体" w:eastAsia="宋体" w:cs="宋体"/>
          <w:color w:val="auto"/>
          <w:sz w:val="24"/>
          <w:szCs w:val="20"/>
          <w:highlight w:val="none"/>
        </w:rPr>
      </w:pPr>
    </w:p>
    <w:p w14:paraId="6B4B1D5D">
      <w:pPr>
        <w:rPr>
          <w:rFonts w:hint="eastAsia" w:ascii="宋体" w:hAnsi="宋体" w:eastAsia="宋体" w:cs="宋体"/>
          <w:color w:val="auto"/>
          <w:sz w:val="24"/>
          <w:szCs w:val="20"/>
          <w:highlight w:val="none"/>
        </w:rPr>
      </w:pPr>
    </w:p>
    <w:p w14:paraId="5F83778D">
      <w:pPr>
        <w:pStyle w:val="4"/>
        <w:rPr>
          <w:rFonts w:hint="eastAsia" w:ascii="宋体" w:hAnsi="宋体" w:eastAsia="宋体" w:cs="宋体"/>
          <w:color w:val="auto"/>
        </w:rPr>
      </w:pPr>
    </w:p>
    <w:p w14:paraId="50D5F411">
      <w:pPr>
        <w:pStyle w:val="4"/>
        <w:rPr>
          <w:rFonts w:hint="eastAsia" w:ascii="宋体" w:hAnsi="宋体" w:eastAsia="宋体" w:cs="宋体"/>
          <w:color w:val="auto"/>
          <w:highlight w:val="none"/>
        </w:rPr>
      </w:pPr>
    </w:p>
    <w:p w14:paraId="1BB40964">
      <w:pPr>
        <w:ind w:firstLine="422" w:firstLineChars="150"/>
        <w:jc w:val="center"/>
        <w:rPr>
          <w:rFonts w:hint="eastAsia" w:ascii="宋体" w:hAnsi="宋体" w:eastAsia="宋体" w:cs="宋体"/>
          <w:b/>
          <w:color w:val="auto"/>
          <w:sz w:val="28"/>
          <w:szCs w:val="28"/>
          <w:highlight w:val="none"/>
        </w:rPr>
      </w:pPr>
      <w:bookmarkStart w:id="9" w:name="_Toc60929129"/>
      <w:bookmarkStart w:id="10" w:name="_Toc60929130"/>
      <w:r>
        <w:rPr>
          <w:rFonts w:hint="eastAsia" w:ascii="宋体" w:hAnsi="宋体" w:eastAsia="宋体" w:cs="宋体"/>
          <w:b/>
          <w:color w:val="auto"/>
          <w:sz w:val="28"/>
          <w:szCs w:val="28"/>
          <w:highlight w:val="none"/>
          <w:lang w:eastAsia="zh-CN"/>
        </w:rPr>
        <w:t>3.</w:t>
      </w:r>
      <w:r>
        <w:rPr>
          <w:rFonts w:hint="eastAsia" w:ascii="宋体" w:hAnsi="宋体" w:eastAsia="宋体" w:cs="宋体"/>
          <w:b/>
          <w:color w:val="auto"/>
          <w:sz w:val="28"/>
          <w:szCs w:val="28"/>
          <w:highlight w:val="none"/>
        </w:rPr>
        <w:t>授权代表本单位证明</w:t>
      </w:r>
      <w:bookmarkEnd w:id="9"/>
    </w:p>
    <w:p w14:paraId="631F68B2">
      <w:pPr>
        <w:spacing w:after="120"/>
        <w:rPr>
          <w:rFonts w:hint="eastAsia" w:ascii="宋体" w:hAnsi="宋体" w:eastAsia="宋体" w:cs="宋体"/>
          <w:color w:val="auto"/>
          <w:highlight w:val="none"/>
        </w:rPr>
      </w:pPr>
    </w:p>
    <w:p w14:paraId="22F9553F">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ascii="宋体" w:hAnsi="宋体" w:cs="宋体"/>
          <w:color w:val="auto"/>
          <w:sz w:val="28"/>
          <w:szCs w:val="28"/>
          <w:highlight w:val="none"/>
          <w:lang w:eastAsia="zh-CN"/>
        </w:rPr>
        <w:t>在投标人单位近3个月内任意一个月缴纳的养老保险证明</w:t>
      </w:r>
      <w:r>
        <w:rPr>
          <w:rFonts w:hint="eastAsia" w:ascii="宋体" w:hAnsi="宋体" w:eastAsia="宋体" w:cs="宋体"/>
          <w:color w:val="auto"/>
          <w:sz w:val="28"/>
          <w:szCs w:val="28"/>
          <w:highlight w:val="none"/>
          <w:lang w:val="zh-CN"/>
        </w:rPr>
        <w:t>）</w:t>
      </w:r>
    </w:p>
    <w:p w14:paraId="04D43352">
      <w:pPr>
        <w:pStyle w:val="4"/>
        <w:rPr>
          <w:rFonts w:hint="eastAsia" w:ascii="宋体" w:hAnsi="宋体" w:eastAsia="宋体" w:cs="宋体"/>
          <w:color w:val="auto"/>
          <w:sz w:val="28"/>
          <w:szCs w:val="28"/>
          <w:highlight w:val="none"/>
          <w:lang w:val="zh-CN"/>
        </w:rPr>
      </w:pPr>
    </w:p>
    <w:p w14:paraId="2A3227A8">
      <w:pPr>
        <w:rPr>
          <w:rFonts w:hint="eastAsia" w:ascii="宋体" w:hAnsi="宋体" w:eastAsia="宋体" w:cs="宋体"/>
          <w:color w:val="auto"/>
          <w:sz w:val="28"/>
          <w:szCs w:val="28"/>
          <w:highlight w:val="none"/>
          <w:lang w:val="zh-CN"/>
        </w:rPr>
      </w:pPr>
    </w:p>
    <w:p w14:paraId="79D1C4B6">
      <w:pPr>
        <w:pStyle w:val="4"/>
        <w:rPr>
          <w:rFonts w:hint="eastAsia" w:ascii="宋体" w:hAnsi="宋体" w:eastAsia="宋体" w:cs="宋体"/>
          <w:color w:val="auto"/>
          <w:sz w:val="28"/>
          <w:szCs w:val="28"/>
          <w:highlight w:val="none"/>
          <w:lang w:val="zh-CN"/>
        </w:rPr>
      </w:pPr>
    </w:p>
    <w:p w14:paraId="14B13DA3">
      <w:pPr>
        <w:rPr>
          <w:rFonts w:hint="eastAsia" w:ascii="宋体" w:hAnsi="宋体" w:eastAsia="宋体" w:cs="宋体"/>
          <w:color w:val="auto"/>
          <w:sz w:val="28"/>
          <w:szCs w:val="28"/>
          <w:highlight w:val="none"/>
          <w:lang w:val="zh-CN"/>
        </w:rPr>
      </w:pPr>
    </w:p>
    <w:p w14:paraId="76676D05">
      <w:pPr>
        <w:pStyle w:val="4"/>
        <w:rPr>
          <w:rFonts w:hint="eastAsia" w:ascii="宋体" w:hAnsi="宋体" w:eastAsia="宋体" w:cs="宋体"/>
          <w:color w:val="auto"/>
          <w:sz w:val="28"/>
          <w:szCs w:val="28"/>
          <w:highlight w:val="none"/>
          <w:lang w:val="zh-CN"/>
        </w:rPr>
      </w:pPr>
    </w:p>
    <w:p w14:paraId="619AAFE4">
      <w:pPr>
        <w:rPr>
          <w:rFonts w:hint="eastAsia" w:ascii="宋体" w:hAnsi="宋体" w:eastAsia="宋体" w:cs="宋体"/>
          <w:color w:val="auto"/>
          <w:sz w:val="28"/>
          <w:szCs w:val="28"/>
          <w:highlight w:val="none"/>
          <w:lang w:val="zh-CN"/>
        </w:rPr>
      </w:pPr>
    </w:p>
    <w:p w14:paraId="65EEBE6B">
      <w:pPr>
        <w:pStyle w:val="4"/>
        <w:rPr>
          <w:rFonts w:hint="eastAsia" w:ascii="宋体" w:hAnsi="宋体" w:eastAsia="宋体" w:cs="宋体"/>
          <w:color w:val="auto"/>
          <w:sz w:val="28"/>
          <w:szCs w:val="28"/>
          <w:highlight w:val="none"/>
          <w:lang w:val="zh-CN"/>
        </w:rPr>
      </w:pPr>
    </w:p>
    <w:p w14:paraId="41500FE7">
      <w:pPr>
        <w:rPr>
          <w:rFonts w:hint="eastAsia" w:ascii="宋体" w:hAnsi="宋体" w:eastAsia="宋体" w:cs="宋体"/>
          <w:color w:val="auto"/>
          <w:sz w:val="28"/>
          <w:szCs w:val="28"/>
          <w:highlight w:val="none"/>
          <w:lang w:val="zh-CN"/>
        </w:rPr>
      </w:pPr>
    </w:p>
    <w:p w14:paraId="1B4012F4">
      <w:pPr>
        <w:pStyle w:val="4"/>
        <w:rPr>
          <w:rFonts w:hint="eastAsia" w:ascii="宋体" w:hAnsi="宋体" w:eastAsia="宋体" w:cs="宋体"/>
          <w:color w:val="auto"/>
          <w:sz w:val="28"/>
          <w:szCs w:val="28"/>
          <w:highlight w:val="none"/>
          <w:lang w:val="zh-CN"/>
        </w:rPr>
      </w:pPr>
    </w:p>
    <w:p w14:paraId="0452BF8D">
      <w:pPr>
        <w:rPr>
          <w:rFonts w:hint="eastAsia" w:ascii="宋体" w:hAnsi="宋体" w:eastAsia="宋体" w:cs="宋体"/>
          <w:color w:val="auto"/>
          <w:sz w:val="28"/>
          <w:szCs w:val="28"/>
          <w:highlight w:val="none"/>
          <w:lang w:val="zh-CN"/>
        </w:rPr>
      </w:pPr>
    </w:p>
    <w:p w14:paraId="585D9D65">
      <w:pPr>
        <w:pStyle w:val="4"/>
        <w:rPr>
          <w:rFonts w:hint="eastAsia" w:ascii="宋体" w:hAnsi="宋体" w:eastAsia="宋体" w:cs="宋体"/>
          <w:color w:val="auto"/>
          <w:sz w:val="28"/>
          <w:szCs w:val="28"/>
          <w:highlight w:val="none"/>
          <w:lang w:val="zh-CN"/>
        </w:rPr>
      </w:pPr>
    </w:p>
    <w:p w14:paraId="0C17E004">
      <w:pPr>
        <w:rPr>
          <w:rFonts w:hint="eastAsia" w:ascii="宋体" w:hAnsi="宋体" w:eastAsia="宋体" w:cs="宋体"/>
          <w:color w:val="auto"/>
          <w:sz w:val="28"/>
          <w:szCs w:val="28"/>
          <w:highlight w:val="none"/>
          <w:lang w:val="zh-CN"/>
        </w:rPr>
      </w:pPr>
    </w:p>
    <w:p w14:paraId="38485BF5">
      <w:pPr>
        <w:pStyle w:val="4"/>
        <w:rPr>
          <w:rFonts w:hint="eastAsia" w:ascii="宋体" w:hAnsi="宋体" w:eastAsia="宋体" w:cs="宋体"/>
          <w:color w:val="auto"/>
          <w:sz w:val="28"/>
          <w:szCs w:val="28"/>
          <w:highlight w:val="none"/>
          <w:lang w:val="zh-CN"/>
        </w:rPr>
      </w:pPr>
    </w:p>
    <w:p w14:paraId="791BC1F6">
      <w:pPr>
        <w:rPr>
          <w:rFonts w:hint="eastAsia" w:ascii="宋体" w:hAnsi="宋体" w:eastAsia="宋体" w:cs="宋体"/>
          <w:color w:val="auto"/>
          <w:sz w:val="28"/>
          <w:szCs w:val="28"/>
          <w:highlight w:val="none"/>
          <w:lang w:val="zh-CN"/>
        </w:rPr>
      </w:pPr>
    </w:p>
    <w:p w14:paraId="09CD716E">
      <w:pPr>
        <w:pStyle w:val="4"/>
        <w:rPr>
          <w:rFonts w:hint="eastAsia" w:ascii="宋体" w:hAnsi="宋体" w:eastAsia="宋体" w:cs="宋体"/>
          <w:color w:val="auto"/>
          <w:sz w:val="28"/>
          <w:szCs w:val="28"/>
          <w:highlight w:val="none"/>
          <w:lang w:val="zh-CN"/>
        </w:rPr>
      </w:pPr>
    </w:p>
    <w:p w14:paraId="40031D40">
      <w:pPr>
        <w:rPr>
          <w:rFonts w:hint="eastAsia" w:ascii="宋体" w:hAnsi="宋体" w:eastAsia="宋体" w:cs="宋体"/>
          <w:color w:val="auto"/>
          <w:sz w:val="28"/>
          <w:szCs w:val="28"/>
          <w:highlight w:val="none"/>
          <w:lang w:val="zh-CN"/>
        </w:rPr>
      </w:pPr>
    </w:p>
    <w:p w14:paraId="6BE12D86">
      <w:pPr>
        <w:pStyle w:val="4"/>
        <w:rPr>
          <w:rFonts w:hint="eastAsia" w:ascii="宋体" w:hAnsi="宋体" w:eastAsia="宋体" w:cs="宋体"/>
          <w:color w:val="auto"/>
          <w:sz w:val="28"/>
          <w:szCs w:val="28"/>
          <w:highlight w:val="none"/>
          <w:lang w:val="zh-CN"/>
        </w:rPr>
      </w:pPr>
    </w:p>
    <w:p w14:paraId="7C86EA25">
      <w:pPr>
        <w:rPr>
          <w:rFonts w:hint="eastAsia" w:ascii="宋体" w:hAnsi="宋体" w:eastAsia="宋体" w:cs="宋体"/>
          <w:color w:val="auto"/>
          <w:highlight w:val="none"/>
          <w:lang w:val="zh-CN"/>
        </w:rPr>
      </w:pPr>
    </w:p>
    <w:p w14:paraId="47DD9795">
      <w:pPr>
        <w:pStyle w:val="2"/>
        <w:ind w:firstLine="0" w:firstLineChars="0"/>
        <w:jc w:val="center"/>
        <w:rPr>
          <w:rFonts w:hint="eastAsia" w:ascii="宋体" w:hAnsi="宋体" w:eastAsia="宋体" w:cs="宋体"/>
          <w:color w:val="auto"/>
          <w:sz w:val="32"/>
          <w:szCs w:val="32"/>
          <w:highlight w:val="none"/>
        </w:rPr>
      </w:pPr>
      <w:bookmarkStart w:id="11" w:name="_Toc28687"/>
      <w:bookmarkStart w:id="12" w:name="_Toc30797"/>
      <w:r>
        <w:rPr>
          <w:rFonts w:hint="eastAsia" w:ascii="宋体" w:hAnsi="宋体" w:eastAsia="宋体" w:cs="宋体"/>
          <w:color w:val="auto"/>
          <w:sz w:val="32"/>
          <w:szCs w:val="32"/>
          <w:highlight w:val="none"/>
        </w:rPr>
        <w:t>第二部分  资格证明文件</w:t>
      </w:r>
      <w:bookmarkEnd w:id="10"/>
      <w:bookmarkEnd w:id="11"/>
      <w:bookmarkEnd w:id="12"/>
    </w:p>
    <w:p w14:paraId="0045DA6C">
      <w:pPr>
        <w:keepNext w:val="0"/>
        <w:keepLines w:val="0"/>
        <w:pageBreakBefore w:val="0"/>
        <w:widowControl w:val="0"/>
        <w:tabs>
          <w:tab w:val="left" w:pos="5580"/>
        </w:tabs>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color w:val="auto"/>
          <w:sz w:val="24"/>
          <w:highlight w:val="none"/>
        </w:rPr>
      </w:pPr>
    </w:p>
    <w:p w14:paraId="67BDD2DE">
      <w:pPr>
        <w:keepNext w:val="0"/>
        <w:keepLines w:val="0"/>
        <w:pageBreakBefore w:val="0"/>
        <w:widowControl w:val="0"/>
        <w:tabs>
          <w:tab w:val="left" w:pos="5580"/>
        </w:tabs>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符合《政府采购法》第二十二条的规定</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条件，并提供以下证明材料</w:t>
      </w:r>
      <w:r>
        <w:rPr>
          <w:rFonts w:hint="eastAsia" w:ascii="宋体" w:hAnsi="宋体" w:eastAsia="宋体" w:cs="宋体"/>
          <w:color w:val="auto"/>
          <w:sz w:val="24"/>
          <w:highlight w:val="none"/>
          <w:lang w:eastAsia="zh-CN"/>
        </w:rPr>
        <w:t>：</w:t>
      </w:r>
    </w:p>
    <w:p w14:paraId="357DB393">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（1）营业执照等主体资格证明文件（格式要求见附件6-1）；</w:t>
      </w:r>
    </w:p>
    <w:p w14:paraId="747BEE34">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财务状况报告</w:t>
      </w:r>
      <w:r>
        <w:rPr>
          <w:rFonts w:hint="eastAsia" w:ascii="宋体" w:hAnsi="宋体" w:eastAsia="宋体" w:cs="宋体"/>
          <w:color w:val="auto"/>
          <w:sz w:val="24"/>
          <w:highlight w:val="none"/>
          <w:lang w:eastAsia="zh-CN"/>
        </w:rPr>
        <w:t>（格式要求见附件6-</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p>
    <w:p w14:paraId="30D7545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社保缴纳证明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p>
    <w:p w14:paraId="23EF979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税收缴纳证明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p>
    <w:p w14:paraId="3CE0CD73">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）投标人</w:t>
      </w:r>
      <w:r>
        <w:rPr>
          <w:rFonts w:hint="default" w:ascii="宋体" w:hAnsi="宋体" w:eastAsia="宋体" w:cs="宋体"/>
          <w:color w:val="auto"/>
          <w:sz w:val="24"/>
          <w:highlight w:val="none"/>
          <w:lang w:val="en-US" w:eastAsia="zh-CN"/>
        </w:rPr>
        <w:t>信用记录书面声明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w:t>
      </w:r>
    </w:p>
    <w:p w14:paraId="75DE5B4D">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eastAsia="zh-CN"/>
        </w:rPr>
        <w:t>）控股管理关系（格式见附件6-</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eastAsia="zh-CN"/>
        </w:rPr>
        <w:t>）；</w:t>
      </w:r>
    </w:p>
    <w:p w14:paraId="41E606DB">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lang w:eastAsia="zh-CN"/>
        </w:rPr>
        <w:t>）书面声明（格式见附件6-</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lang w:eastAsia="zh-CN"/>
        </w:rPr>
        <w:t>)；</w:t>
      </w:r>
    </w:p>
    <w:p w14:paraId="1AEB940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非联合体投标不分包声明原件</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w:t>
      </w:r>
    </w:p>
    <w:p w14:paraId="44A054B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770F24AB">
      <w:pPr>
        <w:pStyle w:val="6"/>
        <w:keepNext w:val="0"/>
        <w:keepLines w:val="0"/>
        <w:pageBreakBefore w:val="0"/>
        <w:widowControl w:val="0"/>
        <w:tabs>
          <w:tab w:val="left" w:pos="5580"/>
        </w:tabs>
        <w:kinsoku/>
        <w:wordWrap/>
        <w:overflowPunct/>
        <w:topLinePunct w:val="0"/>
        <w:autoSpaceDE/>
        <w:autoSpaceDN/>
        <w:bidi w:val="0"/>
        <w:adjustRightInd/>
        <w:spacing w:line="420" w:lineRule="exact"/>
        <w:ind w:left="1080" w:leftChars="257" w:hanging="540"/>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要求：以上资格证明文件须提供原件或加盖投标人公章的复印件或扫描件。</w:t>
      </w:r>
    </w:p>
    <w:p w14:paraId="47390C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1D87646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33242401">
      <w:pPr>
        <w:pStyle w:val="7"/>
        <w:spacing w:line="360" w:lineRule="auto"/>
        <w:rPr>
          <w:rFonts w:hint="eastAsia" w:ascii="宋体" w:hAnsi="宋体" w:eastAsia="宋体" w:cs="宋体"/>
          <w:color w:val="auto"/>
          <w:lang w:eastAsia="zh-CN"/>
        </w:rPr>
      </w:pPr>
    </w:p>
    <w:p w14:paraId="34D8411C">
      <w:pPr>
        <w:pStyle w:val="7"/>
        <w:spacing w:line="360" w:lineRule="auto"/>
        <w:rPr>
          <w:rFonts w:hint="eastAsia" w:ascii="宋体" w:hAnsi="宋体" w:eastAsia="宋体" w:cs="宋体"/>
          <w:color w:val="auto"/>
          <w:lang w:eastAsia="zh-CN"/>
        </w:rPr>
      </w:pPr>
    </w:p>
    <w:p w14:paraId="5289AB30">
      <w:pPr>
        <w:pStyle w:val="7"/>
        <w:spacing w:line="360" w:lineRule="auto"/>
        <w:rPr>
          <w:rFonts w:hint="eastAsia" w:ascii="宋体" w:hAnsi="宋体" w:eastAsia="宋体" w:cs="宋体"/>
          <w:color w:val="auto"/>
          <w:lang w:eastAsia="zh-CN"/>
        </w:rPr>
      </w:pPr>
    </w:p>
    <w:p w14:paraId="196C4818">
      <w:pPr>
        <w:pStyle w:val="7"/>
        <w:spacing w:line="360" w:lineRule="auto"/>
        <w:rPr>
          <w:rFonts w:hint="eastAsia" w:ascii="宋体" w:hAnsi="宋体" w:eastAsia="宋体" w:cs="宋体"/>
          <w:color w:val="auto"/>
          <w:lang w:eastAsia="zh-CN"/>
        </w:rPr>
      </w:pPr>
    </w:p>
    <w:p w14:paraId="3957C7A1">
      <w:pPr>
        <w:pStyle w:val="7"/>
        <w:spacing w:line="360" w:lineRule="auto"/>
        <w:rPr>
          <w:rFonts w:hint="eastAsia" w:ascii="宋体" w:hAnsi="宋体" w:eastAsia="宋体" w:cs="宋体"/>
          <w:color w:val="auto"/>
          <w:lang w:eastAsia="zh-CN"/>
        </w:rPr>
      </w:pPr>
    </w:p>
    <w:p w14:paraId="219824F0">
      <w:pPr>
        <w:pStyle w:val="7"/>
        <w:spacing w:line="360" w:lineRule="auto"/>
        <w:rPr>
          <w:rFonts w:hint="eastAsia" w:ascii="宋体" w:hAnsi="宋体" w:eastAsia="宋体" w:cs="宋体"/>
          <w:color w:val="auto"/>
          <w:lang w:eastAsia="zh-CN"/>
        </w:rPr>
      </w:pPr>
    </w:p>
    <w:p w14:paraId="4710038B">
      <w:pPr>
        <w:pStyle w:val="7"/>
        <w:spacing w:line="360" w:lineRule="auto"/>
        <w:rPr>
          <w:rFonts w:hint="eastAsia" w:ascii="宋体" w:hAnsi="宋体" w:eastAsia="宋体" w:cs="宋体"/>
          <w:color w:val="auto"/>
          <w:lang w:eastAsia="zh-CN"/>
        </w:rPr>
      </w:pPr>
    </w:p>
    <w:p w14:paraId="286A7805">
      <w:pPr>
        <w:spacing w:line="360" w:lineRule="auto"/>
        <w:rPr>
          <w:rFonts w:hint="eastAsia" w:ascii="宋体" w:hAnsi="宋体" w:eastAsia="宋体" w:cs="宋体"/>
          <w:b/>
          <w:color w:val="auto"/>
          <w:highlight w:val="none"/>
        </w:rPr>
      </w:pPr>
      <w:bookmarkStart w:id="13" w:name="_Toc7005120"/>
    </w:p>
    <w:p w14:paraId="0E1E1D5F">
      <w:pPr>
        <w:pStyle w:val="7"/>
        <w:spacing w:line="360" w:lineRule="auto"/>
        <w:rPr>
          <w:rFonts w:hint="eastAsia" w:ascii="宋体" w:hAnsi="宋体" w:eastAsia="宋体" w:cs="宋体"/>
          <w:b/>
          <w:color w:val="auto"/>
          <w:highlight w:val="none"/>
        </w:rPr>
      </w:pPr>
    </w:p>
    <w:p w14:paraId="5A01715D">
      <w:pPr>
        <w:pStyle w:val="7"/>
        <w:rPr>
          <w:rFonts w:hint="eastAsia" w:ascii="宋体" w:hAnsi="宋体" w:eastAsia="宋体" w:cs="宋体"/>
          <w:b/>
          <w:color w:val="auto"/>
          <w:highlight w:val="none"/>
        </w:rPr>
      </w:pPr>
    </w:p>
    <w:p w14:paraId="518AECA5">
      <w:pPr>
        <w:pStyle w:val="7"/>
        <w:rPr>
          <w:rFonts w:hint="eastAsia" w:ascii="宋体" w:hAnsi="宋体" w:eastAsia="宋体" w:cs="宋体"/>
          <w:b/>
          <w:color w:val="auto"/>
          <w:highlight w:val="none"/>
        </w:rPr>
      </w:pPr>
    </w:p>
    <w:p w14:paraId="3F7DA175">
      <w:pPr>
        <w:pStyle w:val="7"/>
        <w:rPr>
          <w:rFonts w:hint="eastAsia" w:ascii="宋体" w:hAnsi="宋体" w:eastAsia="宋体" w:cs="宋体"/>
          <w:b/>
          <w:color w:val="auto"/>
          <w:highlight w:val="none"/>
        </w:rPr>
      </w:pPr>
    </w:p>
    <w:p w14:paraId="3D0951E7">
      <w:pPr>
        <w:pStyle w:val="7"/>
        <w:rPr>
          <w:rFonts w:hint="eastAsia" w:ascii="宋体" w:hAnsi="宋体" w:eastAsia="宋体" w:cs="宋体"/>
          <w:b/>
          <w:color w:val="auto"/>
          <w:highlight w:val="none"/>
        </w:rPr>
      </w:pPr>
    </w:p>
    <w:bookmarkEnd w:id="13"/>
    <w:p w14:paraId="652565C6">
      <w:pPr>
        <w:spacing w:line="360" w:lineRule="auto"/>
        <w:rPr>
          <w:rFonts w:hint="eastAsia" w:ascii="宋体" w:hAnsi="宋体" w:eastAsia="宋体" w:cs="宋体"/>
          <w:b/>
          <w:color w:val="auto"/>
          <w:sz w:val="21"/>
          <w:szCs w:val="21"/>
          <w:highlight w:val="none"/>
        </w:rPr>
      </w:pPr>
    </w:p>
    <w:p w14:paraId="4C34B5D4">
      <w:pPr>
        <w:spacing w:line="360" w:lineRule="auto"/>
        <w:rPr>
          <w:rFonts w:hint="eastAsia" w:ascii="宋体" w:hAnsi="宋体" w:eastAsia="宋体" w:cs="宋体"/>
          <w:b/>
          <w:color w:val="auto"/>
          <w:sz w:val="21"/>
          <w:szCs w:val="21"/>
          <w:highlight w:val="none"/>
        </w:rPr>
      </w:pPr>
    </w:p>
    <w:p w14:paraId="786669BC">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6-1  </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的营业执照等主体资格证明文件复印件或扫描件（加盖公章）</w:t>
      </w:r>
    </w:p>
    <w:p w14:paraId="4F8903D1">
      <w:pPr>
        <w:spacing w:line="360" w:lineRule="auto"/>
        <w:jc w:val="left"/>
        <w:rPr>
          <w:rFonts w:hint="eastAsia" w:ascii="宋体" w:hAnsi="宋体" w:eastAsia="宋体" w:cs="宋体"/>
          <w:color w:val="auto"/>
          <w:sz w:val="21"/>
          <w:szCs w:val="21"/>
          <w:highlight w:val="none"/>
        </w:rPr>
      </w:pPr>
    </w:p>
    <w:p w14:paraId="15857CBC">
      <w:pPr>
        <w:tabs>
          <w:tab w:val="left" w:pos="993"/>
          <w:tab w:val="left" w:pos="1030"/>
          <w:tab w:val="left" w:pos="8364"/>
        </w:tabs>
        <w:snapToGrid w:val="0"/>
        <w:spacing w:after="156" w:afterLines="50" w:line="240" w:lineRule="auto"/>
        <w:ind w:right="-57" w:rightChars="-27"/>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（注：根据项目实际情况，</w:t>
      </w:r>
      <w:r>
        <w:rPr>
          <w:rFonts w:hint="eastAsia" w:ascii="宋体" w:hAnsi="宋体" w:eastAsia="宋体" w:cs="宋体"/>
          <w:color w:val="auto"/>
          <w:sz w:val="21"/>
          <w:szCs w:val="21"/>
          <w:highlight w:val="none"/>
          <w:lang w:val="en-US" w:eastAsia="zh-CN"/>
        </w:rPr>
        <w:t>提供有效存续的企业营业执照（含最新年度报告）/事业单位法人证书/专业服务机构执业许可证/民办非企业单位登记证书</w:t>
      </w:r>
      <w:r>
        <w:rPr>
          <w:rFonts w:hint="eastAsia" w:ascii="宋体" w:hAnsi="宋体" w:eastAsia="宋体" w:cs="宋体"/>
          <w:color w:val="auto"/>
          <w:sz w:val="21"/>
          <w:szCs w:val="21"/>
          <w:highlight w:val="none"/>
        </w:rPr>
        <w:t>）</w:t>
      </w:r>
    </w:p>
    <w:p w14:paraId="383B2079">
      <w:pPr>
        <w:pStyle w:val="4"/>
        <w:spacing w:line="360" w:lineRule="auto"/>
        <w:rPr>
          <w:rFonts w:hint="eastAsia" w:ascii="宋体" w:hAnsi="宋体" w:eastAsia="宋体" w:cs="宋体"/>
          <w:color w:val="auto"/>
          <w:sz w:val="21"/>
          <w:szCs w:val="21"/>
          <w:highlight w:val="none"/>
        </w:rPr>
      </w:pPr>
    </w:p>
    <w:p w14:paraId="02F19A67">
      <w:pPr>
        <w:keepNext w:val="0"/>
        <w:keepLines w:val="0"/>
        <w:pageBreakBefore w:val="0"/>
        <w:widowControl w:val="0"/>
        <w:kinsoku/>
        <w:wordWrap/>
        <w:overflowPunct/>
        <w:topLinePunct w:val="0"/>
        <w:autoSpaceDE/>
        <w:autoSpaceDN/>
        <w:bidi w:val="0"/>
        <w:adjustRightInd/>
        <w:spacing w:line="240" w:lineRule="auto"/>
        <w:ind w:firstLine="480"/>
        <w:textAlignment w:val="auto"/>
        <w:rPr>
          <w:rFonts w:hint="eastAsia" w:ascii="宋体" w:hAnsi="宋体" w:eastAsia="宋体" w:cs="宋体"/>
          <w:color w:val="auto"/>
          <w:kern w:val="0"/>
          <w:sz w:val="21"/>
          <w:szCs w:val="21"/>
          <w:highlight w:val="none"/>
          <w:lang w:val="en-US" w:eastAsia="zh-CN"/>
        </w:rPr>
      </w:pPr>
    </w:p>
    <w:p w14:paraId="01600CA6">
      <w:pPr>
        <w:pStyle w:val="4"/>
        <w:spacing w:line="360" w:lineRule="auto"/>
        <w:rPr>
          <w:rFonts w:hint="eastAsia"/>
          <w:color w:val="auto"/>
          <w:sz w:val="21"/>
          <w:szCs w:val="21"/>
        </w:rPr>
      </w:pPr>
    </w:p>
    <w:p w14:paraId="682033BB">
      <w:pPr>
        <w:rPr>
          <w:rFonts w:hint="eastAsia"/>
          <w:color w:val="auto"/>
        </w:rPr>
      </w:pPr>
    </w:p>
    <w:p w14:paraId="2E737165">
      <w:pPr>
        <w:rPr>
          <w:rFonts w:hint="eastAsia"/>
          <w:color w:val="auto"/>
        </w:rPr>
      </w:pPr>
    </w:p>
    <w:p w14:paraId="73D6FBEC">
      <w:pPr>
        <w:spacing w:line="360" w:lineRule="auto"/>
        <w:rPr>
          <w:rFonts w:hint="eastAsia" w:ascii="宋体" w:hAnsi="宋体" w:eastAsia="宋体" w:cs="宋体"/>
          <w:b/>
          <w:color w:val="auto"/>
          <w:sz w:val="21"/>
          <w:szCs w:val="21"/>
          <w:highlight w:val="none"/>
          <w:lang w:eastAsia="zh-CN"/>
        </w:rPr>
      </w:pPr>
      <w:bookmarkStart w:id="14" w:name="_Ref527015333"/>
      <w:bookmarkStart w:id="15" w:name="_Toc7005121"/>
      <w:r>
        <w:rPr>
          <w:rFonts w:hint="eastAsia" w:ascii="宋体" w:hAnsi="宋体" w:eastAsia="宋体" w:cs="宋体"/>
          <w:b/>
          <w:color w:val="auto"/>
          <w:sz w:val="21"/>
          <w:szCs w:val="21"/>
          <w:highlight w:val="none"/>
          <w:lang w:eastAsia="zh-CN"/>
        </w:rPr>
        <w:t>6-</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CN"/>
        </w:rPr>
        <w:t xml:space="preserve">  </w:t>
      </w:r>
      <w:bookmarkEnd w:id="14"/>
      <w:bookmarkEnd w:id="15"/>
      <w:r>
        <w:rPr>
          <w:rFonts w:hint="default" w:ascii="宋体" w:hAnsi="宋体" w:eastAsia="宋体" w:cs="宋体"/>
          <w:b/>
          <w:color w:val="auto"/>
          <w:sz w:val="21"/>
          <w:szCs w:val="21"/>
          <w:highlight w:val="none"/>
          <w:lang w:val="en-US" w:eastAsia="zh-CN"/>
        </w:rPr>
        <w:t>财务状况报告</w:t>
      </w:r>
    </w:p>
    <w:p w14:paraId="65B8CACB">
      <w:pPr>
        <w:spacing w:line="360" w:lineRule="auto"/>
        <w:rPr>
          <w:rFonts w:hint="eastAsia" w:ascii="宋体" w:hAnsi="宋体" w:eastAsia="宋体" w:cs="宋体"/>
          <w:color w:val="auto"/>
          <w:sz w:val="21"/>
          <w:szCs w:val="21"/>
          <w:highlight w:val="none"/>
        </w:rPr>
      </w:pPr>
    </w:p>
    <w:p w14:paraId="3786ED8B">
      <w:pPr>
        <w:tabs>
          <w:tab w:val="left" w:pos="993"/>
          <w:tab w:val="left" w:pos="1030"/>
          <w:tab w:val="left" w:pos="8364"/>
        </w:tabs>
        <w:snapToGrid w:val="0"/>
        <w:spacing w:after="156" w:afterLines="50" w:line="240" w:lineRule="auto"/>
        <w:ind w:right="-57" w:rightChars="-27"/>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val="en-US" w:eastAsia="zh-CN"/>
        </w:rPr>
        <w:t>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提供</w:t>
      </w:r>
      <w:r>
        <w:rPr>
          <w:rFonts w:hint="eastAsia" w:ascii="宋体" w:hAnsi="宋体" w:eastAsia="宋体" w:cs="宋体"/>
          <w:b/>
          <w:color w:val="auto"/>
          <w:sz w:val="21"/>
          <w:szCs w:val="21"/>
          <w:highlight w:val="none"/>
        </w:rPr>
        <w:t>复印件或扫描件（加盖公章）</w:t>
      </w:r>
      <w:r>
        <w:rPr>
          <w:rFonts w:hint="eastAsia" w:ascii="宋体" w:hAnsi="宋体" w:eastAsia="宋体" w:cs="宋体"/>
          <w:b/>
          <w:color w:val="auto"/>
          <w:sz w:val="21"/>
          <w:szCs w:val="21"/>
          <w:highlight w:val="none"/>
          <w:lang w:eastAsia="zh-CN"/>
        </w:rPr>
        <w:t>。</w:t>
      </w:r>
    </w:p>
    <w:p w14:paraId="6C55F108">
      <w:pPr>
        <w:tabs>
          <w:tab w:val="left" w:pos="5580"/>
        </w:tabs>
        <w:spacing w:before="120" w:line="360" w:lineRule="auto"/>
        <w:ind w:firstLine="420" w:firstLineChars="200"/>
        <w:rPr>
          <w:rFonts w:hint="eastAsia" w:ascii="宋体" w:hAnsi="宋体" w:eastAsia="宋体" w:cs="宋体"/>
          <w:color w:val="auto"/>
          <w:sz w:val="21"/>
          <w:szCs w:val="21"/>
          <w:highlight w:val="none"/>
        </w:rPr>
      </w:pPr>
    </w:p>
    <w:p w14:paraId="06BDD151">
      <w:pPr>
        <w:rPr>
          <w:rFonts w:hint="eastAsia" w:ascii="宋体" w:hAnsi="宋体" w:eastAsia="宋体" w:cs="宋体"/>
          <w:b/>
          <w:color w:val="auto"/>
          <w:sz w:val="21"/>
          <w:szCs w:val="21"/>
          <w:highlight w:val="none"/>
          <w:lang w:val="en-US" w:eastAsia="zh-CN"/>
        </w:rPr>
      </w:pPr>
      <w:bookmarkStart w:id="16" w:name="_Toc7005123"/>
      <w:bookmarkStart w:id="17" w:name="_Toc7005125"/>
    </w:p>
    <w:p w14:paraId="55384CA5">
      <w:pPr>
        <w:rPr>
          <w:rFonts w:hint="eastAsia" w:ascii="宋体" w:hAnsi="宋体" w:eastAsia="宋体" w:cs="宋体"/>
          <w:b/>
          <w:color w:val="auto"/>
          <w:sz w:val="21"/>
          <w:szCs w:val="21"/>
          <w:highlight w:val="none"/>
          <w:lang w:val="en-US" w:eastAsia="zh-CN"/>
        </w:rPr>
      </w:pPr>
    </w:p>
    <w:p w14:paraId="1D3FA2F0">
      <w:pPr>
        <w:rPr>
          <w:rFonts w:hint="eastAsia" w:ascii="宋体" w:hAnsi="宋体" w:eastAsia="宋体" w:cs="宋体"/>
          <w:b/>
          <w:color w:val="auto"/>
          <w:sz w:val="21"/>
          <w:szCs w:val="21"/>
          <w:highlight w:val="none"/>
          <w:lang w:val="en-US" w:eastAsia="zh-CN"/>
        </w:rPr>
      </w:pPr>
    </w:p>
    <w:p w14:paraId="2FA68ACC">
      <w:pPr>
        <w:rPr>
          <w:rFonts w:hint="eastAsia" w:ascii="宋体" w:hAnsi="宋体" w:eastAsia="宋体" w:cs="宋体"/>
          <w:b/>
          <w:color w:val="auto"/>
          <w:sz w:val="21"/>
          <w:szCs w:val="21"/>
          <w:highlight w:val="none"/>
          <w:lang w:val="en-US" w:eastAsia="zh-CN"/>
        </w:rPr>
      </w:pPr>
    </w:p>
    <w:p w14:paraId="21BEF50F">
      <w:pPr>
        <w:rPr>
          <w:rFonts w:hint="eastAsia" w:ascii="宋体" w:hAnsi="宋体" w:eastAsia="宋体" w:cs="宋体"/>
          <w:b/>
          <w:color w:val="auto"/>
          <w:sz w:val="21"/>
          <w:szCs w:val="21"/>
          <w:highlight w:val="none"/>
          <w:lang w:val="en-US" w:eastAsia="zh-CN"/>
        </w:rPr>
      </w:pPr>
    </w:p>
    <w:p w14:paraId="7CBCB27E">
      <w:pP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6-</w:t>
      </w:r>
      <w:bookmarkEnd w:id="16"/>
      <w:r>
        <w:rPr>
          <w:rFonts w:hint="eastAsia" w:ascii="宋体" w:hAnsi="宋体" w:eastAsia="宋体" w:cs="宋体"/>
          <w:b/>
          <w:color w:val="auto"/>
          <w:sz w:val="21"/>
          <w:szCs w:val="21"/>
          <w:highlight w:val="none"/>
          <w:lang w:val="en-US" w:eastAsia="zh-CN"/>
        </w:rPr>
        <w:t>3社保缴纳证明</w:t>
      </w:r>
    </w:p>
    <w:p w14:paraId="2DD75EE8">
      <w:pPr>
        <w:rPr>
          <w:rFonts w:hint="eastAsia" w:ascii="宋体" w:hAnsi="宋体" w:eastAsia="宋体" w:cs="宋体"/>
          <w:b/>
          <w:color w:val="auto"/>
          <w:sz w:val="21"/>
          <w:szCs w:val="21"/>
          <w:highlight w:val="none"/>
          <w:lang w:val="en-US" w:eastAsia="zh-CN"/>
        </w:rPr>
      </w:pPr>
    </w:p>
    <w:p w14:paraId="1380454F">
      <w:pP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年1月1日至投标文件递交截止之日任意一个月的社会保障资金缴存单据或社保机构开具的社会保险参保缴费情况证明。依法不需要缴纳社会保障资金的供应商应提供相关证明文件；提供附复印件或扫描件（加盖公章）；</w:t>
      </w:r>
    </w:p>
    <w:p w14:paraId="26711362">
      <w:pPr>
        <w:pStyle w:val="5"/>
        <w:rPr>
          <w:rFonts w:hint="eastAsia"/>
          <w:color w:val="auto"/>
          <w:lang w:val="en-US" w:eastAsia="zh-CN"/>
        </w:rPr>
      </w:pPr>
    </w:p>
    <w:p w14:paraId="188B48C3">
      <w:pPr>
        <w:rPr>
          <w:rFonts w:hint="eastAsia"/>
          <w:color w:val="auto"/>
          <w:lang w:val="en-US" w:eastAsia="zh-CN"/>
        </w:rPr>
      </w:pPr>
    </w:p>
    <w:p w14:paraId="224825CD">
      <w:pPr>
        <w:rPr>
          <w:rFonts w:hint="eastAsia"/>
          <w:color w:val="auto"/>
          <w:lang w:val="en-US" w:eastAsia="zh-CN"/>
        </w:rPr>
      </w:pPr>
    </w:p>
    <w:p w14:paraId="1F34211F">
      <w:pPr>
        <w:rPr>
          <w:rFonts w:hint="eastAsia"/>
          <w:color w:val="auto"/>
          <w:lang w:val="en-US" w:eastAsia="zh-CN"/>
        </w:rPr>
      </w:pPr>
    </w:p>
    <w:p w14:paraId="48326504">
      <w:pPr>
        <w:rPr>
          <w:rFonts w:hint="eastAsia" w:ascii="宋体" w:hAnsi="宋体" w:eastAsia="宋体" w:cs="宋体"/>
          <w:b/>
          <w:color w:val="auto"/>
          <w:sz w:val="21"/>
          <w:szCs w:val="21"/>
          <w:highlight w:val="none"/>
          <w:lang w:val="en-US" w:eastAsia="zh-CN"/>
        </w:rPr>
      </w:pPr>
      <w:bookmarkStart w:id="18" w:name="_Toc7005124"/>
      <w:r>
        <w:rPr>
          <w:rFonts w:hint="eastAsia" w:ascii="宋体" w:hAnsi="宋体" w:eastAsia="宋体" w:cs="宋体"/>
          <w:b/>
          <w:color w:val="auto"/>
          <w:sz w:val="21"/>
          <w:szCs w:val="21"/>
          <w:highlight w:val="none"/>
          <w:lang w:val="en-US" w:eastAsia="zh-CN"/>
        </w:rPr>
        <w:t>6-</w:t>
      </w:r>
      <w:bookmarkEnd w:id="18"/>
      <w:r>
        <w:rPr>
          <w:rFonts w:hint="eastAsia" w:ascii="宋体" w:hAnsi="宋体" w:eastAsia="宋体" w:cs="宋体"/>
          <w:b/>
          <w:color w:val="auto"/>
          <w:sz w:val="21"/>
          <w:szCs w:val="21"/>
          <w:highlight w:val="none"/>
          <w:lang w:val="en-US" w:eastAsia="zh-CN"/>
        </w:rPr>
        <w:t>4税收缴纳证明</w:t>
      </w:r>
    </w:p>
    <w:p w14:paraId="13377DA0">
      <w:pPr>
        <w:rPr>
          <w:rFonts w:hint="eastAsia" w:ascii="宋体" w:hAnsi="宋体" w:eastAsia="宋体" w:cs="宋体"/>
          <w:color w:val="auto"/>
          <w:kern w:val="0"/>
          <w:sz w:val="21"/>
          <w:szCs w:val="21"/>
          <w:highlight w:val="none"/>
          <w:lang w:val="en-US" w:eastAsia="zh-CN"/>
        </w:rPr>
      </w:pPr>
    </w:p>
    <w:p w14:paraId="220FB084">
      <w:pP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36D15233">
      <w:pPr>
        <w:rPr>
          <w:rFonts w:hint="eastAsia" w:ascii="宋体" w:hAnsi="宋体" w:eastAsia="宋体" w:cs="宋体"/>
          <w:color w:val="auto"/>
          <w:kern w:val="0"/>
          <w:sz w:val="21"/>
          <w:szCs w:val="21"/>
          <w:highlight w:val="none"/>
          <w:lang w:val="en-US" w:eastAsia="zh-CN"/>
        </w:rPr>
      </w:pPr>
    </w:p>
    <w:p w14:paraId="205E6C1B">
      <w:pPr>
        <w:rPr>
          <w:rFonts w:hint="eastAsia" w:ascii="宋体" w:hAnsi="宋体" w:eastAsia="宋体" w:cs="宋体"/>
          <w:b/>
          <w:color w:val="auto"/>
          <w:highlight w:val="none"/>
        </w:rPr>
      </w:pPr>
    </w:p>
    <w:p w14:paraId="38D289A2">
      <w:pPr>
        <w:rPr>
          <w:rFonts w:hint="eastAsia" w:ascii="宋体" w:hAnsi="宋体" w:eastAsia="宋体" w:cs="宋体"/>
          <w:b/>
          <w:color w:val="auto"/>
          <w:highlight w:val="none"/>
        </w:rPr>
      </w:pPr>
    </w:p>
    <w:p w14:paraId="5D272DE0">
      <w:pPr>
        <w:rPr>
          <w:rFonts w:hint="eastAsia" w:ascii="宋体" w:hAnsi="宋体" w:eastAsia="宋体" w:cs="宋体"/>
          <w:b/>
          <w:color w:val="auto"/>
          <w:highlight w:val="none"/>
        </w:rPr>
      </w:pPr>
    </w:p>
    <w:p w14:paraId="6B8805D3">
      <w:pPr>
        <w:rPr>
          <w:rFonts w:hint="eastAsia" w:ascii="宋体" w:hAnsi="宋体" w:eastAsia="宋体" w:cs="宋体"/>
          <w:b/>
          <w:color w:val="auto"/>
          <w:sz w:val="24"/>
          <w:highlight w:val="none"/>
        </w:rPr>
      </w:pPr>
      <w:r>
        <w:rPr>
          <w:rFonts w:hint="eastAsia" w:ascii="宋体" w:hAnsi="宋体" w:eastAsia="宋体" w:cs="宋体"/>
          <w:b/>
          <w:color w:val="auto"/>
          <w:highlight w:val="none"/>
        </w:rPr>
        <w:t>6-</w:t>
      </w:r>
      <w:r>
        <w:rPr>
          <w:rFonts w:hint="eastAsia" w:ascii="宋体" w:hAnsi="宋体" w:eastAsia="宋体" w:cs="宋体"/>
          <w:b/>
          <w:color w:val="auto"/>
          <w:highlight w:val="none"/>
          <w:lang w:val="en-US" w:eastAsia="zh-CN"/>
        </w:rPr>
        <w:t>5</w:t>
      </w:r>
      <w:r>
        <w:rPr>
          <w:rFonts w:hint="eastAsia" w:ascii="宋体" w:hAnsi="宋体" w:eastAsia="宋体" w:cs="宋体"/>
          <w:b/>
          <w:color w:val="auto"/>
          <w:highlight w:val="none"/>
        </w:rPr>
        <w:t xml:space="preserve"> </w:t>
      </w:r>
      <w:bookmarkEnd w:id="17"/>
      <w:r>
        <w:rPr>
          <w:rFonts w:hint="eastAsia" w:ascii="宋体" w:hAnsi="宋体" w:cs="宋体"/>
          <w:b/>
          <w:color w:val="auto"/>
          <w:highlight w:val="none"/>
          <w:lang w:eastAsia="zh-CN"/>
        </w:rPr>
        <w:t>投标人</w:t>
      </w:r>
      <w:r>
        <w:rPr>
          <w:rFonts w:hint="default" w:ascii="宋体" w:hAnsi="宋体" w:eastAsia="宋体" w:cs="宋体"/>
          <w:b/>
          <w:color w:val="auto"/>
          <w:highlight w:val="none"/>
          <w:lang w:val="en-US" w:eastAsia="zh-CN"/>
        </w:rPr>
        <w:t>信用记录书面声明函</w:t>
      </w:r>
      <w:r>
        <w:rPr>
          <w:rFonts w:hint="eastAsia" w:ascii="宋体" w:hAnsi="宋体" w:eastAsia="宋体" w:cs="宋体"/>
          <w:b/>
          <w:color w:val="auto"/>
          <w:highlight w:val="none"/>
          <w:lang w:val="en-US" w:eastAsia="zh-CN"/>
        </w:rPr>
        <w:t>（格式）</w:t>
      </w:r>
    </w:p>
    <w:p w14:paraId="0193CF41">
      <w:pPr>
        <w:pStyle w:val="4"/>
        <w:rPr>
          <w:rFonts w:hint="eastAsia" w:ascii="宋体" w:hAnsi="宋体" w:eastAsia="宋体" w:cs="宋体"/>
          <w:color w:val="auto"/>
          <w:highlight w:val="none"/>
        </w:rPr>
      </w:pPr>
    </w:p>
    <w:p w14:paraId="3A8FC577">
      <w:pPr>
        <w:pStyle w:val="5"/>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投标人</w:t>
      </w:r>
      <w:r>
        <w:rPr>
          <w:rFonts w:hint="default" w:ascii="宋体" w:hAnsi="宋体" w:eastAsia="宋体" w:cs="宋体"/>
          <w:b/>
          <w:color w:val="auto"/>
          <w:sz w:val="32"/>
          <w:szCs w:val="32"/>
          <w:highlight w:val="none"/>
          <w:lang w:val="en-US" w:eastAsia="zh-CN"/>
        </w:rPr>
        <w:t>信用记录书面声明函</w:t>
      </w:r>
    </w:p>
    <w:p w14:paraId="782456CD">
      <w:pPr>
        <w:spacing w:line="360" w:lineRule="auto"/>
        <w:rPr>
          <w:rFonts w:hint="eastAsia" w:ascii="宋体" w:hAnsi="宋体" w:eastAsia="宋体" w:cs="宋体"/>
          <w:color w:val="auto"/>
          <w:kern w:val="0"/>
          <w:sz w:val="24"/>
          <w:highlight w:val="none"/>
          <w:u w:val="single"/>
          <w:lang w:eastAsia="zh-CN"/>
        </w:rPr>
      </w:pPr>
    </w:p>
    <w:p w14:paraId="71B043A6">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 xml:space="preserve">（采购人名称）  </w:t>
      </w:r>
      <w:r>
        <w:rPr>
          <w:rFonts w:hint="eastAsia" w:ascii="宋体" w:hAnsi="宋体" w:eastAsia="宋体" w:cs="宋体"/>
          <w:color w:val="auto"/>
          <w:kern w:val="0"/>
          <w:sz w:val="24"/>
          <w:highlight w:val="none"/>
          <w:u w:val="single"/>
        </w:rPr>
        <w:t>：</w:t>
      </w:r>
    </w:p>
    <w:p w14:paraId="0A904D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ascii="宋体" w:hAnsi="宋体" w:cs="宋体"/>
          <w:color w:val="auto"/>
          <w:sz w:val="24"/>
          <w:szCs w:val="24"/>
          <w:highlight w:val="none"/>
          <w:u w:val="single"/>
          <w:lang w:val="en-US" w:eastAsia="zh-CN"/>
        </w:rPr>
        <w:t>（采购项目名称）</w:t>
      </w:r>
      <w:r>
        <w:rPr>
          <w:rFonts w:hint="default" w:ascii="宋体" w:hAnsi="宋体" w:eastAsia="宋体" w:cs="宋体"/>
          <w:color w:val="auto"/>
          <w:sz w:val="24"/>
          <w:szCs w:val="24"/>
          <w:highlight w:val="none"/>
          <w:lang w:val="en-US" w:eastAsia="zh-CN"/>
        </w:rPr>
        <w:t>（项目编号：</w:t>
      </w:r>
      <w:r>
        <w:rPr>
          <w:rFonts w:hint="eastAsia" w:ascii="宋体"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）的投标人，在此郑重声明：</w:t>
      </w:r>
    </w:p>
    <w:p w14:paraId="61C0A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投标人在参加政府采购活动前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49E06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68DF0A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ascii="宋体" w:hAnsi="宋体" w:eastAsia="宋体" w:cs="宋体"/>
          <w:color w:val="auto"/>
          <w:sz w:val="24"/>
          <w:szCs w:val="24"/>
          <w:highlight w:val="none"/>
          <w:lang w:val="en-US" w:eastAsia="zh-CN"/>
        </w:rPr>
        <w:t>重大税收违法失信主体名单</w:t>
      </w:r>
      <w:r>
        <w:rPr>
          <w:rFonts w:hint="default" w:ascii="宋体" w:hAnsi="宋体" w:eastAsia="宋体" w:cs="宋体"/>
          <w:color w:val="auto"/>
          <w:sz w:val="24"/>
          <w:szCs w:val="24"/>
          <w:highlight w:val="none"/>
          <w:lang w:val="en-US" w:eastAsia="zh-CN"/>
        </w:rPr>
        <w:t>。</w:t>
      </w:r>
    </w:p>
    <w:p w14:paraId="52695B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0CBB51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4049CD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2831EA92">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lang w:eastAsia="zh-CN"/>
        </w:rPr>
      </w:pPr>
    </w:p>
    <w:p w14:paraId="0C605B14">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1AB181D7">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624F50FD">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DE18157">
      <w:pPr>
        <w:pStyle w:val="7"/>
        <w:rPr>
          <w:rFonts w:hint="eastAsia"/>
          <w:color w:val="auto"/>
          <w:highlight w:val="none"/>
        </w:rPr>
      </w:pPr>
    </w:p>
    <w:p w14:paraId="2FD15681">
      <w:pPr>
        <w:pStyle w:val="7"/>
        <w:rPr>
          <w:rFonts w:hint="eastAsia"/>
          <w:color w:val="auto"/>
          <w:highlight w:val="none"/>
        </w:rPr>
      </w:pPr>
    </w:p>
    <w:p w14:paraId="4C4AC916">
      <w:pPr>
        <w:pStyle w:val="7"/>
        <w:rPr>
          <w:rFonts w:hint="eastAsia"/>
          <w:color w:val="auto"/>
          <w:highlight w:val="none"/>
        </w:rPr>
      </w:pPr>
    </w:p>
    <w:p w14:paraId="03C890A6">
      <w:pPr>
        <w:pStyle w:val="7"/>
        <w:rPr>
          <w:rFonts w:hint="eastAsia"/>
          <w:color w:val="auto"/>
          <w:highlight w:val="none"/>
        </w:rPr>
      </w:pPr>
    </w:p>
    <w:p w14:paraId="49526FD3">
      <w:pPr>
        <w:pStyle w:val="7"/>
        <w:rPr>
          <w:rFonts w:hint="eastAsia"/>
          <w:color w:val="auto"/>
          <w:highlight w:val="none"/>
        </w:rPr>
      </w:pPr>
    </w:p>
    <w:p w14:paraId="54B4A4B5">
      <w:pPr>
        <w:pStyle w:val="7"/>
        <w:rPr>
          <w:rFonts w:hint="eastAsia"/>
          <w:color w:val="auto"/>
          <w:highlight w:val="none"/>
        </w:rPr>
      </w:pPr>
    </w:p>
    <w:p w14:paraId="0767CE6A">
      <w:pPr>
        <w:pStyle w:val="7"/>
        <w:rPr>
          <w:rFonts w:hint="eastAsia"/>
          <w:color w:val="auto"/>
          <w:highlight w:val="none"/>
        </w:rPr>
      </w:pPr>
    </w:p>
    <w:p w14:paraId="6F46D8D2">
      <w:pPr>
        <w:pStyle w:val="7"/>
        <w:rPr>
          <w:rFonts w:hint="eastAsia"/>
          <w:color w:val="auto"/>
          <w:highlight w:val="none"/>
        </w:rPr>
      </w:pPr>
    </w:p>
    <w:p w14:paraId="75784A03">
      <w:pPr>
        <w:spacing w:line="360" w:lineRule="auto"/>
        <w:rPr>
          <w:rFonts w:hint="eastAsia" w:ascii="宋体" w:hAnsi="宋体" w:eastAsia="宋体" w:cs="宋体"/>
          <w:b/>
          <w:color w:val="auto"/>
          <w:highlight w:val="none"/>
        </w:rPr>
      </w:pPr>
    </w:p>
    <w:p w14:paraId="7FF0278D">
      <w:pPr>
        <w:spacing w:line="360" w:lineRule="auto"/>
        <w:rPr>
          <w:rFonts w:hint="eastAsia" w:ascii="宋体" w:hAnsi="宋体" w:eastAsia="宋体" w:cs="宋体"/>
          <w:b/>
          <w:color w:val="auto"/>
          <w:highlight w:val="none"/>
        </w:rPr>
      </w:pPr>
    </w:p>
    <w:p w14:paraId="6968F4D1">
      <w:pPr>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rPr>
        <w:t>6-</w:t>
      </w:r>
      <w:r>
        <w:rPr>
          <w:rFonts w:hint="eastAsia" w:ascii="宋体" w:hAnsi="宋体" w:cs="宋体"/>
          <w:b/>
          <w:color w:val="auto"/>
          <w:highlight w:val="none"/>
          <w:lang w:val="en-US" w:eastAsia="zh-CN"/>
        </w:rPr>
        <w:t>6</w:t>
      </w:r>
      <w:r>
        <w:rPr>
          <w:rFonts w:hint="eastAsia" w:ascii="宋体" w:hAnsi="宋体" w:eastAsia="宋体" w:cs="宋体"/>
          <w:b/>
          <w:color w:val="auto"/>
          <w:highlight w:val="none"/>
        </w:rPr>
        <w:t xml:space="preserve"> </w:t>
      </w:r>
      <w:r>
        <w:rPr>
          <w:rFonts w:hint="eastAsia" w:ascii="宋体" w:hAnsi="宋体" w:cs="宋体"/>
          <w:b/>
          <w:color w:val="auto"/>
          <w:highlight w:val="none"/>
          <w:lang w:eastAsia="zh-CN"/>
        </w:rPr>
        <w:t>控股管理关系</w:t>
      </w:r>
    </w:p>
    <w:p w14:paraId="3B033251">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79310EE9">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 xml:space="preserve">（采购人名称）  </w:t>
      </w:r>
      <w:r>
        <w:rPr>
          <w:rFonts w:hint="eastAsia" w:ascii="宋体" w:hAnsi="宋体" w:eastAsia="宋体" w:cs="宋体"/>
          <w:color w:val="auto"/>
          <w:kern w:val="0"/>
          <w:sz w:val="24"/>
          <w:highlight w:val="none"/>
          <w:u w:val="single"/>
        </w:rPr>
        <w:t>：</w:t>
      </w:r>
    </w:p>
    <w:p w14:paraId="10A2A233">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3348"/>
        <w:gridCol w:w="3212"/>
        <w:gridCol w:w="1049"/>
      </w:tblGrid>
      <w:tr w14:paraId="56EB9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9004" w:type="dxa"/>
            <w:gridSpan w:val="4"/>
            <w:noWrap w:val="0"/>
            <w:vAlign w:val="center"/>
          </w:tcPr>
          <w:p w14:paraId="5189B08F">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存在直接控股、管理关系的相关供应商</w:t>
            </w:r>
          </w:p>
        </w:tc>
      </w:tr>
      <w:tr w14:paraId="206F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75352D55">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序号</w:t>
            </w:r>
          </w:p>
        </w:tc>
        <w:tc>
          <w:tcPr>
            <w:tcW w:w="3555" w:type="dxa"/>
            <w:noWrap w:val="0"/>
            <w:vAlign w:val="center"/>
          </w:tcPr>
          <w:p w14:paraId="762ECA4B">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直接控股股东名称及出资比例</w:t>
            </w:r>
          </w:p>
        </w:tc>
        <w:tc>
          <w:tcPr>
            <w:tcW w:w="3409" w:type="dxa"/>
            <w:noWrap w:val="0"/>
            <w:vAlign w:val="center"/>
          </w:tcPr>
          <w:p w14:paraId="0CA86F24">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直接管理关系单位名称</w:t>
            </w:r>
          </w:p>
        </w:tc>
        <w:tc>
          <w:tcPr>
            <w:tcW w:w="1093" w:type="dxa"/>
            <w:noWrap w:val="0"/>
            <w:vAlign w:val="center"/>
          </w:tcPr>
          <w:p w14:paraId="56095877">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备注</w:t>
            </w:r>
          </w:p>
        </w:tc>
      </w:tr>
      <w:tr w14:paraId="3B1F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186AD0B4">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1</w:t>
            </w:r>
          </w:p>
        </w:tc>
        <w:tc>
          <w:tcPr>
            <w:tcW w:w="3555" w:type="dxa"/>
            <w:noWrap w:val="0"/>
            <w:vAlign w:val="center"/>
          </w:tcPr>
          <w:p w14:paraId="7F7D63A5">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116259C3">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5E37B723">
            <w:pPr>
              <w:spacing w:line="240" w:lineRule="auto"/>
              <w:jc w:val="center"/>
              <w:rPr>
                <w:rFonts w:hint="eastAsia" w:ascii="宋体" w:hAnsi="宋体" w:eastAsia="宋体" w:cs="宋体"/>
                <w:color w:val="auto"/>
                <w:szCs w:val="21"/>
                <w:highlight w:val="none"/>
                <w:vertAlign w:val="baseline"/>
              </w:rPr>
            </w:pPr>
          </w:p>
        </w:tc>
      </w:tr>
      <w:tr w14:paraId="7186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0D088A69">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2</w:t>
            </w:r>
          </w:p>
        </w:tc>
        <w:tc>
          <w:tcPr>
            <w:tcW w:w="3555" w:type="dxa"/>
            <w:noWrap w:val="0"/>
            <w:vAlign w:val="center"/>
          </w:tcPr>
          <w:p w14:paraId="07F45218">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7EBB57FA">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332CCC3F">
            <w:pPr>
              <w:spacing w:line="240" w:lineRule="auto"/>
              <w:jc w:val="center"/>
              <w:rPr>
                <w:rFonts w:hint="eastAsia" w:ascii="宋体" w:hAnsi="宋体" w:eastAsia="宋体" w:cs="宋体"/>
                <w:color w:val="auto"/>
                <w:szCs w:val="21"/>
                <w:highlight w:val="none"/>
                <w:vertAlign w:val="baseline"/>
              </w:rPr>
            </w:pPr>
          </w:p>
        </w:tc>
      </w:tr>
      <w:tr w14:paraId="57DD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5E27CA30">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3</w:t>
            </w:r>
          </w:p>
        </w:tc>
        <w:tc>
          <w:tcPr>
            <w:tcW w:w="3555" w:type="dxa"/>
            <w:noWrap w:val="0"/>
            <w:vAlign w:val="center"/>
          </w:tcPr>
          <w:p w14:paraId="5149F6A8">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06E5AFA4">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4D5FF553">
            <w:pPr>
              <w:spacing w:line="240" w:lineRule="auto"/>
              <w:jc w:val="center"/>
              <w:rPr>
                <w:rFonts w:hint="eastAsia" w:ascii="宋体" w:hAnsi="宋体" w:eastAsia="宋体" w:cs="宋体"/>
                <w:color w:val="auto"/>
                <w:szCs w:val="21"/>
                <w:highlight w:val="none"/>
                <w:vertAlign w:val="baseline"/>
              </w:rPr>
            </w:pPr>
          </w:p>
        </w:tc>
      </w:tr>
      <w:tr w14:paraId="104EC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54500CF6">
            <w:pPr>
              <w:spacing w:line="240" w:lineRule="auto"/>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vertAlign w:val="baseline"/>
              </w:rPr>
              <w:t>…</w:t>
            </w:r>
          </w:p>
        </w:tc>
        <w:tc>
          <w:tcPr>
            <w:tcW w:w="3555" w:type="dxa"/>
            <w:noWrap w:val="0"/>
            <w:vAlign w:val="center"/>
          </w:tcPr>
          <w:p w14:paraId="09EC451E">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70B4DB19">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2714044F">
            <w:pPr>
              <w:spacing w:line="240" w:lineRule="auto"/>
              <w:jc w:val="center"/>
              <w:rPr>
                <w:rFonts w:hint="eastAsia" w:ascii="宋体" w:hAnsi="宋体" w:eastAsia="宋体" w:cs="宋体"/>
                <w:color w:val="auto"/>
                <w:szCs w:val="21"/>
                <w:highlight w:val="none"/>
                <w:vertAlign w:val="baseline"/>
              </w:rPr>
            </w:pPr>
          </w:p>
        </w:tc>
      </w:tr>
    </w:tbl>
    <w:p w14:paraId="632422E4">
      <w:pPr>
        <w:rPr>
          <w:rFonts w:hint="eastAsia" w:ascii="宋体" w:hAnsi="宋体" w:eastAsia="宋体" w:cs="宋体"/>
          <w:color w:val="auto"/>
          <w:szCs w:val="21"/>
          <w:highlight w:val="none"/>
        </w:rPr>
      </w:pPr>
    </w:p>
    <w:p w14:paraId="1B843BCF">
      <w:pPr>
        <w:pStyle w:val="4"/>
        <w:rPr>
          <w:rFonts w:hint="eastAsia"/>
          <w:color w:val="auto"/>
        </w:rPr>
      </w:pPr>
    </w:p>
    <w:p w14:paraId="113A5770">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442EB316">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514DADD5">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D612BB3">
      <w:pPr>
        <w:ind w:firstLine="420" w:firstLineChars="200"/>
        <w:rPr>
          <w:rFonts w:hint="eastAsia" w:ascii="宋体" w:hAnsi="宋体" w:eastAsia="宋体" w:cs="宋体"/>
          <w:color w:val="auto"/>
          <w:szCs w:val="21"/>
          <w:highlight w:val="none"/>
        </w:rPr>
      </w:pPr>
    </w:p>
    <w:p w14:paraId="2935E152">
      <w:pPr>
        <w:pStyle w:val="4"/>
        <w:rPr>
          <w:rFonts w:hint="eastAsia" w:ascii="宋体" w:hAnsi="宋体" w:eastAsia="宋体" w:cs="宋体"/>
          <w:color w:val="auto"/>
          <w:szCs w:val="21"/>
          <w:highlight w:val="none"/>
        </w:rPr>
      </w:pPr>
    </w:p>
    <w:p w14:paraId="4991265A">
      <w:pPr>
        <w:pStyle w:val="5"/>
        <w:rPr>
          <w:rFonts w:hint="eastAsia" w:ascii="宋体" w:hAnsi="宋体" w:eastAsia="宋体" w:cs="宋体"/>
          <w:color w:val="auto"/>
          <w:szCs w:val="21"/>
          <w:highlight w:val="none"/>
        </w:rPr>
      </w:pPr>
    </w:p>
    <w:p w14:paraId="3490F5DF">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备注：</w:t>
      </w:r>
    </w:p>
    <w:p w14:paraId="2A7F199E">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FF0AA67">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2EA2CF43">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71082DB3">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049B12E7">
      <w:pPr>
        <w:rPr>
          <w:rFonts w:hint="eastAsia"/>
          <w:color w:val="auto"/>
        </w:rPr>
      </w:pPr>
    </w:p>
    <w:p w14:paraId="20E4CC20">
      <w:pPr>
        <w:rPr>
          <w:rFonts w:hint="eastAsia" w:ascii="宋体" w:hAnsi="宋体" w:eastAsia="宋体" w:cs="宋体"/>
          <w:b/>
          <w:color w:val="auto"/>
          <w:highlight w:val="none"/>
        </w:rPr>
      </w:pPr>
      <w:bookmarkStart w:id="19" w:name="_Toc60928901"/>
      <w:bookmarkStart w:id="20" w:name="_Toc60929133"/>
      <w:bookmarkStart w:id="21" w:name="_Toc60928820"/>
      <w:bookmarkStart w:id="22" w:name="_Toc7005128"/>
    </w:p>
    <w:p w14:paraId="4ACB2FF9">
      <w:pPr>
        <w:rPr>
          <w:rFonts w:hint="eastAsia" w:ascii="宋体" w:hAnsi="宋体" w:eastAsia="宋体" w:cs="宋体"/>
          <w:b/>
          <w:color w:val="auto"/>
          <w:highlight w:val="none"/>
        </w:rPr>
      </w:pPr>
      <w:r>
        <w:rPr>
          <w:rFonts w:hint="eastAsia" w:ascii="宋体" w:hAnsi="宋体" w:eastAsia="宋体" w:cs="宋体"/>
          <w:b/>
          <w:color w:val="auto"/>
          <w:highlight w:val="none"/>
        </w:rPr>
        <w:t>6-</w:t>
      </w:r>
      <w:r>
        <w:rPr>
          <w:rFonts w:hint="eastAsia" w:ascii="宋体" w:hAnsi="宋体" w:eastAsia="宋体" w:cs="宋体"/>
          <w:b/>
          <w:color w:val="auto"/>
          <w:highlight w:val="none"/>
          <w:lang w:val="en-US" w:eastAsia="zh-CN"/>
        </w:rPr>
        <w:t xml:space="preserve">7 </w:t>
      </w:r>
      <w:r>
        <w:rPr>
          <w:rFonts w:hint="eastAsia" w:ascii="宋体" w:hAnsi="宋体" w:eastAsia="宋体" w:cs="宋体"/>
          <w:b/>
          <w:color w:val="auto"/>
          <w:highlight w:val="none"/>
          <w:lang w:eastAsia="zh-CN"/>
        </w:rPr>
        <w:t>书面</w:t>
      </w:r>
      <w:r>
        <w:rPr>
          <w:rFonts w:hint="eastAsia" w:ascii="宋体" w:hAnsi="宋体" w:eastAsia="宋体" w:cs="宋体"/>
          <w:b/>
          <w:color w:val="auto"/>
          <w:highlight w:val="none"/>
        </w:rPr>
        <w:t>声明</w:t>
      </w:r>
      <w:bookmarkEnd w:id="19"/>
      <w:bookmarkEnd w:id="20"/>
      <w:bookmarkEnd w:id="21"/>
      <w:bookmarkEnd w:id="22"/>
    </w:p>
    <w:p w14:paraId="56F10605">
      <w:pPr>
        <w:ind w:firstLine="420"/>
        <w:rPr>
          <w:rFonts w:hint="eastAsia" w:ascii="宋体" w:hAnsi="宋体" w:eastAsia="宋体" w:cs="宋体"/>
          <w:color w:val="auto"/>
          <w:szCs w:val="21"/>
          <w:highlight w:val="none"/>
        </w:rPr>
      </w:pPr>
    </w:p>
    <w:p w14:paraId="7DCA4E82">
      <w:pPr>
        <w:spacing w:line="360" w:lineRule="auto"/>
        <w:rPr>
          <w:rFonts w:hint="eastAsia" w:ascii="宋体" w:hAnsi="宋体" w:cs="宋体"/>
          <w:color w:val="auto"/>
          <w:kern w:val="0"/>
          <w:sz w:val="24"/>
          <w:highlight w:val="none"/>
          <w:u w:val="single"/>
          <w:lang w:eastAsia="zh-CN"/>
        </w:rPr>
      </w:pPr>
    </w:p>
    <w:p w14:paraId="67D6EDD3">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287A77A3">
      <w:pPr>
        <w:spacing w:line="360" w:lineRule="auto"/>
        <w:rPr>
          <w:rFonts w:hint="eastAsia" w:ascii="宋体" w:hAnsi="宋体" w:cs="宋体"/>
          <w:color w:val="auto"/>
          <w:kern w:val="0"/>
          <w:sz w:val="24"/>
          <w:highlight w:val="none"/>
          <w:u w:val="single"/>
          <w:lang w:eastAsia="zh-CN"/>
        </w:rPr>
      </w:pPr>
    </w:p>
    <w:p w14:paraId="5E990CFB">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（采购人名称）</w:t>
      </w:r>
      <w:r>
        <w:rPr>
          <w:rFonts w:hint="eastAsia" w:ascii="宋体" w:hAnsi="宋体" w:eastAsia="宋体" w:cs="宋体"/>
          <w:color w:val="auto"/>
          <w:kern w:val="0"/>
          <w:sz w:val="24"/>
          <w:highlight w:val="none"/>
          <w:u w:val="single"/>
        </w:rPr>
        <w:t xml:space="preserve">：   </w:t>
      </w:r>
    </w:p>
    <w:p w14:paraId="180AEC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ascii="宋体" w:hAnsi="宋体" w:cs="宋体"/>
          <w:color w:val="auto"/>
          <w:sz w:val="24"/>
          <w:szCs w:val="24"/>
          <w:highlight w:val="none"/>
          <w:u w:val="single"/>
          <w:lang w:val="en-US" w:eastAsia="zh-CN"/>
        </w:rPr>
        <w:t>（采购项目名称）</w:t>
      </w:r>
      <w:r>
        <w:rPr>
          <w:rFonts w:hint="default" w:ascii="宋体" w:hAnsi="宋体" w:eastAsia="宋体" w:cs="宋体"/>
          <w:color w:val="auto"/>
          <w:sz w:val="24"/>
          <w:szCs w:val="24"/>
          <w:highlight w:val="none"/>
          <w:lang w:val="en-US" w:eastAsia="zh-CN"/>
        </w:rPr>
        <w:t>（项目编号：</w:t>
      </w:r>
      <w:r>
        <w:rPr>
          <w:rFonts w:hint="eastAsia" w:ascii="宋体"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）的投标人，在此郑重声明：</w:t>
      </w:r>
    </w:p>
    <w:p w14:paraId="2C3381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26E2E6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47AE62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5BADBA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18BEBE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39ADAEDF">
      <w:pPr>
        <w:pStyle w:val="4"/>
        <w:rPr>
          <w:rFonts w:hint="eastAsia" w:ascii="宋体" w:hAnsi="宋体" w:eastAsia="宋体" w:cs="宋体"/>
          <w:color w:val="auto"/>
          <w:sz w:val="24"/>
          <w:szCs w:val="24"/>
          <w:highlight w:val="none"/>
          <w:lang w:val="en-US" w:eastAsia="zh-CN"/>
        </w:rPr>
      </w:pPr>
    </w:p>
    <w:p w14:paraId="743BD330">
      <w:pPr>
        <w:pStyle w:val="5"/>
        <w:rPr>
          <w:rFonts w:hint="eastAsia"/>
          <w:color w:val="auto"/>
          <w:lang w:val="en-US" w:eastAsia="zh-CN"/>
        </w:rPr>
      </w:pPr>
    </w:p>
    <w:p w14:paraId="5F05C31D">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0284EE84">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14:paraId="51AADD04">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6AF10BE">
      <w:pPr>
        <w:rPr>
          <w:rFonts w:hint="eastAsia" w:ascii="宋体" w:hAnsi="宋体" w:eastAsia="宋体" w:cs="宋体"/>
          <w:b/>
          <w:color w:val="auto"/>
          <w:highlight w:val="none"/>
          <w:lang w:val="en-US" w:eastAsia="zh-CN"/>
        </w:rPr>
      </w:pPr>
    </w:p>
    <w:p w14:paraId="4F262EF9">
      <w:pPr>
        <w:pStyle w:val="4"/>
        <w:rPr>
          <w:rFonts w:hint="eastAsia" w:ascii="宋体" w:hAnsi="宋体" w:eastAsia="宋体" w:cs="宋体"/>
          <w:b/>
          <w:color w:val="auto"/>
          <w:highlight w:val="none"/>
          <w:lang w:val="en-US" w:eastAsia="zh-CN"/>
        </w:rPr>
      </w:pPr>
    </w:p>
    <w:p w14:paraId="65490AC0">
      <w:pPr>
        <w:pStyle w:val="5"/>
        <w:rPr>
          <w:rFonts w:hint="eastAsia"/>
          <w:color w:val="auto"/>
          <w:lang w:val="en-US" w:eastAsia="zh-CN"/>
        </w:rPr>
      </w:pPr>
    </w:p>
    <w:p w14:paraId="449F5E03">
      <w:pPr>
        <w:rPr>
          <w:rFonts w:hint="eastAsia"/>
          <w:color w:val="auto"/>
          <w:lang w:val="en-US" w:eastAsia="zh-CN"/>
        </w:rPr>
      </w:pPr>
    </w:p>
    <w:p w14:paraId="32EDBAA5">
      <w:pPr>
        <w:rPr>
          <w:rFonts w:hint="eastAsia"/>
          <w:color w:val="auto"/>
          <w:lang w:val="en-US" w:eastAsia="zh-CN"/>
        </w:rPr>
      </w:pPr>
    </w:p>
    <w:p w14:paraId="573AB381">
      <w:pPr>
        <w:pStyle w:val="4"/>
        <w:rPr>
          <w:rFonts w:hint="eastAsia"/>
          <w:color w:val="auto"/>
          <w:lang w:val="en-US" w:eastAsia="zh-CN"/>
        </w:rPr>
      </w:pPr>
    </w:p>
    <w:p w14:paraId="5EF433C8">
      <w:pPr>
        <w:pStyle w:val="5"/>
        <w:rPr>
          <w:rFonts w:hint="eastAsia"/>
          <w:color w:val="auto"/>
          <w:lang w:val="en-US" w:eastAsia="zh-CN"/>
        </w:rPr>
      </w:pPr>
    </w:p>
    <w:p w14:paraId="63B9BDBF">
      <w:pPr>
        <w:rPr>
          <w:rFonts w:hint="eastAsia"/>
          <w:color w:val="auto"/>
          <w:lang w:val="en-US" w:eastAsia="zh-CN"/>
        </w:rPr>
      </w:pPr>
    </w:p>
    <w:p w14:paraId="351C54EE">
      <w:pPr>
        <w:pStyle w:val="4"/>
        <w:rPr>
          <w:rFonts w:hint="eastAsia"/>
          <w:color w:val="auto"/>
          <w:lang w:val="en-US" w:eastAsia="zh-CN"/>
        </w:rPr>
      </w:pPr>
    </w:p>
    <w:p w14:paraId="2D5C6C32">
      <w:pPr>
        <w:rPr>
          <w:rFonts w:hint="eastAsia" w:ascii="宋体" w:hAnsi="宋体" w:eastAsia="宋体" w:cs="宋体"/>
          <w:b/>
          <w:color w:val="auto"/>
          <w:highlight w:val="none"/>
          <w:lang w:val="en-US" w:eastAsia="zh-CN"/>
        </w:rPr>
      </w:pPr>
      <w:bookmarkStart w:id="23" w:name="_GoBack"/>
      <w:bookmarkEnd w:id="23"/>
    </w:p>
    <w:p w14:paraId="47A65053">
      <w:pPr>
        <w:rPr>
          <w:color w:val="auto"/>
        </w:rPr>
      </w:pPr>
      <w:r>
        <w:rPr>
          <w:rFonts w:hint="eastAsia" w:ascii="宋体" w:hAnsi="宋体" w:eastAsia="宋体" w:cs="宋体"/>
          <w:b/>
          <w:color w:val="auto"/>
          <w:highlight w:val="none"/>
          <w:lang w:val="en-US" w:eastAsia="zh-CN"/>
        </w:rPr>
        <w:t>6-8 非联合体投标不分包声明</w:t>
      </w:r>
    </w:p>
    <w:p w14:paraId="553D8A72">
      <w:pPr>
        <w:pStyle w:val="5"/>
        <w:ind w:left="0" w:leftChars="0" w:firstLine="0" w:firstLineChars="0"/>
        <w:jc w:val="center"/>
        <w:rPr>
          <w:rFonts w:hint="eastAsia" w:ascii="宋体" w:hAnsi="宋体" w:eastAsia="宋体" w:cs="宋体"/>
          <w:b/>
          <w:color w:val="auto"/>
          <w:sz w:val="32"/>
          <w:szCs w:val="32"/>
          <w:highlight w:val="none"/>
          <w:lang w:val="en-US" w:eastAsia="zh-CN"/>
        </w:rPr>
      </w:pPr>
    </w:p>
    <w:p w14:paraId="22812305">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非联合体投标不分包声明</w:t>
      </w:r>
    </w:p>
    <w:p w14:paraId="0DE393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highlight w:val="none"/>
          <w:lang w:val="en-US" w:eastAsia="zh-CN"/>
        </w:rPr>
      </w:pPr>
    </w:p>
    <w:p w14:paraId="73016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cs="宋体"/>
          <w:color w:val="auto"/>
          <w:kern w:val="0"/>
          <w:sz w:val="24"/>
          <w:highlight w:val="none"/>
          <w:u w:val="single"/>
          <w:lang w:eastAsia="zh-CN"/>
        </w:rPr>
        <w:t>（采购项目名称）</w:t>
      </w:r>
      <w:r>
        <w:rPr>
          <w:rFonts w:hint="default" w:ascii="宋体" w:hAnsi="宋体" w:eastAsia="宋体" w:cs="宋体"/>
          <w:color w:val="auto"/>
          <w:sz w:val="24"/>
          <w:highlight w:val="none"/>
          <w:lang w:val="en-US" w:eastAsia="zh-CN"/>
        </w:rPr>
        <w:t>（项目编号：</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highlight w:val="none"/>
          <w:lang w:val="en-US" w:eastAsia="zh-CN"/>
        </w:rPr>
        <w:t>采购活动，为非联合体投标</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270075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261DF7CB">
      <w:pPr>
        <w:spacing w:before="120" w:after="120" w:line="360" w:lineRule="auto"/>
        <w:rPr>
          <w:rFonts w:hint="eastAsia" w:ascii="宋体" w:hAnsi="宋体" w:eastAsia="宋体" w:cs="宋体"/>
          <w:color w:val="auto"/>
          <w:sz w:val="24"/>
          <w:highlight w:val="none"/>
          <w:lang w:eastAsia="zh-CN"/>
        </w:rPr>
      </w:pPr>
    </w:p>
    <w:p w14:paraId="540B25B1">
      <w:pPr>
        <w:pStyle w:val="4"/>
        <w:rPr>
          <w:rFonts w:hint="eastAsia" w:ascii="宋体" w:hAnsi="宋体" w:eastAsia="宋体" w:cs="宋体"/>
          <w:color w:val="auto"/>
          <w:sz w:val="24"/>
          <w:highlight w:val="none"/>
          <w:lang w:eastAsia="zh-CN"/>
        </w:rPr>
      </w:pPr>
    </w:p>
    <w:p w14:paraId="74D4EBB1">
      <w:pPr>
        <w:pStyle w:val="5"/>
        <w:rPr>
          <w:rFonts w:hint="eastAsia" w:ascii="宋体" w:hAnsi="宋体" w:eastAsia="宋体" w:cs="宋体"/>
          <w:color w:val="auto"/>
          <w:sz w:val="24"/>
          <w:highlight w:val="none"/>
          <w:lang w:eastAsia="zh-CN"/>
        </w:rPr>
      </w:pPr>
    </w:p>
    <w:p w14:paraId="543DDFCC">
      <w:pPr>
        <w:rPr>
          <w:rFonts w:hint="eastAsia"/>
          <w:color w:val="auto"/>
          <w:lang w:eastAsia="zh-CN"/>
        </w:rPr>
      </w:pPr>
    </w:p>
    <w:p w14:paraId="4127D775">
      <w:pPr>
        <w:spacing w:before="120" w:after="120"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3D8066AC">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458D61D9">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AD1A09F">
      <w:pPr>
        <w:rPr>
          <w:rFonts w:hint="eastAsia" w:ascii="宋体" w:hAnsi="宋体" w:eastAsia="宋体" w:cs="宋体"/>
          <w:b/>
          <w:color w:val="auto"/>
          <w:highlight w:val="none"/>
        </w:rPr>
      </w:pPr>
    </w:p>
    <w:p w14:paraId="66D78C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51660A"/>
    <w:rsid w:val="55D949BB"/>
    <w:rsid w:val="58680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5"/>
    <w:qFormat/>
    <w:uiPriority w:val="0"/>
    <w:pPr>
      <w:tabs>
        <w:tab w:val="left" w:pos="567"/>
      </w:tabs>
      <w:spacing w:before="120" w:line="22" w:lineRule="atLeast"/>
    </w:pPr>
    <w:rPr>
      <w:rFonts w:ascii="宋体" w:hAnsi="宋体"/>
      <w:sz w:val="24"/>
    </w:rPr>
  </w:style>
  <w:style w:type="paragraph" w:styleId="5">
    <w:name w:val="Body Text First Indent"/>
    <w:basedOn w:val="4"/>
    <w:next w:val="1"/>
    <w:qFormat/>
    <w:uiPriority w:val="0"/>
    <w:pPr>
      <w:spacing w:line="312" w:lineRule="auto"/>
      <w:ind w:firstLine="420" w:firstLineChars="100"/>
    </w:pPr>
    <w:rPr>
      <w:rFonts w:eastAsia="宋体"/>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2565</Words>
  <Characters>2623</Characters>
  <Lines>0</Lines>
  <Paragraphs>0</Paragraphs>
  <TotalTime>0</TotalTime>
  <ScaleCrop>false</ScaleCrop>
  <LinksUpToDate>false</LinksUpToDate>
  <CharactersWithSpaces>3288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2025-08-25T02:54:00Z</dcterms:created>
  <dc:creator>ZG</dc:creator>
  <cp:lastModifiedBy>芳芳</cp:lastModifiedBy>
  <dcterms:modified xsi:type="dcterms:W3CDTF">2025-10-20T14:47:59Z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eyJoZGlkIjoiMjM5NDNlNjc5ZDc2YTRlZGM1NDBkMjI5NDc4OTkxNDkiLCJ1c2VySWQiOiIyOTk5MjQzNDAifQ==</vt:lpwstr>
  </property>
  <property fmtid="{D5CDD505-2E9C-101B-9397-08002B2CF9AE}" pid="4" name="ICV">
    <vt:lpwstr>EB50D6F4BAD149FBBD79F930FF84313F_12</vt:lpwstr>
  </property>
</Properties>
</file>