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D4011">
      <w:pPr>
        <w:autoSpaceDE w:val="0"/>
        <w:autoSpaceDN w:val="0"/>
        <w:spacing w:line="560" w:lineRule="exact"/>
        <w:ind w:left="496" w:right="294"/>
        <w:jc w:val="center"/>
        <w:outlineLvl w:val="1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非联合体不分包声明（格式）</w:t>
      </w:r>
    </w:p>
    <w:p w14:paraId="7568A32E">
      <w:pPr>
        <w:autoSpaceDE w:val="0"/>
        <w:autoSpaceDN w:val="0"/>
        <w:spacing w:line="560" w:lineRule="exact"/>
        <w:ind w:left="496" w:right="294"/>
        <w:jc w:val="center"/>
        <w:outlineLvl w:val="1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</w:p>
    <w:p w14:paraId="6965B237">
      <w:pPr>
        <w:pStyle w:val="2"/>
        <w:tabs>
          <w:tab w:val="left" w:pos="2415"/>
        </w:tabs>
        <w:autoSpaceDE w:val="0"/>
        <w:autoSpaceDN w:val="0"/>
        <w:spacing w:line="560" w:lineRule="exact"/>
        <w:ind w:right="379" w:firstLine="568"/>
        <w:jc w:val="both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本单位郑重声明，参加渭南市政府采购中心的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>项目名称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（项目编号：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）采购活动，为非联合体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投标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，本项目实施过程由本单位独立承担。</w:t>
      </w:r>
    </w:p>
    <w:p w14:paraId="6D562DC1">
      <w:pPr>
        <w:pStyle w:val="2"/>
        <w:autoSpaceDE w:val="0"/>
        <w:autoSpaceDN w:val="0"/>
        <w:spacing w:before="4" w:line="560" w:lineRule="exact"/>
        <w:ind w:left="744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本单位对上述声明的真实性负责。如有虚假，将依法承担相应责任。</w:t>
      </w:r>
    </w:p>
    <w:p w14:paraId="3A2D1803">
      <w:pPr>
        <w:pStyle w:val="2"/>
        <w:tabs>
          <w:tab w:val="left" w:pos="6989"/>
        </w:tabs>
        <w:autoSpaceDE w:val="0"/>
        <w:autoSpaceDN w:val="0"/>
        <w:spacing w:line="560" w:lineRule="exact"/>
        <w:ind w:left="4439" w:leftChars="2114" w:right="957" w:firstLine="227" w:firstLineChars="71"/>
        <w:rPr>
          <w:rFonts w:ascii="仿宋_GB2312" w:hAnsi="仿宋_GB2312" w:eastAsia="仿宋_GB2312" w:cs="仿宋_GB2312"/>
          <w:kern w:val="0"/>
          <w:sz w:val="32"/>
          <w:szCs w:val="32"/>
        </w:rPr>
      </w:pPr>
    </w:p>
    <w:p w14:paraId="17B55DB8">
      <w:pPr>
        <w:pStyle w:val="2"/>
        <w:tabs>
          <w:tab w:val="left" w:pos="6989"/>
        </w:tabs>
        <w:autoSpaceDE w:val="0"/>
        <w:autoSpaceDN w:val="0"/>
        <w:spacing w:line="560" w:lineRule="exact"/>
        <w:ind w:right="957" w:firstLine="3520" w:firstLineChars="11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供应商：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（加盖公章）</w:t>
      </w:r>
    </w:p>
    <w:p w14:paraId="44017F8D">
      <w:pPr>
        <w:pStyle w:val="2"/>
        <w:tabs>
          <w:tab w:val="left" w:pos="6989"/>
        </w:tabs>
        <w:autoSpaceDE w:val="0"/>
        <w:autoSpaceDN w:val="0"/>
        <w:spacing w:line="560" w:lineRule="exact"/>
        <w:ind w:right="957" w:firstLine="4800" w:firstLineChars="15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年月日</w:t>
      </w:r>
    </w:p>
    <w:p w14:paraId="2F92EA9A"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328C1"/>
    <w:rsid w:val="00163B34"/>
    <w:rsid w:val="00532476"/>
    <w:rsid w:val="008B54C5"/>
    <w:rsid w:val="053C4603"/>
    <w:rsid w:val="3C6E7FB5"/>
    <w:rsid w:val="7413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1</Lines>
  <Paragraphs>1</Paragraphs>
  <TotalTime>9</TotalTime>
  <ScaleCrop>false</ScaleCrop>
  <LinksUpToDate>false</LinksUpToDate>
  <CharactersWithSpaces>132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2025-02-14T03:34:00Z</dcterms:created>
  <dc:creator>言小草</dc:creator>
  <cp:lastModifiedBy>独狼</cp:lastModifiedBy>
  <dcterms:modified xsi:type="dcterms:W3CDTF">2025-09-16T02:07:20Z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07D3BAB50B174548AA8602A7DEB0D50B_11</vt:lpwstr>
  </property>
  <property fmtid="{D5CDD505-2E9C-101B-9397-08002B2CF9AE}" pid="4" name="KSOTemplateDocerSaveRecord">
    <vt:lpwstr>eyJoZGlkIjoiNjllYmE1ZDdiMmIwMTg0ZjJlYTU5ZTAxYzQ0ZjZkYmUiLCJ1c2VySWQiOiIzODM3OTY3MTAifQ==</vt:lpwstr>
  </property>
</Properties>
</file>