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82B2A">
      <w:pPr>
        <w:pStyle w:val="4"/>
        <w:spacing w:after="0" w:line="360" w:lineRule="auto"/>
        <w:jc w:val="center"/>
        <w:outlineLvl w:val="2"/>
        <w:rPr>
          <w:rFonts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bookmarkStart w:id="0" w:name="OLE_LINK105"/>
      <w:bookmarkStart w:id="1" w:name="OLE_LINK104"/>
      <w:bookmarkStart w:id="2" w:name="OLE_LINK107"/>
      <w:bookmarkStart w:id="3" w:name="OLE_LINK106"/>
      <w:r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业绩证明文件及响应方案说明</w:t>
      </w:r>
    </w:p>
    <w:bookmarkEnd w:id="0"/>
    <w:bookmarkEnd w:id="1"/>
    <w:p w14:paraId="5F33CB47">
      <w:pPr>
        <w:spacing w:line="500" w:lineRule="atLeast"/>
        <w:outlineLvl w:val="2"/>
        <w:rPr>
          <w:rFonts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一、业绩证明文件</w:t>
      </w:r>
    </w:p>
    <w:p w14:paraId="22D1D9F5">
      <w:pPr>
        <w:spacing w:line="360" w:lineRule="auto"/>
        <w:rPr>
          <w:rFonts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7A37E8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BD94F7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14:paraId="31239F4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2DF918C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项目内容</w:t>
            </w:r>
          </w:p>
          <w:p w14:paraId="1252F9D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15D5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1489A65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14:paraId="2F8267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54D5AEC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403" w:type="dxa"/>
            <w:vAlign w:val="center"/>
          </w:tcPr>
          <w:p w14:paraId="1325F2D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业主名称、联系人及电话</w:t>
            </w:r>
          </w:p>
        </w:tc>
      </w:tr>
      <w:tr w14:paraId="332173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CA762D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5533E10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0658BB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95F5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BCEF56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FCC307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2013D23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B6DE4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BE5A2D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14:paraId="40B73ED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B47A4E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5AAC8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AFB4AD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027BF3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6A6F19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1018A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3B7572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14:paraId="1C04892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34B5566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622E9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E49992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70EB77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3C0F858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5E5DD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6B17B3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14:paraId="26F10C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59337A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B9819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4CA76D1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17127A2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1235F36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317D0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20CF27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14:paraId="651ED48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0BD237C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49F8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A2A8D8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56BF5D3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CD8FC4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F041C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0A64C5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14:paraId="31C3405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6D8133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B0456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2D4585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C8D54B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4766F67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15281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A5DBA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14:paraId="1960B69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202A78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79A90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0D790F8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7254F0E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25486D1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0A9B0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205DFB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14:paraId="78DA0FB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BBEE6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3CB0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95135E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1BE12DF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2B461CD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581AB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51C7DA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14:paraId="3DBC4E8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30DB128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EAB18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19A35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E901F2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1C366DE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04EAC9F3">
      <w:pPr>
        <w:spacing w:line="360" w:lineRule="auto"/>
        <w:rPr>
          <w:rFonts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注：1.若表格不够用，各供应商可按此表自行复制；</w:t>
      </w:r>
    </w:p>
    <w:p w14:paraId="04E7007E">
      <w:pPr>
        <w:spacing w:line="360" w:lineRule="auto"/>
        <w:ind w:firstLine="482" w:firstLineChars="200"/>
        <w:rPr>
          <w:rFonts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2.提供2022年以来类似项目业绩合同（以合同签订时间为准）；</w:t>
      </w:r>
    </w:p>
    <w:p w14:paraId="25658299">
      <w:pPr>
        <w:spacing w:line="360" w:lineRule="auto"/>
        <w:ind w:firstLine="482" w:firstLineChars="200"/>
        <w:rPr>
          <w:rFonts w:ascii="仿宋" w:hAnsi="仿宋" w:eastAsia="仿宋" w:cs="仿宋"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3.附业绩合同扫描并加盖公章。</w:t>
      </w:r>
    </w:p>
    <w:p w14:paraId="0DA52D8E">
      <w:pPr>
        <w:spacing w:line="360" w:lineRule="auto"/>
        <w:jc w:val="right"/>
        <w:rPr>
          <w:rFonts w:ascii="仿宋" w:hAnsi="仿宋" w:eastAsia="仿宋" w:cs="仿宋"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4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4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4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4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lang w:val="zh-CN"/>
        </w:rPr>
        <w:t>章）</w:t>
      </w:r>
    </w:p>
    <w:p w14:paraId="762A656C">
      <w:pPr>
        <w:spacing w:line="360" w:lineRule="auto"/>
        <w:jc w:val="right"/>
        <w:rPr>
          <w:rFonts w:ascii="仿宋" w:hAnsi="仿宋" w:eastAsia="仿宋" w:cs="仿宋"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lang w:val="zh-CN"/>
        </w:rPr>
        <w:t>法定代表人（负责人）或被授权委托人：</w:t>
      </w:r>
      <w:r>
        <w:rPr>
          <w:rFonts w:hint="eastAsia" w:ascii="仿宋" w:hAnsi="仿宋" w:eastAsia="仿宋" w:cs="仿宋"/>
          <w:color w:val="auto"/>
          <w:sz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lang w:val="zh-CN"/>
        </w:rPr>
        <w:t>（签字或盖章）</w:t>
      </w:r>
    </w:p>
    <w:p w14:paraId="7C3D191D">
      <w:pPr>
        <w:tabs>
          <w:tab w:val="left" w:pos="2394"/>
        </w:tabs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</w:rPr>
        <w:t>年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</w:rPr>
        <w:t>月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</w:rPr>
        <w:t>日</w:t>
      </w:r>
    </w:p>
    <w:p w14:paraId="0618ACE7">
      <w:pPr>
        <w:widowControl/>
        <w:jc w:val="left"/>
        <w:rPr>
          <w:rFonts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ascii="仿宋" w:hAnsi="仿宋" w:eastAsia="仿宋" w:cs="仿宋"/>
          <w:b/>
          <w:bCs/>
          <w:color w:val="auto"/>
          <w:sz w:val="30"/>
          <w:szCs w:val="30"/>
        </w:rPr>
        <w:br w:type="page"/>
      </w:r>
    </w:p>
    <w:p w14:paraId="2D224FF0">
      <w:pPr>
        <w:shd w:val="clear"/>
        <w:spacing w:line="500" w:lineRule="atLeast"/>
        <w:outlineLvl w:val="2"/>
        <w:rPr>
          <w:rFonts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二、响应方案说明</w:t>
      </w:r>
    </w:p>
    <w:bookmarkEnd w:id="2"/>
    <w:bookmarkEnd w:id="3"/>
    <w:p w14:paraId="0652956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62CB0DB0">
      <w:pPr>
        <w:rPr>
          <w:rFonts w:hint="eastAsia"/>
          <w:lang w:val="en-US" w:eastAsia="zh-CN"/>
        </w:rPr>
      </w:pPr>
    </w:p>
    <w:p w14:paraId="313E48D9">
      <w:pPr>
        <w:rPr>
          <w:rFonts w:hint="eastAsia"/>
          <w:lang w:val="en-US" w:eastAsia="zh-CN"/>
        </w:rPr>
      </w:pPr>
    </w:p>
    <w:p w14:paraId="297E22C2">
      <w:pPr>
        <w:rPr>
          <w:rFonts w:hint="eastAsia"/>
          <w:lang w:val="en-US" w:eastAsia="zh-CN"/>
        </w:rPr>
      </w:pPr>
    </w:p>
    <w:p w14:paraId="4CD52BA2">
      <w:pPr>
        <w:rPr>
          <w:rFonts w:hint="eastAsia"/>
          <w:lang w:val="en-US" w:eastAsia="zh-CN"/>
        </w:rPr>
      </w:pPr>
    </w:p>
    <w:p w14:paraId="201FEB9D">
      <w:pPr>
        <w:rPr>
          <w:rFonts w:hint="eastAsia"/>
          <w:lang w:val="en-US" w:eastAsia="zh-CN"/>
        </w:rPr>
      </w:pPr>
    </w:p>
    <w:p w14:paraId="2EF9F145">
      <w:pPr>
        <w:shd w:val="clear"/>
        <w:spacing w:line="500" w:lineRule="atLeast"/>
        <w:outlineLvl w:val="2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供应商根据各包对应的评分</w:t>
      </w:r>
      <w:bookmarkStart w:id="4" w:name="_GoBack"/>
      <w:bookmarkEnd w:id="4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标准自行拟定格式编制响应方案。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F51BF"/>
    <w:rsid w:val="0DC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2"/>
    </w:pPr>
    <w:rPr>
      <w:rFonts w:ascii="Arial" w:hAnsi="Arial" w:eastAsia="Arial" w:cs="Arial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ind w:firstLine="420"/>
      <w:jc w:val="left"/>
    </w:pPr>
    <w:rPr>
      <w:rFonts w:ascii="Arial" w:hAnsi="Arial" w:eastAsia="Arial" w:cs="Arial"/>
      <w:color w:val="000000"/>
      <w:kern w:val="0"/>
      <w:szCs w:val="21"/>
      <w:lang w:eastAsia="en-US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2025-11-27T03:14:00Z</dcterms:created>
  <dc:creator>唰唰</dc:creator>
  <cp:lastModifiedBy>唰唰</cp:lastModifiedBy>
  <dcterms:modified xsi:type="dcterms:W3CDTF">2025-11-27T03:18:33Z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C49796271C594CF08EC0569BA763BE60_11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