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1F0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  <w:lang w:eastAsia="zh-CN"/>
        </w:rPr>
        <w:t>供应商须具有CMA检验检测机构资质认定证书，且证书附表涵盖本项目检测内容（汽车污染物排放检验）；</w:t>
      </w:r>
    </w:p>
    <w:p w14:paraId="28658257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br w:type="page"/>
      </w:r>
    </w:p>
    <w:p w14:paraId="17787C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）法定代表人参与磋商时需提供法定代表人身份证明书；被授权人参与磋商时需提供法定代表人授权书；</w:t>
      </w:r>
    </w:p>
    <w:p w14:paraId="31E2BC4F">
      <w:pPr>
        <w:pStyle w:val="7"/>
        <w:adjustRightInd w:val="0"/>
        <w:snapToGrid w:val="0"/>
        <w:spacing w:before="156" w:beforeLines="50" w:after="156" w:afterLines="50"/>
        <w:jc w:val="center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 w:eastAsia="zh-CN"/>
        </w:rPr>
        <w:t>法定代表人身份证明书或法定代表人授权书</w:t>
      </w:r>
      <w:bookmarkStart w:id="0" w:name="_Toc21216"/>
    </w:p>
    <w:p w14:paraId="7A851912">
      <w:pPr>
        <w:pStyle w:val="7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法定代表人身份证明书</w:t>
      </w:r>
    </w:p>
    <w:tbl>
      <w:tblPr>
        <w:tblStyle w:val="5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160"/>
        <w:gridCol w:w="2156"/>
        <w:gridCol w:w="184"/>
        <w:gridCol w:w="2156"/>
        <w:gridCol w:w="2160"/>
      </w:tblGrid>
      <w:tr w14:paraId="1DE9D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9716" w:type="dxa"/>
            <w:gridSpan w:val="6"/>
            <w:noWrap w:val="0"/>
            <w:vAlign w:val="center"/>
          </w:tcPr>
          <w:p w14:paraId="51002F9D">
            <w:pPr>
              <w:tabs>
                <w:tab w:val="left" w:pos="210"/>
              </w:tabs>
              <w:spacing w:line="3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采购人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4"/>
              </w:rPr>
              <w:t>：</w:t>
            </w:r>
          </w:p>
        </w:tc>
      </w:tr>
      <w:tr w14:paraId="05B59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1C07F04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</w:t>
            </w:r>
          </w:p>
          <w:p w14:paraId="7988D48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0C7C817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 w14:paraId="2C3E3D6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775BBF3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</w:t>
            </w:r>
          </w:p>
          <w:p w14:paraId="3B52799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0542AAB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 w14:paraId="55643B4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企业名称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42EFF0A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1839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7A79CB4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53F71E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法定地址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5941259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56F8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02BD968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A34B5A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046E704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61E2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C7497F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101484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工商登记机关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176379E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0B7C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6E886F2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46782C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税务登记机关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17DF612B">
            <w:pPr>
              <w:tabs>
                <w:tab w:val="left" w:pos="210"/>
              </w:tabs>
              <w:spacing w:line="32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D3D7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3318E08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E71AF9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机构代码证号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7AE725E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F55E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5D41DA6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2160" w:type="dxa"/>
            <w:noWrap w:val="0"/>
            <w:vAlign w:val="center"/>
          </w:tcPr>
          <w:p w14:paraId="2388399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1F6CB69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0463610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2160" w:type="dxa"/>
            <w:noWrap w:val="0"/>
            <w:vAlign w:val="center"/>
          </w:tcPr>
          <w:p w14:paraId="556EC13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39B6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540627B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D635F7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6F6AA0C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63FC38A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 w14:paraId="7BFF2C3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CB7A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1C34340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977F5C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传真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6BB0910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FB4D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58C3E8D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316" w:type="dxa"/>
            <w:gridSpan w:val="2"/>
            <w:vMerge w:val="restart"/>
            <w:noWrap w:val="0"/>
            <w:vAlign w:val="center"/>
          </w:tcPr>
          <w:p w14:paraId="3D5EC8F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（粘贴处）</w:t>
            </w:r>
          </w:p>
        </w:tc>
        <w:tc>
          <w:tcPr>
            <w:tcW w:w="4500" w:type="dxa"/>
            <w:gridSpan w:val="3"/>
            <w:noWrap w:val="0"/>
            <w:vAlign w:val="center"/>
          </w:tcPr>
          <w:p w14:paraId="2EA0B8A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法定代表人（签字或盖章）</w:t>
            </w:r>
          </w:p>
        </w:tc>
      </w:tr>
      <w:tr w14:paraId="3856A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4EBABB3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16" w:type="dxa"/>
            <w:gridSpan w:val="2"/>
            <w:vMerge w:val="continue"/>
            <w:noWrap w:val="0"/>
            <w:vAlign w:val="center"/>
          </w:tcPr>
          <w:p w14:paraId="7258BCB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00" w:type="dxa"/>
            <w:gridSpan w:val="3"/>
            <w:noWrap w:val="0"/>
            <w:vAlign w:val="bottom"/>
          </w:tcPr>
          <w:p w14:paraId="6D1378E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（公章）</w:t>
            </w:r>
          </w:p>
          <w:p w14:paraId="6E33185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519EFBA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3C64613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503C260D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</w:tr>
    </w:tbl>
    <w:p w14:paraId="74DBFBA5">
      <w:pPr>
        <w:spacing w:line="240" w:lineRule="auto"/>
        <w:ind w:firstLine="720" w:firstLineChars="300"/>
        <w:rPr>
          <w:rFonts w:hint="eastAsia" w:ascii="宋体" w:hAnsi="宋体"/>
          <w:sz w:val="24"/>
        </w:rPr>
      </w:pPr>
    </w:p>
    <w:p w14:paraId="5ED213C2">
      <w:pPr>
        <w:pStyle w:val="7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b w:val="0"/>
          <w:kern w:val="0"/>
        </w:rPr>
      </w:pPr>
      <w:r>
        <w:rPr>
          <w:rFonts w:ascii="宋体" w:hAnsi="宋体" w:cs="宋体"/>
          <w:b w:val="0"/>
          <w:kern w:val="0"/>
        </w:rPr>
        <w:br w:type="page"/>
      </w:r>
      <w:r>
        <w:rPr>
          <w:rFonts w:hint="eastAsia" w:ascii="宋体" w:hAnsi="宋体" w:cs="宋体"/>
          <w:sz w:val="24"/>
          <w:lang w:val="zh-CN"/>
        </w:rPr>
        <w:t>法定代表人授权书</w:t>
      </w:r>
    </w:p>
    <w:p w14:paraId="2FFCDF1F">
      <w:pPr>
        <w:pStyle w:val="2"/>
        <w:spacing w:line="500" w:lineRule="exact"/>
        <w:rPr>
          <w:rFonts w:hAnsi="宋体" w:cs="宋体"/>
          <w:b/>
          <w:bCs/>
          <w:sz w:val="24"/>
          <w:szCs w:val="24"/>
        </w:rPr>
      </w:pP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（采购人）</w:t>
      </w:r>
      <w:r>
        <w:rPr>
          <w:rFonts w:hint="eastAsia" w:hAnsi="宋体" w:cs="宋体"/>
          <w:sz w:val="24"/>
          <w:szCs w:val="24"/>
        </w:rPr>
        <w:t>：</w:t>
      </w:r>
    </w:p>
    <w:p w14:paraId="467C30C0">
      <w:pPr>
        <w:pStyle w:val="2"/>
        <w:wordWrap w:val="0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本授权书声明：本人</w:t>
      </w:r>
      <w:r>
        <w:rPr>
          <w:rFonts w:hint="eastAsia"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</w:rPr>
        <w:t>（姓名）系</w:t>
      </w:r>
      <w:r>
        <w:rPr>
          <w:rFonts w:hint="eastAsia" w:hAnsi="宋体" w:cs="宋体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sz w:val="24"/>
          <w:szCs w:val="24"/>
        </w:rPr>
        <w:t>（供应商名称）的法定代表人，现授权</w:t>
      </w:r>
      <w:r>
        <w:rPr>
          <w:rFonts w:hint="eastAsia"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</w:rPr>
        <w:t>（姓名）为本公司合法代理人，就贵方组织的有关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hAnsi="宋体" w:cs="宋体"/>
          <w:sz w:val="24"/>
          <w:szCs w:val="24"/>
        </w:rPr>
        <w:t>（项目名称）（</w:t>
      </w:r>
      <w:r>
        <w:rPr>
          <w:rFonts w:hint="eastAsia" w:hAnsi="宋体" w:cs="宋体"/>
          <w:sz w:val="24"/>
          <w:szCs w:val="24"/>
          <w:highlight w:val="none"/>
        </w:rPr>
        <w:t>项目编号：</w:t>
      </w:r>
      <w:r>
        <w:rPr>
          <w:rFonts w:hint="eastAsia" w:hAnsi="宋体" w:cs="宋体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hAnsi="宋体" w:cs="宋体"/>
          <w:sz w:val="24"/>
          <w:szCs w:val="24"/>
        </w:rPr>
        <w:t>）的</w:t>
      </w:r>
      <w:r>
        <w:rPr>
          <w:rFonts w:hint="eastAsia" w:hAnsi="宋体" w:cs="宋体"/>
          <w:sz w:val="24"/>
          <w:szCs w:val="24"/>
          <w:lang w:val="en-US" w:eastAsia="zh-CN"/>
        </w:rPr>
        <w:t>磋商</w:t>
      </w:r>
      <w:r>
        <w:rPr>
          <w:rFonts w:hint="eastAsia" w:hAnsi="宋体" w:cs="宋体"/>
          <w:sz w:val="24"/>
          <w:szCs w:val="24"/>
        </w:rPr>
        <w:t>、洽谈、执行等具体事务，签署全部有关文件、文书、协议、合同，本公司对被授权人在本项目中的签名承担全部法律责任。</w:t>
      </w:r>
    </w:p>
    <w:p w14:paraId="6B14AC4C">
      <w:pPr>
        <w:pStyle w:val="2"/>
        <w:wordWrap w:val="0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本授权书自</w:t>
      </w:r>
      <w:r>
        <w:rPr>
          <w:rFonts w:hint="eastAsia" w:hAnsi="宋体" w:cs="宋体"/>
          <w:sz w:val="24"/>
          <w:szCs w:val="24"/>
          <w:lang w:val="en-US" w:eastAsia="zh-CN"/>
        </w:rPr>
        <w:t>响应</w:t>
      </w:r>
      <w:r>
        <w:rPr>
          <w:rFonts w:hint="eastAsia" w:hAnsi="宋体" w:cs="宋体"/>
          <w:sz w:val="24"/>
          <w:szCs w:val="24"/>
        </w:rPr>
        <w:t>文件递交截止之日起计算有效期为</w:t>
      </w:r>
      <w:r>
        <w:rPr>
          <w:rFonts w:hint="eastAsia" w:hAnsi="宋体" w:cs="宋体"/>
          <w:sz w:val="24"/>
          <w:szCs w:val="24"/>
          <w:u w:val="single"/>
        </w:rPr>
        <w:t>90</w:t>
      </w:r>
      <w:r>
        <w:rPr>
          <w:rFonts w:hAnsi="宋体" w:cs="宋体"/>
          <w:sz w:val="24"/>
          <w:szCs w:val="24"/>
        </w:rPr>
        <w:t>日历</w:t>
      </w:r>
      <w:r>
        <w:rPr>
          <w:rFonts w:hint="eastAsia" w:hAnsi="宋体" w:cs="宋体"/>
          <w:sz w:val="24"/>
          <w:szCs w:val="24"/>
        </w:rPr>
        <w:t>天。</w:t>
      </w:r>
    </w:p>
    <w:p w14:paraId="696525AB">
      <w:pPr>
        <w:pStyle w:val="2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</w:p>
    <w:p w14:paraId="44B79A75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委托单位（公章）：</w:t>
      </w:r>
      <w:r>
        <w:rPr>
          <w:rFonts w:hAnsi="宋体" w:cs="宋体"/>
          <w:sz w:val="24"/>
          <w:szCs w:val="24"/>
          <w:u w:val="single"/>
        </w:rPr>
        <w:t xml:space="preserve">                 </w:t>
      </w:r>
      <w:r>
        <w:rPr>
          <w:rFonts w:hAnsi="宋体" w:cs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法定代表人（签字或盖章）：</w:t>
      </w:r>
      <w:r>
        <w:rPr>
          <w:rFonts w:hAnsi="宋体" w:cs="宋体"/>
          <w:sz w:val="24"/>
          <w:szCs w:val="24"/>
          <w:u w:val="single"/>
        </w:rPr>
        <w:t xml:space="preserve">          </w:t>
      </w:r>
    </w:p>
    <w:p w14:paraId="184942DF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签发日期：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日</w:t>
      </w:r>
    </w:p>
    <w:p w14:paraId="79A1A846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附：被授权人姓名（签字）：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性别：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职务：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  </w:t>
      </w:r>
      <w:r>
        <w:rPr>
          <w:rFonts w:hAnsi="宋体" w:cs="宋体"/>
          <w:sz w:val="24"/>
          <w:szCs w:val="24"/>
          <w:u w:val="single"/>
        </w:rPr>
        <w:t xml:space="preserve">  </w:t>
      </w:r>
    </w:p>
    <w:p w14:paraId="10D9444F">
      <w:pPr>
        <w:pStyle w:val="2"/>
        <w:spacing w:line="500" w:lineRule="exact"/>
        <w:ind w:firstLine="960" w:firstLineChars="4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联系地址：</w:t>
      </w:r>
      <w:r>
        <w:rPr>
          <w:rFonts w:hAnsi="宋体" w:cs="宋体"/>
          <w:sz w:val="24"/>
          <w:szCs w:val="24"/>
          <w:u w:val="single"/>
        </w:rPr>
        <w:t xml:space="preserve">                                              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</w:t>
      </w:r>
    </w:p>
    <w:p w14:paraId="5867B36E">
      <w:pPr>
        <w:pStyle w:val="2"/>
        <w:spacing w:line="500" w:lineRule="exact"/>
        <w:ind w:firstLine="960" w:firstLineChars="4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联系电话：</w:t>
      </w:r>
      <w:r>
        <w:rPr>
          <w:rFonts w:hAnsi="宋体" w:cs="宋体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sz w:val="24"/>
          <w:szCs w:val="24"/>
          <w:u w:val="single"/>
        </w:rPr>
        <w:t xml:space="preserve">  </w:t>
      </w:r>
      <w:r>
        <w:rPr>
          <w:rFonts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传真：</w:t>
      </w:r>
      <w:r>
        <w:rPr>
          <w:rFonts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      </w:t>
      </w:r>
    </w:p>
    <w:p w14:paraId="64892468">
      <w:pPr>
        <w:pStyle w:val="2"/>
        <w:spacing w:line="500" w:lineRule="exact"/>
        <w:ind w:firstLine="2760" w:firstLineChars="1150"/>
        <w:rPr>
          <w:rFonts w:hint="eastAsia" w:hAnsi="宋体" w:cs="宋体"/>
          <w:sz w:val="24"/>
          <w:szCs w:val="24"/>
        </w:rPr>
      </w:pPr>
    </w:p>
    <w:p w14:paraId="6A7FFAE7">
      <w:pPr>
        <w:pStyle w:val="2"/>
        <w:spacing w:line="500" w:lineRule="exact"/>
        <w:ind w:firstLine="2760" w:firstLineChars="115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</w:t>
      </w:r>
      <w:r>
        <w:rPr>
          <w:rFonts w:hAnsi="宋体" w:cs="宋体"/>
          <w:sz w:val="24"/>
          <w:szCs w:val="24"/>
        </w:rPr>
        <w:t>/</w:t>
      </w:r>
      <w:r>
        <w:rPr>
          <w:rFonts w:hint="eastAsia" w:hAnsi="宋体" w:cs="宋体"/>
          <w:sz w:val="24"/>
          <w:szCs w:val="24"/>
        </w:rPr>
        <w:t>被授权人身份证复印件</w:t>
      </w:r>
    </w:p>
    <w:tbl>
      <w:tblPr>
        <w:tblStyle w:val="5"/>
        <w:tblW w:w="9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  <w:gridCol w:w="4526"/>
      </w:tblGrid>
      <w:tr w14:paraId="25003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9" w:hRule="atLeast"/>
          <w:jc w:val="center"/>
        </w:trPr>
        <w:tc>
          <w:tcPr>
            <w:tcW w:w="4819" w:type="dxa"/>
            <w:noWrap w:val="0"/>
            <w:vAlign w:val="center"/>
          </w:tcPr>
          <w:p w14:paraId="2D84FED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526" w:type="dxa"/>
            <w:noWrap w:val="0"/>
            <w:vAlign w:val="center"/>
          </w:tcPr>
          <w:p w14:paraId="160D93B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被授权人身份证复印件</w:t>
            </w:r>
          </w:p>
        </w:tc>
      </w:tr>
      <w:bookmarkEnd w:id="0"/>
    </w:tbl>
    <w:p w14:paraId="029EED3E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4C2E520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page"/>
      </w:r>
    </w:p>
    <w:p w14:paraId="31B50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（3）磋商保证金交纳凭证；</w:t>
      </w:r>
    </w:p>
    <w:p w14:paraId="44B2C6AA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page"/>
      </w:r>
    </w:p>
    <w:p w14:paraId="02458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（4）供应商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不得为“信用中国”网站（www.creditchina.gov.cn）中列入失信被执行人和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重大税收违法失信主体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，不得为中国政府采购网（www.ccgp.gov.cn）中列入政府采购严重违法失信行为记录名单的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E1F86"/>
    <w:rsid w:val="02986D0F"/>
    <w:rsid w:val="06243BB3"/>
    <w:rsid w:val="0A396691"/>
    <w:rsid w:val="16DB52C8"/>
    <w:rsid w:val="1BB352FD"/>
    <w:rsid w:val="201C5EF0"/>
    <w:rsid w:val="20540CC6"/>
    <w:rsid w:val="32C15BA1"/>
    <w:rsid w:val="3CF30309"/>
    <w:rsid w:val="3D570BB3"/>
    <w:rsid w:val="464931CF"/>
    <w:rsid w:val="5E82707B"/>
    <w:rsid w:val="69283AA1"/>
    <w:rsid w:val="7EF3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7">
    <w:name w:val="BodyText"/>
    <w:basedOn w:val="1"/>
    <w:next w:val="1"/>
    <w:qFormat/>
    <w:uiPriority w:val="99"/>
    <w:pPr>
      <w:spacing w:line="240" w:lineRule="auto"/>
      <w:jc w:val="left"/>
    </w:pPr>
    <w:rPr>
      <w:rFonts w:ascii="Calibri" w:hAnsi="Calibri"/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567</Words>
  <Characters>605</Characters>
  <Lines>0</Lines>
  <Paragraphs>0</Paragraphs>
  <TotalTime>1</TotalTime>
  <ScaleCrop>false</ScaleCrop>
  <LinksUpToDate>false</LinksUpToDate>
  <CharactersWithSpaces>853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2025-03-04T07:35:00Z</dcterms:created>
  <dc:creator>msi</dc:creator>
  <cp:lastModifiedBy>123</cp:lastModifiedBy>
  <dcterms:modified xsi:type="dcterms:W3CDTF">2025-11-27T03:57:12Z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eyJoZGlkIjoiMjlmOGIyNDkwN2VkY2NiY2RjODBlMjM4Y2YwMTQyMjkiLCJ1c2VySWQiOiIxMjAwNDUzOTU1In0=</vt:lpwstr>
  </property>
  <property fmtid="{D5CDD505-2E9C-101B-9397-08002B2CF9AE}" pid="4" name="ICV">
    <vt:lpwstr>20C3D3780475439C88ECD93668895761_12</vt:lpwstr>
  </property>
</Properties>
</file>