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1DCF9">
      <w:pPr>
        <w:numPr>
          <w:ilvl w:val="0"/>
          <w:numId w:val="0"/>
        </w:numPr>
        <w:spacing w:line="520" w:lineRule="exact"/>
        <w:jc w:val="center"/>
        <w:outlineLvl w:val="9"/>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zh-CN" w:eastAsia="zh-CN"/>
        </w:rPr>
        <w:t>渭南市自然资源和规划局</w:t>
      </w:r>
      <w:r>
        <w:rPr>
          <w:rFonts w:hint="eastAsia" w:ascii="仿宋" w:hAnsi="仿宋" w:eastAsia="仿宋" w:cs="仿宋"/>
          <w:b w:val="0"/>
          <w:bCs w:val="0"/>
          <w:color w:val="000000"/>
          <w:kern w:val="0"/>
          <w:sz w:val="24"/>
          <w:szCs w:val="24"/>
          <w:u w:val="single"/>
          <w:lang w:val="en-US" w:eastAsia="zh-CN"/>
        </w:rPr>
        <w:t xml:space="preserve"> </w:t>
      </w:r>
      <w:bookmarkStart w:id="0" w:name="_GoBack"/>
      <w:bookmarkEnd w:id="0"/>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5"/>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34CFE4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323A4"/>
    <w:rsid w:val="1EC21DA9"/>
    <w:rsid w:val="5419427D"/>
    <w:rsid w:val="5FB32A6C"/>
    <w:rsid w:val="62015D11"/>
    <w:rsid w:val="6AD52B23"/>
    <w:rsid w:val="6BA46623"/>
    <w:rsid w:val="7AB54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193</Words>
  <Characters>193</Characters>
  <Lines>0</Lines>
  <Paragraphs>0</Paragraphs>
  <TotalTime>0</TotalTime>
  <ScaleCrop>false</ScaleCrop>
  <LinksUpToDate>false</LinksUpToDate>
  <CharactersWithSpaces>242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2025-07-15T10:13:00Z</dcterms:created>
  <dc:creator>Administrator</dc:creator>
  <cp:lastModifiedBy>蓝雨风铃</cp:lastModifiedBy>
  <dcterms:modified xsi:type="dcterms:W3CDTF">2025-11-05T09:36:24Z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eyJoZGlkIjoiZjZlMmJkNjhjMjA5ODExMjc0YzAxZGQyZWI3NGNhMWMiLCJ1c2VySWQiOiI0ODQ1NzgzODYifQ==</vt:lpwstr>
  </property>
  <property fmtid="{D5CDD505-2E9C-101B-9397-08002B2CF9AE}" pid="4" name="ICV">
    <vt:lpwstr>49409A23BA72489881F8D35C45532186_12</vt:lpwstr>
  </property>
</Properties>
</file>