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C7B0A9">
      <w:pPr>
        <w:pStyle w:val="2"/>
        <w:bidi w:val="0"/>
        <w:jc w:val="center"/>
        <w:rPr>
          <w:rFonts w:hint="eastAsia" w:ascii="宋体" w:hAnsi="宋体" w:eastAsia="宋体" w:cs="宋体"/>
          <w:b/>
          <w:bCs/>
          <w:caps w:val="0"/>
          <w:snapToGrid w:val="0"/>
          <w:color w:val="auto"/>
          <w:spacing w:val="0"/>
          <w:w w:val="100"/>
          <w:kern w:val="0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aps w:val="0"/>
          <w:snapToGrid w:val="0"/>
          <w:color w:val="auto"/>
          <w:spacing w:val="0"/>
          <w:w w:val="100"/>
          <w:kern w:val="0"/>
          <w:highlight w:val="none"/>
          <w:lang w:eastAsia="zh-CN"/>
        </w:rPr>
        <w:t>业绩</w:t>
      </w:r>
    </w:p>
    <w:p w14:paraId="2DC20A19">
      <w:pPr>
        <w:pStyle w:val="3"/>
        <w:rPr>
          <w:rFonts w:hint="eastAsia" w:ascii="宋体" w:hAnsi="宋体" w:eastAsia="宋体" w:cs="宋体"/>
          <w:caps w:val="0"/>
          <w:snapToGrid w:val="0"/>
          <w:color w:val="auto"/>
          <w:spacing w:val="0"/>
          <w:w w:val="100"/>
          <w:kern w:val="0"/>
          <w:highlight w:val="none"/>
        </w:rPr>
      </w:pPr>
      <w:r>
        <w:rPr>
          <w:rFonts w:hint="eastAsia" w:ascii="宋体" w:hAnsi="宋体" w:eastAsia="宋体" w:cs="宋体"/>
          <w:caps w:val="0"/>
          <w:snapToGrid w:val="0"/>
          <w:color w:val="auto"/>
          <w:spacing w:val="0"/>
          <w:w w:val="100"/>
          <w:kern w:val="0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caps w:val="0"/>
          <w:snapToGrid w:val="0"/>
          <w:color w:val="auto"/>
          <w:spacing w:val="0"/>
          <w:w w:val="100"/>
          <w:kern w:val="0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caps w:val="0"/>
          <w:snapToGrid w:val="0"/>
          <w:color w:val="auto"/>
          <w:spacing w:val="0"/>
          <w:w w:val="100"/>
          <w:kern w:val="0"/>
          <w:sz w:val="24"/>
          <w:highlight w:val="none"/>
        </w:rPr>
        <w:t xml:space="preserve">                项目编号：</w:t>
      </w:r>
      <w:r>
        <w:rPr>
          <w:rFonts w:hint="eastAsia" w:ascii="宋体" w:hAnsi="宋体" w:eastAsia="宋体" w:cs="宋体"/>
          <w:caps w:val="0"/>
          <w:snapToGrid w:val="0"/>
          <w:color w:val="auto"/>
          <w:spacing w:val="0"/>
          <w:w w:val="100"/>
          <w:kern w:val="0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caps w:val="0"/>
          <w:snapToGrid w:val="0"/>
          <w:color w:val="auto"/>
          <w:spacing w:val="0"/>
          <w:w w:val="100"/>
          <w:kern w:val="0"/>
          <w:sz w:val="24"/>
          <w:highlight w:val="none"/>
        </w:rPr>
        <w:t xml:space="preserve"> </w:t>
      </w:r>
    </w:p>
    <w:tbl>
      <w:tblPr>
        <w:tblStyle w:val="4"/>
        <w:tblW w:w="5007" w:type="pc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57"/>
        <w:gridCol w:w="1257"/>
        <w:gridCol w:w="2079"/>
        <w:gridCol w:w="2188"/>
        <w:gridCol w:w="1550"/>
      </w:tblGrid>
      <w:tr w14:paraId="5EFDF2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0" w:hRule="atLeast"/>
        </w:trPr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07981DA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eastAsia="zh-CN"/>
              </w:rPr>
              <w:t>序号</w:t>
            </w: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FA0BE5A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207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1D9ACBC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eastAsia="zh-CN"/>
              </w:rPr>
              <w:t>甲方</w:t>
            </w:r>
            <w:r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218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EA6DC69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54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52F048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  <w:lang w:eastAsia="zh-CN"/>
              </w:rPr>
              <w:t>合同签订</w:t>
            </w:r>
            <w:r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  <w:t>时间</w:t>
            </w:r>
          </w:p>
        </w:tc>
      </w:tr>
      <w:tr w14:paraId="05AD4A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3" w:hRule="atLeast"/>
        </w:trPr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5480A2C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4ECC007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17FC246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highlight w:val="none"/>
                <w:lang w:eastAsia="zh-CN"/>
              </w:rPr>
            </w:pPr>
          </w:p>
        </w:tc>
        <w:tc>
          <w:tcPr>
            <w:tcW w:w="2185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8B2A11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1DDA2B9">
            <w:pPr>
              <w:widowControl/>
              <w:spacing w:line="400" w:lineRule="exact"/>
              <w:jc w:val="center"/>
              <w:rPr>
                <w:rFonts w:hint="eastAsia" w:ascii="宋体" w:hAnsi="宋体" w:eastAsia="宋体" w:cs="宋体"/>
                <w:b/>
                <w:caps w:val="0"/>
                <w:snapToGrid w:val="0"/>
                <w:color w:val="auto"/>
                <w:spacing w:val="0"/>
                <w:w w:val="100"/>
                <w:kern w:val="0"/>
                <w:highlight w:val="none"/>
                <w:lang w:eastAsia="zh-CN"/>
              </w:rPr>
            </w:pPr>
          </w:p>
        </w:tc>
      </w:tr>
      <w:tr w14:paraId="38697C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F2FB72F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D432F05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761E6D9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A9C6775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398D72A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</w:tr>
      <w:tr w14:paraId="6CE564E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FC154A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CAE347F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506677D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4A686B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B9149BE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</w:tr>
      <w:tr w14:paraId="2BB19B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70DD887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25BD651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690544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3469100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E2C3A03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</w:tr>
      <w:tr w14:paraId="2B1C1C1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9AE48C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BC1A931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BEAB62A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3FF5F08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1BB5550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</w:tr>
      <w:tr w14:paraId="71E2D1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5003111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FFC3813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0CA19A4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78BA146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1A02412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</w:tr>
      <w:tr w14:paraId="202295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9EC920B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F42D368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F498060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D3AF2F7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34004A4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</w:tr>
      <w:tr w14:paraId="6FDFB3B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15A5634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A3B104E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DB071F3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1B499BA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8F08EA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</w:tr>
      <w:tr w14:paraId="107B38B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5535514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255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66DC25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8273905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21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71A11AF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54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56F0738">
            <w:pPr>
              <w:spacing w:before="156" w:after="156"/>
              <w:jc w:val="center"/>
              <w:rPr>
                <w:rFonts w:hint="eastAsia" w:ascii="宋体" w:hAnsi="宋体" w:eastAsia="宋体" w:cs="宋体"/>
                <w:caps w:val="0"/>
                <w:snapToGrid w:val="0"/>
                <w:color w:val="auto"/>
                <w:spacing w:val="0"/>
                <w:w w:val="100"/>
                <w:kern w:val="0"/>
                <w:sz w:val="24"/>
                <w:szCs w:val="24"/>
                <w:highlight w:val="none"/>
              </w:rPr>
            </w:pPr>
          </w:p>
        </w:tc>
      </w:tr>
    </w:tbl>
    <w:p w14:paraId="3C68E9B9">
      <w:pPr>
        <w:rPr>
          <w:rFonts w:hint="eastAsia" w:ascii="宋体" w:hAnsi="宋体" w:eastAsia="宋体" w:cs="宋体"/>
          <w:caps w:val="0"/>
          <w:snapToGrid w:val="0"/>
          <w:color w:val="auto"/>
          <w:spacing w:val="0"/>
          <w:w w:val="100"/>
          <w:kern w:val="0"/>
          <w:sz w:val="24"/>
          <w:szCs w:val="22"/>
          <w:highlight w:val="none"/>
        </w:rPr>
      </w:pPr>
    </w:p>
    <w:p w14:paraId="308D43CE">
      <w:pPr>
        <w:spacing w:line="360" w:lineRule="auto"/>
        <w:rPr>
          <w:rFonts w:hint="eastAsia" w:ascii="宋体" w:hAnsi="宋体" w:eastAsia="宋体" w:cs="宋体"/>
          <w:b/>
          <w:bCs/>
          <w:caps w:val="0"/>
          <w:snapToGrid w:val="0"/>
          <w:color w:val="auto"/>
          <w:spacing w:val="0"/>
          <w:w w:val="100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aps w:val="0"/>
          <w:snapToGrid w:val="0"/>
          <w:color w:val="auto"/>
          <w:spacing w:val="0"/>
          <w:w w:val="100"/>
          <w:kern w:val="0"/>
          <w:sz w:val="24"/>
          <w:szCs w:val="24"/>
          <w:highlight w:val="none"/>
          <w:lang w:val="en-US" w:eastAsia="zh-CN"/>
        </w:rPr>
        <w:t>提供 2023 年10月至今类项目业绩， 以合同作为证明文件（以签订时间为准），</w:t>
      </w:r>
      <w:bookmarkStart w:id="0" w:name="_GoBack"/>
      <w:bookmarkEnd w:id="0"/>
    </w:p>
    <w:p w14:paraId="5FA47D40">
      <w:pPr>
        <w:spacing w:line="360" w:lineRule="auto"/>
        <w:rPr>
          <w:rFonts w:hint="eastAsia" w:ascii="宋体" w:hAnsi="宋体" w:eastAsia="宋体" w:cs="宋体"/>
          <w:b/>
          <w:bCs/>
          <w:caps w:val="0"/>
          <w:snapToGrid w:val="0"/>
          <w:color w:val="auto"/>
          <w:spacing w:val="0"/>
          <w:w w:val="100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aps w:val="0"/>
          <w:snapToGrid w:val="0"/>
          <w:color w:val="auto"/>
          <w:spacing w:val="0"/>
          <w:w w:val="100"/>
          <w:kern w:val="0"/>
          <w:sz w:val="24"/>
          <w:szCs w:val="24"/>
          <w:highlight w:val="none"/>
        </w:rPr>
        <w:t>提供合同复印件或扫描件并加盖公章，作为证明材料。</w:t>
      </w:r>
    </w:p>
    <w:p w14:paraId="5DFCE6C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D67755"/>
    <w:rsid w:val="61834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before="260" w:beforeLines="0" w:after="260" w:afterLines="0" w:line="413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2025-11-05T15:33:03Z</dcterms:created>
  <dc:creator>Admin</dc:creator>
  <cp:lastModifiedBy>付超</cp:lastModifiedBy>
  <dcterms:modified xsi:type="dcterms:W3CDTF">2025-11-05T15:40:04Z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eyJoZGlkIjoiMjQxZWNlMGViNTAzZDQzNWViZTg0NTI0MDAwZTU4ZWQiLCJ1c2VySWQiOiIzNjYwMDkwNjMifQ==</vt:lpwstr>
  </property>
  <property fmtid="{D5CDD505-2E9C-101B-9397-08002B2CF9AE}" pid="4" name="ICV">
    <vt:lpwstr>D01B3CCF8B3A4EBB9C3193A9F77A300A_12</vt:lpwstr>
  </property>
</Properties>
</file>