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18377">
      <w:pPr>
        <w:spacing w:line="500" w:lineRule="exact"/>
        <w:jc w:val="center"/>
        <w:outlineLvl w:val="0"/>
        <w:rPr>
          <w:rFonts w:ascii="仿宋" w:hAnsi="仿宋" w:eastAsia="仿宋" w:cs="仿宋"/>
          <w:b/>
          <w:sz w:val="24"/>
          <w:highlight w:val="none"/>
        </w:rPr>
      </w:pPr>
      <w:r>
        <w:rPr>
          <w:rFonts w:hint="eastAsia" w:ascii="仿宋" w:hAnsi="仿宋" w:eastAsia="仿宋" w:cs="仿宋"/>
          <w:b/>
          <w:sz w:val="44"/>
          <w:szCs w:val="44"/>
          <w:highlight w:val="none"/>
        </w:rPr>
        <w:t>合同</w:t>
      </w:r>
      <w:bookmarkStart w:id="0" w:name="_Toc513029243"/>
      <w:bookmarkStart w:id="1" w:name="_Toc16938559"/>
      <w:bookmarkStart w:id="2" w:name="_Toc20823315"/>
      <w:r>
        <w:rPr>
          <w:rFonts w:hint="eastAsia" w:ascii="仿宋" w:hAnsi="仿宋" w:eastAsia="仿宋" w:cs="仿宋"/>
          <w:b/>
          <w:sz w:val="44"/>
          <w:szCs w:val="44"/>
          <w:highlight w:val="none"/>
        </w:rPr>
        <w:t>范本</w:t>
      </w:r>
      <w:bookmarkEnd w:id="0"/>
      <w:bookmarkEnd w:id="1"/>
      <w:bookmarkEnd w:id="2"/>
    </w:p>
    <w:p w14:paraId="176B8E93">
      <w:pPr>
        <w:pStyle w:val="8"/>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rPr>
          <w:rFonts w:ascii="仿宋" w:hAnsi="仿宋" w:eastAsia="仿宋" w:cs="仿宋"/>
          <w:b/>
          <w:sz w:val="24"/>
          <w:highlight w:val="none"/>
        </w:rPr>
      </w:pPr>
    </w:p>
    <w:p w14:paraId="41EF0A69">
      <w:pPr>
        <w:pStyle w:val="8"/>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渭南市中心血站2026年无偿献血</w:t>
      </w:r>
    </w:p>
    <w:p w14:paraId="55C8D02B">
      <w:pPr>
        <w:pStyle w:val="8"/>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highlight w:val="none"/>
          <w:lang w:eastAsia="zh-CN"/>
        </w:rPr>
        <w:t>纪念品采购项目</w:t>
      </w:r>
      <w:r>
        <w:rPr>
          <w:rFonts w:hint="eastAsia" w:ascii="仿宋" w:hAnsi="仿宋" w:eastAsia="仿宋" w:cs="仿宋"/>
          <w:b/>
          <w:bCs/>
          <w:sz w:val="52"/>
          <w:szCs w:val="52"/>
          <w:highlight w:val="none"/>
          <w:lang w:val="en-US" w:eastAsia="zh-CN"/>
        </w:rPr>
        <w:t>（一包）</w:t>
      </w:r>
    </w:p>
    <w:p w14:paraId="2773BE2C">
      <w:pPr>
        <w:pStyle w:val="5"/>
        <w:rPr>
          <w:rFonts w:hint="default"/>
          <w:highlight w:val="none"/>
        </w:rPr>
      </w:pPr>
    </w:p>
    <w:p w14:paraId="2FD6C906">
      <w:pPr>
        <w:pStyle w:val="5"/>
        <w:rPr>
          <w:rFonts w:hint="default"/>
          <w:highlight w:val="none"/>
        </w:rPr>
      </w:pPr>
    </w:p>
    <w:p w14:paraId="6199682D">
      <w:pPr>
        <w:pStyle w:val="5"/>
        <w:rPr>
          <w:rFonts w:hint="default"/>
          <w:highlight w:val="none"/>
        </w:rPr>
      </w:pPr>
    </w:p>
    <w:p w14:paraId="2E1D7246">
      <w:pPr>
        <w:jc w:val="center"/>
        <w:rPr>
          <w:rFonts w:ascii="仿宋" w:hAnsi="仿宋" w:eastAsia="仿宋" w:cs="仿宋"/>
          <w:b/>
          <w:kern w:val="0"/>
          <w:sz w:val="32"/>
          <w:szCs w:val="32"/>
          <w:highlight w:val="none"/>
        </w:rPr>
      </w:pPr>
    </w:p>
    <w:p w14:paraId="00CCC14D">
      <w:pPr>
        <w:pStyle w:val="2"/>
        <w:rPr>
          <w:rFonts w:hint="default"/>
          <w:highlight w:val="none"/>
        </w:rPr>
      </w:pPr>
    </w:p>
    <w:p w14:paraId="1AB2EC61">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31C516AF">
      <w:pPr>
        <w:pStyle w:val="2"/>
        <w:jc w:val="center"/>
        <w:rPr>
          <w:rFonts w:hint="eastAsia" w:ascii="仿宋_GB2312" w:hAnsi="仿宋_GB2312" w:eastAsia="仿宋_GB2312" w:cs="仿宋_GB2312"/>
          <w:highlight w:val="none"/>
          <w:lang w:eastAsia="zh-CN"/>
        </w:rPr>
      </w:pPr>
      <w:r>
        <w:rPr>
          <w:rFonts w:hint="eastAsia" w:ascii="仿宋_GB2312" w:hAnsi="仿宋_GB2312" w:eastAsia="仿宋_GB2312" w:cs="仿宋_GB2312"/>
          <w:sz w:val="28"/>
          <w:szCs w:val="22"/>
          <w:highlight w:val="none"/>
          <w:lang w:eastAsia="zh-CN"/>
        </w:rPr>
        <w:t>（</w:t>
      </w:r>
      <w:r>
        <w:rPr>
          <w:rFonts w:hint="eastAsia" w:ascii="仿宋_GB2312" w:hAnsi="仿宋_GB2312" w:eastAsia="仿宋_GB2312" w:cs="仿宋_GB2312"/>
          <w:sz w:val="28"/>
          <w:szCs w:val="22"/>
          <w:highlight w:val="none"/>
          <w:lang w:val="en-US" w:eastAsia="zh-CN"/>
        </w:rPr>
        <w:t>本格式条款为合同基础条款，甲乙双方可根据项目实际情况增加条款和内容</w:t>
      </w:r>
      <w:r>
        <w:rPr>
          <w:rFonts w:hint="eastAsia" w:ascii="仿宋_GB2312" w:hAnsi="仿宋_GB2312" w:eastAsia="仿宋_GB2312" w:cs="仿宋_GB2312"/>
          <w:sz w:val="28"/>
          <w:szCs w:val="22"/>
          <w:highlight w:val="none"/>
          <w:lang w:eastAsia="zh-CN"/>
        </w:rPr>
        <w:t>）</w:t>
      </w:r>
    </w:p>
    <w:p w14:paraId="6005E39A">
      <w:pPr>
        <w:pStyle w:val="3"/>
        <w:rPr>
          <w:rFonts w:hint="default"/>
          <w:highlight w:val="none"/>
        </w:rPr>
      </w:pPr>
    </w:p>
    <w:p w14:paraId="13E3AC8F">
      <w:pPr>
        <w:rPr>
          <w:rFonts w:hint="default"/>
          <w:highlight w:val="none"/>
        </w:rPr>
      </w:pPr>
    </w:p>
    <w:p w14:paraId="7C6CF7E5">
      <w:pPr>
        <w:rPr>
          <w:rFonts w:hint="default"/>
          <w:highlight w:val="none"/>
        </w:rPr>
      </w:pPr>
    </w:p>
    <w:p w14:paraId="68EAB246">
      <w:pPr>
        <w:rPr>
          <w:rFonts w:hint="default"/>
          <w:highlight w:val="none"/>
        </w:rPr>
      </w:pPr>
    </w:p>
    <w:p w14:paraId="1D4B72E7">
      <w:pPr>
        <w:rPr>
          <w:rFonts w:hint="default"/>
          <w:highlight w:val="none"/>
        </w:rPr>
      </w:pPr>
    </w:p>
    <w:p w14:paraId="0D2169E8">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1E3F02EC">
      <w:pPr>
        <w:spacing w:line="560" w:lineRule="exact"/>
        <w:rPr>
          <w:rFonts w:ascii="仿宋" w:hAnsi="仿宋" w:eastAsia="仿宋" w:cs="仿宋"/>
          <w:b/>
          <w:highlight w:val="none"/>
        </w:rPr>
      </w:pPr>
    </w:p>
    <w:p w14:paraId="015ADB61">
      <w:pPr>
        <w:rPr>
          <w:highlight w:val="none"/>
        </w:rPr>
      </w:pPr>
    </w:p>
    <w:p w14:paraId="24DC29A7">
      <w:pPr>
        <w:pStyle w:val="4"/>
        <w:ind w:left="0" w:leftChars="0" w:right="1470" w:firstLine="0" w:firstLineChars="0"/>
        <w:rPr>
          <w:highlight w:val="none"/>
        </w:rPr>
      </w:pPr>
    </w:p>
    <w:p w14:paraId="6987C93E">
      <w:pPr>
        <w:pStyle w:val="4"/>
        <w:ind w:left="0" w:leftChars="0" w:right="1470" w:firstLine="0" w:firstLineChars="0"/>
        <w:rPr>
          <w:highlight w:val="none"/>
        </w:rPr>
      </w:pPr>
    </w:p>
    <w:p w14:paraId="345AFF32">
      <w:pPr>
        <w:pStyle w:val="4"/>
        <w:ind w:left="1470" w:right="1470"/>
        <w:rPr>
          <w:highlight w:val="none"/>
        </w:rPr>
      </w:pPr>
    </w:p>
    <w:p w14:paraId="311E8555">
      <w:pPr>
        <w:pStyle w:val="4"/>
        <w:ind w:left="1470" w:right="1470"/>
        <w:rPr>
          <w:highlight w:val="none"/>
        </w:rPr>
      </w:pPr>
    </w:p>
    <w:p w14:paraId="4A1C8306">
      <w:pPr>
        <w:spacing w:line="560" w:lineRule="exact"/>
        <w:ind w:left="1469" w:hanging="1469" w:hangingChars="400"/>
        <w:rPr>
          <w:rFonts w:hint="eastAsia" w:ascii="仿宋" w:hAnsi="仿宋" w:eastAsia="仿宋" w:cs="仿宋"/>
          <w:b/>
          <w:spacing w:val="23"/>
          <w:sz w:val="32"/>
          <w:szCs w:val="32"/>
          <w:highlight w:val="yellow"/>
          <w:lang w:bidi="ar"/>
        </w:rPr>
      </w:pPr>
    </w:p>
    <w:p w14:paraId="78E8D647">
      <w:pPr>
        <w:spacing w:line="560" w:lineRule="exact"/>
        <w:ind w:left="1469" w:hanging="1469" w:hangingChars="400"/>
        <w:jc w:val="center"/>
        <w:rPr>
          <w:rFonts w:hint="eastAsia" w:ascii="仿宋" w:hAnsi="仿宋" w:eastAsia="仿宋" w:cs="仿宋"/>
          <w:b/>
          <w:spacing w:val="23"/>
          <w:sz w:val="32"/>
          <w:szCs w:val="32"/>
          <w:highlight w:val="none"/>
          <w:lang w:bidi="ar"/>
        </w:rPr>
      </w:pPr>
      <w:r>
        <w:rPr>
          <w:rFonts w:hint="eastAsia" w:ascii="仿宋" w:hAnsi="仿宋" w:eastAsia="仿宋" w:cs="仿宋"/>
          <w:b/>
          <w:spacing w:val="23"/>
          <w:sz w:val="32"/>
          <w:szCs w:val="32"/>
          <w:highlight w:val="none"/>
          <w:lang w:bidi="ar"/>
        </w:rPr>
        <w:t>甲方</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Fonts w:hint="default" w:ascii="仿宋" w:hAnsi="仿宋" w:eastAsia="仿宋" w:cs="仿宋"/>
          <w:b/>
          <w:spacing w:val="23"/>
          <w:sz w:val="32"/>
          <w:szCs w:val="32"/>
          <w:highlight w:val="none"/>
          <w:lang w:bidi="ar"/>
        </w:rPr>
        <w:t>采购人</w:t>
      </w:r>
      <w:r>
        <w:rPr>
          <w:rFonts w:hint="default"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w:t>
      </w:r>
    </w:p>
    <w:p w14:paraId="0C60A34A">
      <w:pPr>
        <w:spacing w:line="560" w:lineRule="exact"/>
        <w:ind w:left="1469" w:hanging="1469" w:hangingChars="400"/>
        <w:rPr>
          <w:rFonts w:hint="eastAsia" w:ascii="仿宋" w:hAnsi="仿宋" w:eastAsia="仿宋" w:cs="仿宋"/>
          <w:b/>
          <w:spacing w:val="23"/>
          <w:sz w:val="32"/>
          <w:szCs w:val="32"/>
          <w:highlight w:val="none"/>
          <w:u w:val="single"/>
          <w:lang w:bidi="ar"/>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val="en-US" w:eastAsia="zh-CN"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Fonts w:hint="default" w:ascii="仿宋" w:hAnsi="仿宋" w:eastAsia="仿宋" w:cs="仿宋"/>
          <w:b/>
          <w:spacing w:val="23"/>
          <w:sz w:val="32"/>
          <w:szCs w:val="32"/>
          <w:highlight w:val="none"/>
          <w:lang w:bidi="ar"/>
        </w:rPr>
        <w:t>乙方</w:t>
      </w:r>
      <w:r>
        <w:rPr>
          <w:rFonts w:hint="default"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u w:val="none"/>
          <w:lang w:bidi="ar"/>
        </w:rPr>
        <w:t>.</w:t>
      </w:r>
    </w:p>
    <w:p w14:paraId="7504272B">
      <w:pPr>
        <w:spacing w:line="560" w:lineRule="exact"/>
        <w:ind w:left="1469" w:hanging="1469" w:hangingChars="400"/>
        <w:rPr>
          <w:rFonts w:hint="eastAsia" w:ascii="仿宋" w:hAnsi="仿宋" w:eastAsia="仿宋" w:cs="仿宋"/>
          <w:b/>
          <w:spacing w:val="23"/>
          <w:sz w:val="32"/>
          <w:szCs w:val="32"/>
          <w:highlight w:val="none"/>
          <w:lang w:bidi="ar"/>
        </w:rPr>
      </w:pPr>
      <w:r>
        <w:rPr>
          <w:rFonts w:hint="eastAsia" w:ascii="仿宋" w:hAnsi="仿宋" w:eastAsia="仿宋" w:cs="仿宋"/>
          <w:b/>
          <w:spacing w:val="23"/>
          <w:sz w:val="32"/>
          <w:szCs w:val="32"/>
          <w:highlight w:val="none"/>
          <w:lang w:bidi="ar"/>
        </w:rPr>
        <w:t xml:space="preserve">        签订时间：</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年</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u w:val="single"/>
          <w:lang w:val="en-US" w:eastAsia="zh-CN" w:bidi="ar"/>
        </w:rPr>
        <w:t xml:space="preserve"> </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月</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日</w:t>
      </w:r>
    </w:p>
    <w:p w14:paraId="42D418E2">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005B81D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BEAF079">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1987D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2E810044">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140ECD2B">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w:t>
      </w:r>
      <w:r>
        <w:rPr>
          <w:rFonts w:hint="eastAsia" w:ascii="仿宋" w:hAnsi="仿宋" w:eastAsia="仿宋" w:cs="仿宋"/>
          <w:sz w:val="28"/>
          <w:szCs w:val="28"/>
          <w:highlight w:val="none"/>
        </w:rPr>
        <w:t>加厚彩色盆厨房三件套</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41930503">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2、</w:t>
      </w:r>
      <w:r>
        <w:rPr>
          <w:rFonts w:hint="eastAsia" w:ascii="仿宋" w:hAnsi="仿宋" w:eastAsia="仿宋" w:cs="仿宋"/>
          <w:sz w:val="28"/>
          <w:szCs w:val="28"/>
          <w:highlight w:val="none"/>
        </w:rPr>
        <w:t>陶瓷餐具碗碟套装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7A026546">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3、</w:t>
      </w:r>
      <w:r>
        <w:rPr>
          <w:rFonts w:hint="eastAsia" w:ascii="仿宋" w:hAnsi="仿宋" w:eastAsia="仿宋" w:cs="仿宋"/>
          <w:sz w:val="28"/>
          <w:szCs w:val="28"/>
          <w:highlight w:val="none"/>
        </w:rPr>
        <w:t>双层挂式大容量男士洗漱包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6F42F5C4">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4、</w:t>
      </w:r>
      <w:r>
        <w:rPr>
          <w:rFonts w:hint="eastAsia" w:ascii="仿宋" w:hAnsi="仿宋" w:eastAsia="仿宋" w:cs="仿宋"/>
          <w:sz w:val="28"/>
          <w:szCs w:val="28"/>
          <w:highlight w:val="none"/>
        </w:rPr>
        <w:t>小型轻便化妆箱小号旅行箱</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1DAF60E9">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5、</w:t>
      </w:r>
      <w:r>
        <w:rPr>
          <w:rFonts w:hint="eastAsia" w:ascii="仿宋" w:hAnsi="仿宋" w:eastAsia="仿宋" w:cs="仿宋"/>
          <w:sz w:val="28"/>
          <w:szCs w:val="28"/>
          <w:highlight w:val="none"/>
        </w:rPr>
        <w:t>儿童雨衣男童女孩全身防暴雨小学生带书包位</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03C36A55">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6、</w:t>
      </w:r>
      <w:r>
        <w:rPr>
          <w:rFonts w:hint="eastAsia" w:ascii="仿宋" w:hAnsi="仿宋" w:eastAsia="仿宋" w:cs="仿宋"/>
          <w:sz w:val="28"/>
          <w:szCs w:val="28"/>
          <w:highlight w:val="none"/>
        </w:rPr>
        <w:t>五行杯</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6542136E">
      <w:pPr>
        <w:widowControl/>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b w:val="0"/>
          <w:bCs/>
          <w:color w:val="auto"/>
          <w:sz w:val="28"/>
          <w:szCs w:val="28"/>
          <w:highlight w:val="none"/>
          <w:lang w:val="en-US" w:eastAsia="zh-CN" w:bidi="ar"/>
        </w:rPr>
        <w:t>7、</w:t>
      </w:r>
      <w:r>
        <w:rPr>
          <w:rFonts w:hint="eastAsia" w:ascii="仿宋" w:hAnsi="仿宋" w:eastAsia="仿宋" w:cs="仿宋"/>
          <w:sz w:val="28"/>
          <w:szCs w:val="28"/>
          <w:highlight w:val="none"/>
        </w:rPr>
        <w:t>双耳砂锅日式陶瓷锅</w:t>
      </w:r>
      <w:r>
        <w:rPr>
          <w:rFonts w:hint="eastAsia" w:ascii="仿宋" w:hAnsi="仿宋" w:eastAsia="仿宋" w:cs="仿宋"/>
          <w:sz w:val="28"/>
          <w:szCs w:val="28"/>
          <w:highlight w:val="none"/>
          <w:lang w:val="en-US" w:eastAsia="zh-CN"/>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44ECC0F9">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8、</w:t>
      </w:r>
      <w:r>
        <w:rPr>
          <w:rFonts w:hint="eastAsia" w:ascii="仿宋" w:hAnsi="仿宋" w:eastAsia="仿宋" w:cs="仿宋"/>
          <w:sz w:val="28"/>
          <w:szCs w:val="28"/>
          <w:highlight w:val="none"/>
        </w:rPr>
        <w:t>提梁壶茶具套装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4948C5DE">
      <w:pPr>
        <w:widowControl/>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7C2C83B1">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4428471E">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59270D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7DA48B3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74245819">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604B62A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7C8B1A9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1460FEC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525AE98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eastAsia="zh-CN" w:bidi="ar"/>
        </w:rPr>
        <w:t>服务期</w:t>
      </w:r>
      <w:r>
        <w:rPr>
          <w:rFonts w:hint="eastAsia" w:ascii="仿宋" w:hAnsi="仿宋" w:eastAsia="仿宋" w:cs="仿宋"/>
          <w:bCs/>
          <w:color w:val="auto"/>
          <w:sz w:val="28"/>
          <w:szCs w:val="28"/>
          <w:highlight w:val="none"/>
          <w:lang w:val="en-US" w:eastAsia="zh-CN" w:bidi="ar"/>
        </w:rPr>
        <w:t>限</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val="en-US" w:eastAsia="zh-CN" w:bidi="ar"/>
        </w:rPr>
        <w:t>合同签订后1年</w:t>
      </w:r>
    </w:p>
    <w:p w14:paraId="45EE899D">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w:t>
      </w:r>
      <w:r>
        <w:rPr>
          <w:rFonts w:hint="eastAsia" w:ascii="仿宋" w:hAnsi="仿宋" w:eastAsia="仿宋" w:cs="仿宋"/>
          <w:kern w:val="0"/>
          <w:sz w:val="28"/>
          <w:szCs w:val="28"/>
          <w:highlight w:val="none"/>
          <w:lang w:val="en-US" w:eastAsia="zh-CN" w:bidi="ar-SA"/>
        </w:rPr>
        <w:t>根据采购人工作实际需求对产品进行分批供应，在接到采购人通知后10个工作日内完成供货。</w:t>
      </w:r>
    </w:p>
    <w:p w14:paraId="6BC65636">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28C68F1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2B653AE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7B8908F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2364C3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32DB2C38">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D0D580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6E1D86E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：在合同总额范围内按中标单价及实际配送量结算，服务期结束后，供应商向采购人开具符合税法规定的全额增值税发票，达到付款条件起60日内，支付合同总金额的100.00%。</w:t>
      </w:r>
    </w:p>
    <w:p w14:paraId="58B23BA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392ECE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4DFAD5D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18A4CF1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D28933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D1202B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E02F0E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4A69F9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9BD0212">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118B075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587635B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799CB1D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8E66D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183C632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14C6737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2795245">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573766E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375BB6D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38FA6CC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5ED524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1C27D34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09E039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7BAEE55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66ED06F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0A4F4F48">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228B6E4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5AF425F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619227A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64F9F1D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729A133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552D773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411F97C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251746E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36CC04E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4C9C4DA1">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5C1FEB5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19A89D28">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7A78DE87">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3275281B">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207F006E">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20912C31">
      <w:pPr>
        <w:spacing w:line="500" w:lineRule="exact"/>
        <w:jc w:val="center"/>
        <w:outlineLvl w:val="0"/>
        <w:rPr>
          <w:rFonts w:ascii="仿宋" w:hAnsi="仿宋" w:eastAsia="仿宋" w:cs="仿宋"/>
          <w:b/>
          <w:sz w:val="24"/>
          <w:highlight w:val="none"/>
        </w:rPr>
      </w:pPr>
      <w:r>
        <w:rPr>
          <w:rFonts w:hint="eastAsia" w:ascii="仿宋" w:hAnsi="仿宋" w:eastAsia="仿宋" w:cs="仿宋"/>
          <w:b/>
          <w:sz w:val="44"/>
          <w:szCs w:val="44"/>
          <w:highlight w:val="none"/>
        </w:rPr>
        <w:t>合同范本</w:t>
      </w:r>
    </w:p>
    <w:p w14:paraId="64FD90C8">
      <w:pPr>
        <w:pStyle w:val="8"/>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rPr>
          <w:rFonts w:ascii="仿宋" w:hAnsi="仿宋" w:eastAsia="仿宋" w:cs="仿宋"/>
          <w:b/>
          <w:sz w:val="24"/>
          <w:highlight w:val="none"/>
        </w:rPr>
      </w:pPr>
    </w:p>
    <w:p w14:paraId="22321AF1">
      <w:pPr>
        <w:pStyle w:val="8"/>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渭南市中心血站2026年无偿献血</w:t>
      </w:r>
    </w:p>
    <w:p w14:paraId="49390D79">
      <w:pPr>
        <w:pStyle w:val="8"/>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rPr>
          <w:rFonts w:ascii="仿宋" w:hAnsi="仿宋" w:eastAsia="仿宋" w:cs="仿宋"/>
          <w:b/>
          <w:sz w:val="52"/>
          <w:szCs w:val="52"/>
          <w:highlight w:val="none"/>
        </w:rPr>
      </w:pPr>
      <w:r>
        <w:rPr>
          <w:rFonts w:hint="eastAsia" w:ascii="仿宋" w:hAnsi="仿宋" w:eastAsia="仿宋" w:cs="仿宋"/>
          <w:b/>
          <w:bCs/>
          <w:sz w:val="52"/>
          <w:szCs w:val="52"/>
          <w:highlight w:val="none"/>
          <w:lang w:eastAsia="zh-CN"/>
        </w:rPr>
        <w:t>纪念品采购项目</w:t>
      </w:r>
      <w:r>
        <w:rPr>
          <w:rFonts w:hint="eastAsia" w:ascii="仿宋" w:hAnsi="仿宋" w:eastAsia="仿宋" w:cs="仿宋"/>
          <w:b/>
          <w:bCs/>
          <w:sz w:val="52"/>
          <w:szCs w:val="52"/>
          <w:highlight w:val="none"/>
          <w:lang w:val="en-US" w:eastAsia="zh-CN"/>
        </w:rPr>
        <w:t>（二包）</w:t>
      </w:r>
    </w:p>
    <w:p w14:paraId="2CED4BDE">
      <w:pPr>
        <w:pStyle w:val="5"/>
        <w:rPr>
          <w:rFonts w:hint="default"/>
          <w:highlight w:val="none"/>
        </w:rPr>
      </w:pPr>
    </w:p>
    <w:p w14:paraId="3C8D2C9D">
      <w:pPr>
        <w:pStyle w:val="5"/>
        <w:rPr>
          <w:rFonts w:hint="default"/>
          <w:highlight w:val="none"/>
        </w:rPr>
      </w:pPr>
    </w:p>
    <w:p w14:paraId="470C1DCC">
      <w:pPr>
        <w:pStyle w:val="5"/>
        <w:rPr>
          <w:rFonts w:hint="default"/>
          <w:highlight w:val="none"/>
        </w:rPr>
      </w:pPr>
    </w:p>
    <w:p w14:paraId="76FFA99B">
      <w:pPr>
        <w:jc w:val="center"/>
        <w:rPr>
          <w:rFonts w:ascii="仿宋" w:hAnsi="仿宋" w:eastAsia="仿宋" w:cs="仿宋"/>
          <w:b/>
          <w:kern w:val="0"/>
          <w:sz w:val="32"/>
          <w:szCs w:val="32"/>
          <w:highlight w:val="none"/>
        </w:rPr>
      </w:pPr>
    </w:p>
    <w:p w14:paraId="271FF79D">
      <w:pPr>
        <w:pStyle w:val="2"/>
        <w:rPr>
          <w:rFonts w:hint="default"/>
          <w:highlight w:val="none"/>
        </w:rPr>
      </w:pPr>
    </w:p>
    <w:p w14:paraId="06D86FB0">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611DF399">
      <w:pPr>
        <w:pStyle w:val="2"/>
        <w:jc w:val="center"/>
        <w:rPr>
          <w:rFonts w:hint="eastAsia" w:ascii="仿宋_GB2312" w:hAnsi="仿宋_GB2312" w:eastAsia="仿宋_GB2312" w:cs="仿宋_GB2312"/>
          <w:highlight w:val="none"/>
          <w:lang w:eastAsia="zh-CN"/>
        </w:rPr>
      </w:pPr>
      <w:r>
        <w:rPr>
          <w:rFonts w:hint="eastAsia" w:ascii="仿宋_GB2312" w:hAnsi="仿宋_GB2312" w:eastAsia="仿宋_GB2312" w:cs="仿宋_GB2312"/>
          <w:sz w:val="28"/>
          <w:szCs w:val="22"/>
          <w:highlight w:val="none"/>
          <w:lang w:eastAsia="zh-CN"/>
        </w:rPr>
        <w:t>（</w:t>
      </w:r>
      <w:r>
        <w:rPr>
          <w:rFonts w:hint="eastAsia" w:ascii="仿宋_GB2312" w:hAnsi="仿宋_GB2312" w:eastAsia="仿宋_GB2312" w:cs="仿宋_GB2312"/>
          <w:sz w:val="28"/>
          <w:szCs w:val="22"/>
          <w:highlight w:val="none"/>
          <w:lang w:val="en-US" w:eastAsia="zh-CN"/>
        </w:rPr>
        <w:t>本格式条款为合同基础条款，甲乙双方可根据项目实际情况增加条款和内容</w:t>
      </w:r>
      <w:r>
        <w:rPr>
          <w:rFonts w:hint="eastAsia" w:ascii="仿宋_GB2312" w:hAnsi="仿宋_GB2312" w:eastAsia="仿宋_GB2312" w:cs="仿宋_GB2312"/>
          <w:sz w:val="28"/>
          <w:szCs w:val="22"/>
          <w:highlight w:val="none"/>
          <w:lang w:eastAsia="zh-CN"/>
        </w:rPr>
        <w:t>）</w:t>
      </w:r>
    </w:p>
    <w:p w14:paraId="157E1D69">
      <w:pPr>
        <w:pStyle w:val="3"/>
        <w:rPr>
          <w:rFonts w:hint="default"/>
          <w:highlight w:val="none"/>
        </w:rPr>
      </w:pPr>
    </w:p>
    <w:p w14:paraId="04510CFF">
      <w:pPr>
        <w:rPr>
          <w:rFonts w:hint="default"/>
          <w:highlight w:val="none"/>
        </w:rPr>
      </w:pPr>
    </w:p>
    <w:p w14:paraId="4B00848E">
      <w:pPr>
        <w:rPr>
          <w:rFonts w:hint="default"/>
          <w:highlight w:val="none"/>
        </w:rPr>
      </w:pPr>
    </w:p>
    <w:p w14:paraId="663A7146">
      <w:pPr>
        <w:rPr>
          <w:rFonts w:hint="default"/>
          <w:highlight w:val="none"/>
        </w:rPr>
      </w:pPr>
    </w:p>
    <w:p w14:paraId="189CA2D6">
      <w:pPr>
        <w:rPr>
          <w:rFonts w:hint="default"/>
          <w:highlight w:val="none"/>
        </w:rPr>
      </w:pPr>
    </w:p>
    <w:p w14:paraId="503CF443">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1DDDAF23">
      <w:pPr>
        <w:spacing w:line="560" w:lineRule="exact"/>
        <w:rPr>
          <w:rFonts w:ascii="仿宋" w:hAnsi="仿宋" w:eastAsia="仿宋" w:cs="仿宋"/>
          <w:b/>
          <w:highlight w:val="none"/>
        </w:rPr>
      </w:pPr>
    </w:p>
    <w:p w14:paraId="3A689F2C">
      <w:pPr>
        <w:rPr>
          <w:highlight w:val="none"/>
        </w:rPr>
      </w:pPr>
    </w:p>
    <w:p w14:paraId="3851EAC9">
      <w:pPr>
        <w:pStyle w:val="4"/>
        <w:ind w:left="0" w:leftChars="0" w:right="1470" w:firstLine="0" w:firstLineChars="0"/>
        <w:rPr>
          <w:highlight w:val="none"/>
        </w:rPr>
      </w:pPr>
    </w:p>
    <w:p w14:paraId="46801919">
      <w:pPr>
        <w:pStyle w:val="4"/>
        <w:ind w:left="0" w:leftChars="0" w:right="1470" w:firstLine="0" w:firstLineChars="0"/>
        <w:rPr>
          <w:highlight w:val="none"/>
        </w:rPr>
      </w:pPr>
    </w:p>
    <w:p w14:paraId="6D522FD9">
      <w:pPr>
        <w:pStyle w:val="4"/>
        <w:ind w:left="1470" w:right="1470"/>
        <w:rPr>
          <w:highlight w:val="none"/>
        </w:rPr>
      </w:pPr>
    </w:p>
    <w:p w14:paraId="4C9763A1">
      <w:pPr>
        <w:pStyle w:val="4"/>
        <w:ind w:left="1470" w:right="1470"/>
        <w:rPr>
          <w:highlight w:val="none"/>
        </w:rPr>
      </w:pPr>
    </w:p>
    <w:p w14:paraId="093DDBA3">
      <w:pPr>
        <w:spacing w:line="560" w:lineRule="exact"/>
        <w:ind w:left="1469" w:hanging="1469" w:hangingChars="400"/>
        <w:rPr>
          <w:rFonts w:hint="eastAsia" w:ascii="仿宋" w:hAnsi="仿宋" w:eastAsia="仿宋" w:cs="仿宋"/>
          <w:b/>
          <w:spacing w:val="23"/>
          <w:sz w:val="32"/>
          <w:szCs w:val="32"/>
          <w:highlight w:val="yellow"/>
          <w:lang w:bidi="ar"/>
        </w:rPr>
      </w:pPr>
    </w:p>
    <w:p w14:paraId="1A00B1B9">
      <w:pPr>
        <w:spacing w:line="560" w:lineRule="exact"/>
        <w:ind w:left="1469" w:hanging="1469" w:hangingChars="400"/>
        <w:jc w:val="center"/>
        <w:rPr>
          <w:rFonts w:hint="eastAsia" w:ascii="仿宋" w:hAnsi="仿宋" w:eastAsia="仿宋" w:cs="仿宋"/>
          <w:b/>
          <w:spacing w:val="23"/>
          <w:sz w:val="32"/>
          <w:szCs w:val="32"/>
          <w:highlight w:val="none"/>
          <w:lang w:bidi="ar"/>
        </w:rPr>
      </w:pPr>
      <w:r>
        <w:rPr>
          <w:rFonts w:hint="eastAsia" w:ascii="仿宋" w:hAnsi="仿宋" w:eastAsia="仿宋" w:cs="仿宋"/>
          <w:b/>
          <w:spacing w:val="23"/>
          <w:sz w:val="32"/>
          <w:szCs w:val="32"/>
          <w:highlight w:val="none"/>
          <w:lang w:bidi="ar"/>
        </w:rPr>
        <w:t>甲方</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Fonts w:hint="default" w:ascii="仿宋" w:hAnsi="仿宋" w:eastAsia="仿宋" w:cs="仿宋"/>
          <w:b/>
          <w:spacing w:val="23"/>
          <w:sz w:val="32"/>
          <w:szCs w:val="32"/>
          <w:highlight w:val="none"/>
          <w:lang w:bidi="ar"/>
        </w:rPr>
        <w:t>采购人</w:t>
      </w:r>
      <w:r>
        <w:rPr>
          <w:rFonts w:hint="default"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w:t>
      </w:r>
    </w:p>
    <w:p w14:paraId="5D7AE9C2">
      <w:pPr>
        <w:spacing w:line="560" w:lineRule="exact"/>
        <w:ind w:left="1469" w:hanging="1469" w:hangingChars="400"/>
        <w:rPr>
          <w:rFonts w:hint="eastAsia" w:ascii="仿宋" w:hAnsi="仿宋" w:eastAsia="仿宋" w:cs="仿宋"/>
          <w:b/>
          <w:spacing w:val="23"/>
          <w:sz w:val="32"/>
          <w:szCs w:val="32"/>
          <w:highlight w:val="none"/>
          <w:u w:val="single"/>
          <w:lang w:bidi="ar"/>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Fonts w:hint="default" w:ascii="仿宋" w:hAnsi="仿宋" w:eastAsia="仿宋" w:cs="仿宋"/>
          <w:b/>
          <w:spacing w:val="23"/>
          <w:sz w:val="32"/>
          <w:szCs w:val="32"/>
          <w:highlight w:val="none"/>
          <w:lang w:bidi="ar"/>
        </w:rPr>
        <w:t>乙方</w:t>
      </w:r>
      <w:r>
        <w:rPr>
          <w:rFonts w:hint="default"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u w:val="none"/>
          <w:lang w:bidi="ar"/>
        </w:rPr>
        <w:t>.</w:t>
      </w:r>
    </w:p>
    <w:p w14:paraId="0D631DED">
      <w:pPr>
        <w:spacing w:line="560" w:lineRule="exact"/>
        <w:ind w:left="1469" w:hanging="1469" w:hangingChars="400"/>
        <w:rPr>
          <w:rFonts w:hint="eastAsia" w:ascii="仿宋" w:hAnsi="仿宋" w:eastAsia="仿宋" w:cs="仿宋"/>
          <w:b/>
          <w:spacing w:val="23"/>
          <w:sz w:val="32"/>
          <w:szCs w:val="32"/>
          <w:highlight w:val="none"/>
          <w:lang w:bidi="ar"/>
        </w:rPr>
      </w:pPr>
      <w:r>
        <w:rPr>
          <w:rFonts w:hint="eastAsia" w:ascii="仿宋" w:hAnsi="仿宋" w:eastAsia="仿宋" w:cs="仿宋"/>
          <w:b/>
          <w:spacing w:val="23"/>
          <w:sz w:val="32"/>
          <w:szCs w:val="32"/>
          <w:highlight w:val="none"/>
          <w:lang w:bidi="ar"/>
        </w:rPr>
        <w:t xml:space="preserve">        签订时间：</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年</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u w:val="single"/>
          <w:lang w:val="en-US" w:eastAsia="zh-CN" w:bidi="ar"/>
        </w:rPr>
        <w:t xml:space="preserve"> </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月</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日</w:t>
      </w:r>
    </w:p>
    <w:p w14:paraId="3C6F8E64">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2E84E64D">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391FB008">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5A75B00">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367B2E59">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45BEA547">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1、保温杯：</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57C2EBF7">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2、晴雨伞：</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5EBAD1FB">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3、</w:t>
      </w:r>
      <w:r>
        <w:rPr>
          <w:rFonts w:hint="eastAsia" w:ascii="仿宋" w:hAnsi="仿宋" w:eastAsia="仿宋" w:cs="仿宋"/>
          <w:sz w:val="28"/>
          <w:szCs w:val="28"/>
          <w:highlight w:val="none"/>
          <w:lang w:val="en-US" w:eastAsia="zh-CN"/>
        </w:rPr>
        <w:t>旅行壶</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7B76C331">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4、双层水晶玻璃办公杯：</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14CEB74B">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5、便携车载速开杯：</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7CD39D1D">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6、碗盘六件套：</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67B7EBE2">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7、汤锅：</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173C2885">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8、奶锅：</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5460F9D9">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9、多用盆三件套：</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6A249B2B">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10、牙膏套装：</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32A9F10F">
      <w:pPr>
        <w:widowControl/>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6D6A1322">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15C8A8EA">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4518BABB">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2862DDA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13BBE1E1">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6940396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4B22A642">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7CC2ED77">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4EA82BE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eastAsia="zh-CN" w:bidi="ar"/>
        </w:rPr>
        <w:t>服务期</w:t>
      </w:r>
      <w:r>
        <w:rPr>
          <w:rFonts w:hint="eastAsia" w:ascii="仿宋" w:hAnsi="仿宋" w:eastAsia="仿宋" w:cs="仿宋"/>
          <w:bCs/>
          <w:color w:val="auto"/>
          <w:sz w:val="28"/>
          <w:szCs w:val="28"/>
          <w:highlight w:val="none"/>
          <w:lang w:val="en-US" w:eastAsia="zh-CN" w:bidi="ar"/>
        </w:rPr>
        <w:t>限</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val="en-US" w:eastAsia="zh-CN" w:bidi="ar"/>
        </w:rPr>
        <w:t>合同签订后1年</w:t>
      </w:r>
    </w:p>
    <w:p w14:paraId="1B2317E3">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w:t>
      </w:r>
      <w:r>
        <w:rPr>
          <w:rFonts w:hint="eastAsia" w:ascii="仿宋" w:hAnsi="仿宋" w:eastAsia="仿宋" w:cs="仿宋"/>
          <w:kern w:val="0"/>
          <w:sz w:val="28"/>
          <w:szCs w:val="28"/>
          <w:highlight w:val="none"/>
          <w:lang w:val="en-US" w:eastAsia="zh-CN" w:bidi="ar-SA"/>
        </w:rPr>
        <w:t>根据采购人工作实际需求对产品进行分批供应，在接到采购人通知后10个工作日内完成供货。</w:t>
      </w:r>
    </w:p>
    <w:p w14:paraId="00262DEE">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517249D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71270F7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362B850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76E213C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09A532F7">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1DA15F4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3E85E4F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：在合同总额范围内按中标单价及实际配送量结算，服务期结束后，供应商向采购人开具符合税法规定的全额增值税发票，达到付款条件起60日内，支付合同总金额的100.00%。</w:t>
      </w:r>
    </w:p>
    <w:p w14:paraId="31B18E3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09B8699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177270A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498F520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7E936A7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2160DD9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1220D55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63939A4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066B9DC0">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6F18745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363C7FE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0090D8F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FA9566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2976314D">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78BB1392">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0D5EB09C">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4232D6B7">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7DB754A9">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5788953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39DFB7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7CC11B4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329E30B3">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196A4BB">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F897DA0">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071BD5B">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296B40D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325CEF3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7EA65446">
      <w:pPr>
        <w:ind w:firstLine="560" w:firstLineChars="200"/>
      </w:pPr>
      <w:r>
        <w:rPr>
          <w:rFonts w:hint="eastAsia" w:ascii="仿宋" w:hAnsi="仿宋" w:eastAsia="仿宋" w:cs="仿宋"/>
          <w:bCs/>
          <w:sz w:val="28"/>
          <w:szCs w:val="28"/>
          <w:highlight w:val="none"/>
          <w:lang w:bidi="ar"/>
        </w:rPr>
        <w:t>时    间：  年月日    时    间： 年月日</w:t>
      </w:r>
    </w:p>
    <w:p w14:paraId="262BDBA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p>
    <w:p w14:paraId="053F1FBA">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4F474BEB">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3A63FC7C">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5AA31098">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4E7C7BDC">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097073A3">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4988B44B">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73B67114">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73E10F3C">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489EF8BA">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4321BE15">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518DA603">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5797476B">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2940ABF2">
      <w:pPr>
        <w:pStyle w:val="9"/>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val="en-US" w:eastAsia="zh-Hans"/>
        </w:rPr>
      </w:pPr>
    </w:p>
    <w:p w14:paraId="702C0D57">
      <w:pPr>
        <w:spacing w:line="500" w:lineRule="exact"/>
        <w:jc w:val="center"/>
        <w:outlineLvl w:val="0"/>
        <w:rPr>
          <w:rFonts w:ascii="仿宋" w:hAnsi="仿宋" w:eastAsia="仿宋" w:cs="仿宋"/>
          <w:b/>
          <w:sz w:val="24"/>
          <w:highlight w:val="none"/>
        </w:rPr>
      </w:pPr>
      <w:r>
        <w:rPr>
          <w:rFonts w:hint="eastAsia" w:ascii="仿宋" w:hAnsi="仿宋" w:eastAsia="仿宋" w:cs="仿宋"/>
          <w:b/>
          <w:sz w:val="44"/>
          <w:szCs w:val="44"/>
          <w:highlight w:val="none"/>
        </w:rPr>
        <w:t>合同范本</w:t>
      </w:r>
    </w:p>
    <w:p w14:paraId="1810EC61">
      <w:pPr>
        <w:pStyle w:val="8"/>
        <w:keepNext w:val="0"/>
        <w:keepLines w:val="0"/>
        <w:pageBreakBefore w:val="0"/>
        <w:widowControl/>
        <w:kinsoku/>
        <w:wordWrap/>
        <w:overflowPunct/>
        <w:topLinePunct w:val="0"/>
        <w:autoSpaceDE/>
        <w:autoSpaceDN/>
        <w:bidi w:val="0"/>
        <w:adjustRightInd w:val="0"/>
        <w:snapToGrid/>
        <w:spacing w:line="480" w:lineRule="exact"/>
        <w:ind w:firstLine="0"/>
        <w:jc w:val="both"/>
        <w:textAlignment w:val="auto"/>
        <w:rPr>
          <w:rFonts w:ascii="仿宋" w:hAnsi="仿宋" w:eastAsia="仿宋" w:cs="仿宋"/>
          <w:b/>
          <w:sz w:val="24"/>
          <w:highlight w:val="none"/>
        </w:rPr>
      </w:pPr>
    </w:p>
    <w:p w14:paraId="7E62371C">
      <w:pPr>
        <w:pStyle w:val="8"/>
        <w:widowControl/>
        <w:spacing w:before="0" w:after="0"/>
        <w:ind w:firstLine="0"/>
        <w:jc w:val="center"/>
        <w:rPr>
          <w:rFonts w:hint="eastAsia" w:ascii="仿宋" w:hAnsi="仿宋" w:eastAsia="仿宋" w:cs="仿宋"/>
          <w:b/>
          <w:bCs/>
          <w:sz w:val="52"/>
          <w:szCs w:val="52"/>
          <w:highlight w:val="none"/>
          <w:lang w:eastAsia="zh-CN"/>
        </w:rPr>
      </w:pPr>
      <w:r>
        <w:rPr>
          <w:rFonts w:hint="eastAsia" w:ascii="仿宋" w:hAnsi="仿宋" w:eastAsia="仿宋" w:cs="仿宋"/>
          <w:b/>
          <w:bCs/>
          <w:sz w:val="52"/>
          <w:szCs w:val="52"/>
          <w:highlight w:val="none"/>
          <w:lang w:eastAsia="zh-CN"/>
        </w:rPr>
        <w:t>渭南市中心血站2026年无偿献血</w:t>
      </w:r>
    </w:p>
    <w:p w14:paraId="479307C5">
      <w:pPr>
        <w:pStyle w:val="8"/>
        <w:widowControl/>
        <w:spacing w:before="0" w:after="0"/>
        <w:ind w:firstLine="0"/>
        <w:jc w:val="center"/>
        <w:rPr>
          <w:rFonts w:ascii="仿宋" w:hAnsi="仿宋" w:eastAsia="仿宋" w:cs="仿宋"/>
          <w:b/>
          <w:sz w:val="24"/>
          <w:highlight w:val="none"/>
        </w:rPr>
      </w:pPr>
      <w:r>
        <w:rPr>
          <w:rFonts w:hint="eastAsia" w:ascii="仿宋" w:hAnsi="仿宋" w:eastAsia="仿宋" w:cs="仿宋"/>
          <w:b/>
          <w:bCs/>
          <w:sz w:val="52"/>
          <w:szCs w:val="52"/>
          <w:highlight w:val="none"/>
          <w:lang w:eastAsia="zh-CN"/>
        </w:rPr>
        <w:t>纪念品采购项目</w:t>
      </w:r>
      <w:r>
        <w:rPr>
          <w:rFonts w:hint="eastAsia" w:ascii="仿宋" w:hAnsi="仿宋" w:eastAsia="仿宋" w:cs="仿宋"/>
          <w:b/>
          <w:bCs/>
          <w:sz w:val="52"/>
          <w:szCs w:val="52"/>
          <w:highlight w:val="none"/>
          <w:lang w:val="en-US" w:eastAsia="zh-CN"/>
        </w:rPr>
        <w:t>（三包）</w:t>
      </w:r>
    </w:p>
    <w:p w14:paraId="03086561">
      <w:pPr>
        <w:pStyle w:val="5"/>
        <w:rPr>
          <w:rFonts w:hint="default"/>
          <w:highlight w:val="none"/>
        </w:rPr>
      </w:pPr>
    </w:p>
    <w:p w14:paraId="485056AA">
      <w:pPr>
        <w:pStyle w:val="5"/>
        <w:rPr>
          <w:rFonts w:hint="default"/>
          <w:highlight w:val="none"/>
        </w:rPr>
      </w:pPr>
    </w:p>
    <w:p w14:paraId="028699D4">
      <w:pPr>
        <w:pStyle w:val="5"/>
        <w:rPr>
          <w:rFonts w:hint="default"/>
          <w:highlight w:val="none"/>
        </w:rPr>
      </w:pPr>
    </w:p>
    <w:p w14:paraId="496FAFF0">
      <w:pPr>
        <w:jc w:val="center"/>
        <w:rPr>
          <w:rFonts w:ascii="仿宋" w:hAnsi="仿宋" w:eastAsia="仿宋" w:cs="仿宋"/>
          <w:b/>
          <w:kern w:val="0"/>
          <w:sz w:val="32"/>
          <w:szCs w:val="32"/>
          <w:highlight w:val="none"/>
        </w:rPr>
      </w:pPr>
    </w:p>
    <w:p w14:paraId="0C995321">
      <w:pPr>
        <w:pStyle w:val="2"/>
        <w:rPr>
          <w:rFonts w:hint="default"/>
          <w:highlight w:val="none"/>
        </w:rPr>
      </w:pPr>
    </w:p>
    <w:p w14:paraId="5D9558B9">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3E22D95B">
      <w:pPr>
        <w:pStyle w:val="2"/>
        <w:jc w:val="center"/>
        <w:rPr>
          <w:rFonts w:hint="eastAsia" w:ascii="仿宋_GB2312" w:hAnsi="仿宋_GB2312" w:eastAsia="仿宋_GB2312" w:cs="仿宋_GB2312"/>
          <w:highlight w:val="none"/>
          <w:lang w:eastAsia="zh-CN"/>
        </w:rPr>
      </w:pPr>
      <w:r>
        <w:rPr>
          <w:rFonts w:hint="eastAsia" w:ascii="仿宋_GB2312" w:hAnsi="仿宋_GB2312" w:eastAsia="仿宋_GB2312" w:cs="仿宋_GB2312"/>
          <w:sz w:val="28"/>
          <w:szCs w:val="22"/>
          <w:highlight w:val="none"/>
          <w:lang w:eastAsia="zh-CN"/>
        </w:rPr>
        <w:t>（</w:t>
      </w:r>
      <w:r>
        <w:rPr>
          <w:rFonts w:hint="eastAsia" w:ascii="仿宋_GB2312" w:hAnsi="仿宋_GB2312" w:eastAsia="仿宋_GB2312" w:cs="仿宋_GB2312"/>
          <w:sz w:val="28"/>
          <w:szCs w:val="22"/>
          <w:highlight w:val="none"/>
          <w:lang w:val="en-US" w:eastAsia="zh-CN"/>
        </w:rPr>
        <w:t>本格式条款为合同基础条款，甲乙双方可根据项目实际情况增加条款和内容</w:t>
      </w:r>
      <w:r>
        <w:rPr>
          <w:rFonts w:hint="eastAsia" w:ascii="仿宋_GB2312" w:hAnsi="仿宋_GB2312" w:eastAsia="仿宋_GB2312" w:cs="仿宋_GB2312"/>
          <w:sz w:val="28"/>
          <w:szCs w:val="22"/>
          <w:highlight w:val="none"/>
          <w:lang w:eastAsia="zh-CN"/>
        </w:rPr>
        <w:t>）</w:t>
      </w:r>
    </w:p>
    <w:p w14:paraId="65DE0A8B">
      <w:pPr>
        <w:pStyle w:val="3"/>
        <w:rPr>
          <w:rFonts w:hint="default"/>
          <w:highlight w:val="none"/>
        </w:rPr>
      </w:pPr>
    </w:p>
    <w:p w14:paraId="25C42064">
      <w:pPr>
        <w:rPr>
          <w:rFonts w:hint="default"/>
          <w:highlight w:val="none"/>
        </w:rPr>
      </w:pPr>
    </w:p>
    <w:p w14:paraId="3B6A6E76">
      <w:pPr>
        <w:rPr>
          <w:rFonts w:hint="default"/>
          <w:highlight w:val="none"/>
        </w:rPr>
      </w:pPr>
    </w:p>
    <w:p w14:paraId="59065A69">
      <w:pPr>
        <w:rPr>
          <w:rFonts w:hint="default"/>
          <w:highlight w:val="none"/>
        </w:rPr>
      </w:pPr>
    </w:p>
    <w:p w14:paraId="25E5BD98">
      <w:pPr>
        <w:rPr>
          <w:rFonts w:hint="default"/>
          <w:highlight w:val="none"/>
        </w:rPr>
      </w:pPr>
    </w:p>
    <w:p w14:paraId="1FFADC37">
      <w:pPr>
        <w:spacing w:line="560" w:lineRule="exact"/>
        <w:jc w:val="center"/>
        <w:rPr>
          <w:rFonts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2DC02372">
      <w:pPr>
        <w:spacing w:line="560" w:lineRule="exact"/>
        <w:rPr>
          <w:rFonts w:ascii="仿宋" w:hAnsi="仿宋" w:eastAsia="仿宋" w:cs="仿宋"/>
          <w:b/>
          <w:highlight w:val="none"/>
        </w:rPr>
      </w:pPr>
    </w:p>
    <w:p w14:paraId="034F82EC">
      <w:pPr>
        <w:rPr>
          <w:highlight w:val="none"/>
        </w:rPr>
      </w:pPr>
    </w:p>
    <w:p w14:paraId="2D1941B9">
      <w:pPr>
        <w:pStyle w:val="4"/>
        <w:ind w:left="0" w:leftChars="0" w:right="1470" w:firstLine="0" w:firstLineChars="0"/>
        <w:rPr>
          <w:highlight w:val="none"/>
        </w:rPr>
      </w:pPr>
    </w:p>
    <w:p w14:paraId="45887B68">
      <w:pPr>
        <w:pStyle w:val="4"/>
        <w:ind w:left="0" w:leftChars="0" w:right="1470" w:firstLine="0" w:firstLineChars="0"/>
        <w:rPr>
          <w:highlight w:val="none"/>
        </w:rPr>
      </w:pPr>
    </w:p>
    <w:p w14:paraId="094F3747">
      <w:pPr>
        <w:pStyle w:val="4"/>
        <w:ind w:left="1470" w:right="1470"/>
        <w:rPr>
          <w:highlight w:val="none"/>
        </w:rPr>
      </w:pPr>
    </w:p>
    <w:p w14:paraId="1DBFB1D8">
      <w:pPr>
        <w:pStyle w:val="4"/>
        <w:ind w:left="1470" w:right="1470"/>
        <w:rPr>
          <w:highlight w:val="none"/>
        </w:rPr>
      </w:pPr>
    </w:p>
    <w:p w14:paraId="039C8000">
      <w:pPr>
        <w:spacing w:line="560" w:lineRule="exact"/>
        <w:ind w:left="1469" w:hanging="1469" w:hangingChars="400"/>
        <w:rPr>
          <w:rFonts w:hint="eastAsia" w:ascii="仿宋" w:hAnsi="仿宋" w:eastAsia="仿宋" w:cs="仿宋"/>
          <w:b/>
          <w:spacing w:val="23"/>
          <w:sz w:val="32"/>
          <w:szCs w:val="32"/>
          <w:highlight w:val="yellow"/>
          <w:lang w:bidi="ar"/>
        </w:rPr>
      </w:pPr>
    </w:p>
    <w:p w14:paraId="51384974">
      <w:pPr>
        <w:spacing w:line="560" w:lineRule="exact"/>
        <w:ind w:left="1469" w:hanging="1469" w:hangingChars="400"/>
        <w:jc w:val="center"/>
        <w:rPr>
          <w:rFonts w:hint="eastAsia" w:ascii="仿宋" w:hAnsi="仿宋" w:eastAsia="仿宋" w:cs="仿宋"/>
          <w:b/>
          <w:spacing w:val="23"/>
          <w:sz w:val="32"/>
          <w:szCs w:val="32"/>
          <w:highlight w:val="none"/>
          <w:lang w:bidi="ar"/>
        </w:rPr>
      </w:pPr>
      <w:r>
        <w:rPr>
          <w:rFonts w:hint="eastAsia" w:ascii="仿宋" w:hAnsi="仿宋" w:eastAsia="仿宋" w:cs="仿宋"/>
          <w:b/>
          <w:spacing w:val="23"/>
          <w:sz w:val="32"/>
          <w:szCs w:val="32"/>
          <w:highlight w:val="none"/>
          <w:lang w:bidi="ar"/>
        </w:rPr>
        <w:t>甲方</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Fonts w:hint="default" w:ascii="仿宋" w:hAnsi="仿宋" w:eastAsia="仿宋" w:cs="仿宋"/>
          <w:b/>
          <w:spacing w:val="23"/>
          <w:sz w:val="32"/>
          <w:szCs w:val="32"/>
          <w:highlight w:val="none"/>
          <w:lang w:bidi="ar"/>
        </w:rPr>
        <w:t>采购人</w:t>
      </w:r>
      <w:r>
        <w:rPr>
          <w:rFonts w:hint="default"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w:t>
      </w:r>
    </w:p>
    <w:p w14:paraId="7728F4A6">
      <w:pPr>
        <w:spacing w:line="560" w:lineRule="exact"/>
        <w:ind w:left="1469" w:hanging="1469" w:hangingChars="400"/>
        <w:rPr>
          <w:rFonts w:hint="eastAsia" w:ascii="仿宋" w:hAnsi="仿宋" w:eastAsia="仿宋" w:cs="仿宋"/>
          <w:b/>
          <w:spacing w:val="23"/>
          <w:sz w:val="32"/>
          <w:szCs w:val="32"/>
          <w:highlight w:val="none"/>
          <w:u w:val="single"/>
          <w:lang w:bidi="ar"/>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Fonts w:hint="default" w:ascii="仿宋" w:hAnsi="仿宋" w:eastAsia="仿宋" w:cs="仿宋"/>
          <w:b/>
          <w:spacing w:val="23"/>
          <w:sz w:val="32"/>
          <w:szCs w:val="32"/>
          <w:highlight w:val="none"/>
          <w:lang w:bidi="ar"/>
        </w:rPr>
        <w:t>乙方</w:t>
      </w:r>
      <w:r>
        <w:rPr>
          <w:rFonts w:hint="default"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lang w:eastAsia="zh-CN" w:bidi="ar"/>
        </w:rPr>
        <w:t>）</w:t>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u w:val="none"/>
          <w:lang w:bidi="ar"/>
        </w:rPr>
        <w:t>.</w:t>
      </w:r>
    </w:p>
    <w:p w14:paraId="7A0D46F1">
      <w:pPr>
        <w:spacing w:line="560" w:lineRule="exact"/>
        <w:ind w:left="1469" w:hanging="1469" w:hangingChars="400"/>
        <w:rPr>
          <w:rFonts w:hint="eastAsia" w:ascii="仿宋" w:hAnsi="仿宋" w:eastAsia="仿宋" w:cs="仿宋"/>
          <w:b/>
          <w:spacing w:val="23"/>
          <w:sz w:val="32"/>
          <w:szCs w:val="32"/>
          <w:highlight w:val="none"/>
          <w:lang w:bidi="ar"/>
        </w:rPr>
      </w:pPr>
      <w:r>
        <w:rPr>
          <w:rFonts w:hint="eastAsia" w:ascii="仿宋" w:hAnsi="仿宋" w:eastAsia="仿宋" w:cs="仿宋"/>
          <w:b/>
          <w:spacing w:val="23"/>
          <w:sz w:val="32"/>
          <w:szCs w:val="32"/>
          <w:highlight w:val="none"/>
          <w:lang w:bidi="ar"/>
        </w:rPr>
        <w:t xml:space="preserve">        签订时间：</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年</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u w:val="single"/>
          <w:lang w:val="en-US" w:eastAsia="zh-CN" w:bidi="ar"/>
        </w:rPr>
        <w:t xml:space="preserve"> </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月</w:t>
      </w:r>
      <w:r>
        <w:rPr>
          <w:rFonts w:hint="eastAsia" w:ascii="仿宋" w:hAnsi="仿宋" w:eastAsia="仿宋" w:cs="仿宋"/>
          <w:b/>
          <w:spacing w:val="23"/>
          <w:sz w:val="32"/>
          <w:szCs w:val="32"/>
          <w:highlight w:val="none"/>
          <w:u w:val="single"/>
          <w:lang w:bidi="ar"/>
        </w:rPr>
        <w:t xml:space="preserve">   </w:t>
      </w:r>
      <w:r>
        <w:rPr>
          <w:rFonts w:hint="eastAsia" w:ascii="仿宋" w:hAnsi="仿宋" w:eastAsia="仿宋" w:cs="仿宋"/>
          <w:b/>
          <w:spacing w:val="23"/>
          <w:sz w:val="32"/>
          <w:szCs w:val="32"/>
          <w:highlight w:val="none"/>
          <w:lang w:bidi="ar"/>
        </w:rPr>
        <w:t>日</w:t>
      </w:r>
    </w:p>
    <w:p w14:paraId="75C1F2AF">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bidi="ar"/>
        </w:rPr>
        <w:t>合同范本</w:t>
      </w:r>
    </w:p>
    <w:p w14:paraId="55FD2AF9">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采购人</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1DFC7567">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乙方</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供应商</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w:t>
      </w:r>
      <w:r>
        <w:rPr>
          <w:rFonts w:hint="eastAsia" w:ascii="仿宋" w:hAnsi="仿宋" w:eastAsia="仿宋" w:cs="仿宋"/>
          <w:b w:val="0"/>
          <w:bCs/>
          <w:color w:val="auto"/>
          <w:sz w:val="28"/>
          <w:szCs w:val="28"/>
          <w:highlight w:val="none"/>
          <w:u w:val="single"/>
          <w:lang w:bidi="ar"/>
        </w:rPr>
        <w:t xml:space="preserve">               </w:t>
      </w:r>
    </w:p>
    <w:p w14:paraId="2B47D961">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val="0"/>
          <w:bCs/>
          <w:color w:val="auto"/>
          <w:sz w:val="28"/>
          <w:szCs w:val="28"/>
          <w:highlight w:val="none"/>
          <w:lang w:bidi="ar"/>
        </w:rPr>
      </w:pPr>
      <w:r>
        <w:rPr>
          <w:rFonts w:hint="eastAsia" w:ascii="仿宋" w:hAnsi="仿宋" w:eastAsia="仿宋" w:cs="仿宋"/>
          <w:b w:val="0"/>
          <w:bCs/>
          <w:color w:val="auto"/>
          <w:sz w:val="28"/>
          <w:szCs w:val="28"/>
          <w:highlight w:val="none"/>
          <w:lang w:bidi="ar"/>
        </w:rPr>
        <w:t>甲乙双方根据</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bidi="ar"/>
        </w:rPr>
        <w:t>政府采购招标项目</w:t>
      </w:r>
      <w:r>
        <w:rPr>
          <w:rFonts w:hint="eastAsia" w:ascii="仿宋" w:hAnsi="仿宋" w:eastAsia="仿宋" w:cs="仿宋"/>
          <w:b w:val="0"/>
          <w:bCs/>
          <w:color w:val="auto"/>
          <w:sz w:val="28"/>
          <w:szCs w:val="28"/>
          <w:highlight w:val="none"/>
          <w:lang w:eastAsia="zh-CN" w:bidi="ar"/>
        </w:rPr>
        <w:t>（项目编号：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w:t>
      </w:r>
      <w:r>
        <w:rPr>
          <w:rFonts w:hint="eastAsia" w:ascii="仿宋" w:hAnsi="仿宋" w:eastAsia="仿宋" w:cs="仿宋"/>
          <w:b w:val="0"/>
          <w:bCs/>
          <w:color w:val="auto"/>
          <w:sz w:val="28"/>
          <w:szCs w:val="28"/>
          <w:highlight w:val="none"/>
          <w:lang w:bidi="ar"/>
        </w:rPr>
        <w:t>采购结果及相关招投标文件，经协商一致，订立本合同，供双方共同遵守：</w:t>
      </w:r>
    </w:p>
    <w:p w14:paraId="69DA1F50">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仿宋" w:hAnsi="仿宋" w:eastAsia="仿宋" w:cs="仿宋"/>
          <w:b/>
          <w:bCs w:val="0"/>
          <w:color w:val="auto"/>
          <w:sz w:val="28"/>
          <w:szCs w:val="28"/>
          <w:highlight w:val="none"/>
          <w:lang w:bidi="ar"/>
        </w:rPr>
      </w:pPr>
      <w:r>
        <w:rPr>
          <w:rFonts w:hint="eastAsia" w:ascii="仿宋" w:hAnsi="仿宋" w:eastAsia="仿宋" w:cs="仿宋"/>
          <w:b/>
          <w:bCs w:val="0"/>
          <w:color w:val="auto"/>
          <w:sz w:val="28"/>
          <w:szCs w:val="28"/>
          <w:highlight w:val="none"/>
          <w:lang w:bidi="ar"/>
        </w:rPr>
        <w:t xml:space="preserve">第一条  </w:t>
      </w:r>
      <w:r>
        <w:rPr>
          <w:rFonts w:hint="eastAsia" w:ascii="仿宋" w:hAnsi="仿宋" w:eastAsia="仿宋" w:cs="仿宋"/>
          <w:b/>
          <w:color w:val="auto"/>
          <w:sz w:val="28"/>
          <w:szCs w:val="28"/>
          <w:highlight w:val="none"/>
          <w:lang w:bidi="ar"/>
        </w:rPr>
        <w:t>甲方采购的物品内容和含税价格</w:t>
      </w:r>
    </w:p>
    <w:p w14:paraId="14C0403C">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1、三折自动伞：</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244F04CB">
      <w:pPr>
        <w:widowControl/>
        <w:spacing w:line="500" w:lineRule="exact"/>
        <w:ind w:firstLine="560" w:firstLineChars="200"/>
        <w:jc w:val="left"/>
        <w:rPr>
          <w:rFonts w:hint="default"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2、水晶玻璃杯：</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63D1FDA8">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3、保温杯：</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3E0D08EB">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4、工具套装：</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0C5CF909">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5、</w:t>
      </w:r>
      <w:r>
        <w:rPr>
          <w:rFonts w:hint="eastAsia" w:ascii="仿宋" w:hAnsi="仿宋" w:eastAsia="仿宋" w:cs="仿宋"/>
          <w:sz w:val="28"/>
          <w:szCs w:val="28"/>
          <w:highlight w:val="none"/>
          <w:lang w:val="en-US" w:eastAsia="zh-CN"/>
        </w:rPr>
        <w:t>保温提锅</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22575F4E">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sz w:val="28"/>
          <w:szCs w:val="28"/>
          <w:highlight w:val="none"/>
        </w:rPr>
        <w:t>6、</w:t>
      </w:r>
      <w:r>
        <w:rPr>
          <w:rFonts w:hint="eastAsia" w:ascii="仿宋" w:hAnsi="仿宋" w:eastAsia="仿宋" w:cs="仿宋"/>
          <w:sz w:val="28"/>
          <w:szCs w:val="28"/>
          <w:highlight w:val="none"/>
          <w:lang w:val="en-US" w:eastAsia="zh-CN"/>
        </w:rPr>
        <w:t>保鲜罐三件套</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元/套</w:t>
      </w:r>
    </w:p>
    <w:p w14:paraId="5654A585">
      <w:pPr>
        <w:widowControl/>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b w:val="0"/>
          <w:bCs/>
          <w:color w:val="auto"/>
          <w:sz w:val="28"/>
          <w:szCs w:val="28"/>
          <w:highlight w:val="none"/>
          <w:lang w:val="en-US" w:eastAsia="zh-CN" w:bidi="ar"/>
        </w:rPr>
        <w:t>7、</w:t>
      </w:r>
      <w:r>
        <w:rPr>
          <w:rFonts w:hint="eastAsia" w:ascii="仿宋" w:hAnsi="仿宋" w:eastAsia="仿宋" w:cs="仿宋"/>
          <w:sz w:val="28"/>
          <w:szCs w:val="28"/>
          <w:highlight w:val="none"/>
          <w:lang w:val="en-US" w:eastAsia="zh-CN"/>
        </w:rPr>
        <w:t>旅行U型护颈枕：</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2D1CF062">
      <w:pPr>
        <w:widowControl/>
        <w:spacing w:line="500" w:lineRule="exact"/>
        <w:ind w:firstLine="560" w:firstLineChars="200"/>
        <w:jc w:val="left"/>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8、</w:t>
      </w:r>
      <w:r>
        <w:rPr>
          <w:rFonts w:hint="eastAsia" w:ascii="仿宋" w:hAnsi="仿宋" w:eastAsia="仿宋" w:cs="仿宋"/>
          <w:sz w:val="28"/>
          <w:szCs w:val="28"/>
          <w:highlight w:val="none"/>
          <w:lang w:val="en-US" w:eastAsia="zh-CN"/>
        </w:rPr>
        <w:t>毛绒玩具</w:t>
      </w:r>
      <w:r>
        <w:rPr>
          <w:rFonts w:hint="eastAsia" w:ascii="仿宋" w:hAnsi="仿宋" w:eastAsia="仿宋" w:cs="仿宋"/>
          <w:b w:val="0"/>
          <w:bCs/>
          <w:color w:val="auto"/>
          <w:sz w:val="28"/>
          <w:szCs w:val="28"/>
          <w:highlight w:val="none"/>
          <w:lang w:val="en-US" w:eastAsia="zh-CN" w:bidi="ar"/>
        </w:rPr>
        <w:t>：</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val="en-US" w:eastAsia="zh-CN" w:bidi="ar"/>
        </w:rPr>
        <w:t>元/个</w:t>
      </w:r>
    </w:p>
    <w:p w14:paraId="7CE49C49">
      <w:pPr>
        <w:widowControl/>
        <w:spacing w:line="500" w:lineRule="exact"/>
        <w:ind w:firstLine="562" w:firstLineChars="200"/>
        <w:jc w:val="left"/>
        <w:rPr>
          <w:rFonts w:hint="eastAsia" w:eastAsia="仿宋"/>
          <w:highlight w:val="none"/>
          <w:lang w:eastAsia="zh-CN"/>
        </w:rPr>
      </w:pPr>
      <w:r>
        <w:rPr>
          <w:rFonts w:hint="eastAsia" w:ascii="仿宋" w:hAnsi="仿宋" w:eastAsia="仿宋" w:cs="仿宋"/>
          <w:b/>
          <w:bCs w:val="0"/>
          <w:color w:val="auto"/>
          <w:sz w:val="28"/>
          <w:szCs w:val="28"/>
          <w:highlight w:val="none"/>
          <w:lang w:eastAsia="zh-CN" w:bidi="ar"/>
        </w:rPr>
        <w:t>注：本次采购货物</w:t>
      </w:r>
      <w:r>
        <w:rPr>
          <w:rFonts w:hint="eastAsia" w:ascii="仿宋" w:hAnsi="仿宋" w:eastAsia="仿宋" w:cs="仿宋"/>
          <w:b/>
          <w:bCs w:val="0"/>
          <w:color w:val="auto"/>
          <w:sz w:val="28"/>
          <w:szCs w:val="28"/>
          <w:highlight w:val="none"/>
          <w:lang w:val="en-US" w:eastAsia="zh-CN" w:bidi="ar"/>
        </w:rPr>
        <w:t>在供货周期内乙方分批供货，供货次数及数量根据甲方实际需求进行，按实结算货物价款。</w:t>
      </w:r>
    </w:p>
    <w:p w14:paraId="437DAB2D">
      <w:pPr>
        <w:widowControl/>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eastAsia="zh-CN" w:bidi="ar"/>
        </w:rPr>
        <w:t>后附</w:t>
      </w:r>
      <w:r>
        <w:rPr>
          <w:rFonts w:hint="eastAsia" w:ascii="仿宋" w:hAnsi="仿宋" w:eastAsia="仿宋" w:cs="仿宋"/>
          <w:bCs/>
          <w:color w:val="auto"/>
          <w:sz w:val="28"/>
          <w:szCs w:val="28"/>
          <w:highlight w:val="none"/>
          <w:lang w:bidi="ar"/>
        </w:rPr>
        <w:t>采购清单。</w:t>
      </w:r>
    </w:p>
    <w:p w14:paraId="0D2558AB">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采购货物由乙方免费配送，甲方不再另付任何费用。</w:t>
      </w:r>
    </w:p>
    <w:p w14:paraId="0765A43A">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货物的质量</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技术标准</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48EAA12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Cs/>
          <w:color w:val="auto"/>
          <w:kern w:val="0"/>
          <w:sz w:val="28"/>
          <w:szCs w:val="28"/>
          <w:highlight w:val="none"/>
          <w:lang w:bidi="ar"/>
        </w:rPr>
        <w:t>1、货物的质量</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按国家法律法规规定的合格标准、</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eastAsia="zh-CN" w:bidi="ar"/>
        </w:rPr>
        <w:t>招标</w:t>
      </w:r>
      <w:r>
        <w:rPr>
          <w:rFonts w:hint="eastAsia" w:ascii="仿宋" w:hAnsi="仿宋" w:eastAsia="仿宋" w:cs="仿宋"/>
          <w:bCs/>
          <w:color w:val="auto"/>
          <w:kern w:val="0"/>
          <w:sz w:val="28"/>
          <w:szCs w:val="28"/>
          <w:highlight w:val="none"/>
          <w:lang w:bidi="ar"/>
        </w:rPr>
        <w:t>文件</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要求的</w:t>
      </w:r>
      <w:r>
        <w:rPr>
          <w:rFonts w:hint="eastAsia" w:ascii="仿宋" w:hAnsi="仿宋" w:eastAsia="仿宋" w:cs="仿宋"/>
          <w:bCs/>
          <w:color w:val="auto"/>
          <w:kern w:val="0"/>
          <w:sz w:val="28"/>
          <w:szCs w:val="28"/>
          <w:highlight w:val="none"/>
          <w:lang w:bidi="ar"/>
        </w:rPr>
        <w:fldChar w:fldCharType="begin"/>
      </w:r>
      <w:r>
        <w:rPr>
          <w:rFonts w:hint="eastAsia" w:ascii="仿宋" w:hAnsi="仿宋" w:eastAsia="仿宋" w:cs="仿宋"/>
          <w:bCs/>
          <w:color w:val="auto"/>
          <w:kern w:val="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auto"/>
          <w:kern w:val="0"/>
          <w:sz w:val="28"/>
          <w:szCs w:val="28"/>
          <w:highlight w:val="none"/>
          <w:lang w:bidi="ar"/>
        </w:rPr>
        <w:fldChar w:fldCharType="separate"/>
      </w:r>
      <w:r>
        <w:rPr>
          <w:rFonts w:hint="eastAsia" w:ascii="仿宋" w:hAnsi="仿宋" w:eastAsia="仿宋" w:cs="仿宋"/>
          <w:bCs/>
          <w:color w:val="auto"/>
          <w:kern w:val="0"/>
          <w:sz w:val="28"/>
          <w:szCs w:val="28"/>
          <w:highlight w:val="none"/>
          <w:lang w:bidi="ar"/>
        </w:rPr>
        <w:t>技术标准</w:t>
      </w:r>
      <w:r>
        <w:rPr>
          <w:rFonts w:hint="eastAsia" w:ascii="仿宋" w:hAnsi="仿宋" w:eastAsia="仿宋" w:cs="仿宋"/>
          <w:bCs/>
          <w:color w:val="auto"/>
          <w:kern w:val="0"/>
          <w:sz w:val="28"/>
          <w:szCs w:val="28"/>
          <w:highlight w:val="none"/>
          <w:lang w:bidi="ar"/>
        </w:rPr>
        <w:fldChar w:fldCharType="end"/>
      </w:r>
      <w:r>
        <w:rPr>
          <w:rFonts w:hint="eastAsia" w:ascii="仿宋" w:hAnsi="仿宋" w:eastAsia="仿宋" w:cs="仿宋"/>
          <w:bCs/>
          <w:color w:val="auto"/>
          <w:kern w:val="0"/>
          <w:sz w:val="28"/>
          <w:szCs w:val="28"/>
          <w:highlight w:val="none"/>
          <w:lang w:bidi="ar"/>
        </w:rPr>
        <w:t>执行。</w:t>
      </w:r>
    </w:p>
    <w:p w14:paraId="7B3A2B10">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2、</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w:t>
      </w:r>
      <w:r>
        <w:rPr>
          <w:rFonts w:hint="eastAsia" w:ascii="仿宋" w:hAnsi="仿宋" w:eastAsia="仿宋" w:cs="仿宋"/>
          <w:bCs/>
          <w:color w:val="auto"/>
          <w:sz w:val="28"/>
          <w:szCs w:val="28"/>
          <w:highlight w:val="none"/>
          <w:lang w:val="en-US" w:eastAsia="zh-CN" w:bidi="ar"/>
        </w:rPr>
        <w:t>4</w:t>
      </w:r>
      <w:r>
        <w:rPr>
          <w:rFonts w:hint="eastAsia" w:ascii="仿宋" w:hAnsi="仿宋" w:eastAsia="仿宋" w:cs="仿宋"/>
          <w:bCs/>
          <w:color w:val="auto"/>
          <w:sz w:val="28"/>
          <w:szCs w:val="28"/>
          <w:highlight w:val="none"/>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4A1E58B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、如因乙方货物质量问题的原因，导致甲方损失，乙方应予以赔偿。</w:t>
      </w:r>
    </w:p>
    <w:p w14:paraId="2034ECCA">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b/>
          <w:bCs w:val="0"/>
          <w:color w:val="auto"/>
          <w:sz w:val="28"/>
          <w:szCs w:val="28"/>
          <w:highlight w:val="none"/>
          <w:lang w:eastAsia="zh-CN"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p>
    <w:p w14:paraId="086D4E7F">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交货</w:t>
      </w:r>
      <w:r>
        <w:rPr>
          <w:rFonts w:hint="eastAsia" w:ascii="仿宋" w:hAnsi="仿宋" w:eastAsia="仿宋" w:cs="仿宋"/>
          <w:b/>
          <w:color w:val="auto"/>
          <w:sz w:val="28"/>
          <w:szCs w:val="28"/>
          <w:highlight w:val="none"/>
          <w:lang w:bidi="ar"/>
        </w:rPr>
        <w:t>和验收</w:t>
      </w:r>
    </w:p>
    <w:p w14:paraId="3DF1B26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eastAsia="zh-CN" w:bidi="ar"/>
        </w:rPr>
        <w:t>服务期</w:t>
      </w:r>
      <w:r>
        <w:rPr>
          <w:rFonts w:hint="eastAsia" w:ascii="仿宋" w:hAnsi="仿宋" w:eastAsia="仿宋" w:cs="仿宋"/>
          <w:bCs/>
          <w:color w:val="auto"/>
          <w:sz w:val="28"/>
          <w:szCs w:val="28"/>
          <w:highlight w:val="none"/>
          <w:lang w:val="en-US" w:eastAsia="zh-CN" w:bidi="ar"/>
        </w:rPr>
        <w:t>限</w:t>
      </w:r>
      <w:bookmarkStart w:id="3" w:name="_GoBack"/>
      <w:bookmarkEnd w:id="3"/>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val="en-US" w:eastAsia="zh-CN" w:bidi="ar"/>
        </w:rPr>
        <w:t>合同签订后1年</w:t>
      </w:r>
    </w:p>
    <w:p w14:paraId="59A4FB1E">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color w:val="auto"/>
          <w:sz w:val="28"/>
          <w:szCs w:val="28"/>
          <w:highlight w:val="none"/>
          <w:lang w:eastAsia="zh-CN"/>
        </w:rPr>
        <w:t>供货期</w:t>
      </w:r>
      <w:r>
        <w:rPr>
          <w:rFonts w:hint="eastAsia" w:ascii="仿宋" w:hAnsi="仿宋" w:eastAsia="仿宋" w:cs="仿宋"/>
          <w:bCs/>
          <w:color w:val="auto"/>
          <w:sz w:val="28"/>
          <w:szCs w:val="28"/>
          <w:highlight w:val="none"/>
          <w:lang w:eastAsia="zh-CN" w:bidi="ar"/>
        </w:rPr>
        <w:t>：</w:t>
      </w:r>
      <w:r>
        <w:rPr>
          <w:rFonts w:hint="eastAsia" w:ascii="仿宋" w:hAnsi="仿宋" w:eastAsia="仿宋" w:cs="仿宋"/>
          <w:kern w:val="0"/>
          <w:sz w:val="28"/>
          <w:szCs w:val="28"/>
          <w:highlight w:val="none"/>
          <w:lang w:val="en-US" w:eastAsia="zh-CN" w:bidi="ar-SA"/>
        </w:rPr>
        <w:t>根据采购人工作实际需求对产品进行分批供应，在接到采购人通知后10个工作日内完成供货。</w:t>
      </w:r>
    </w:p>
    <w:p w14:paraId="704867F5">
      <w:pPr>
        <w:keepNext w:val="0"/>
        <w:keepLines w:val="0"/>
        <w:pageBreakBefore w:val="0"/>
        <w:widowControl w:val="0"/>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交付地点：甲方指定地点</w:t>
      </w:r>
    </w:p>
    <w:p w14:paraId="00DE900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2、乙方负责货物的运输</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提供货物合格证等相关资料；并承担由此产生的全部费用。</w:t>
      </w:r>
    </w:p>
    <w:p w14:paraId="0CC74AF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3、验收标准</w:t>
      </w:r>
    </w:p>
    <w:p w14:paraId="45112041">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color w:val="auto"/>
          <w:sz w:val="28"/>
          <w:szCs w:val="28"/>
          <w:highlight w:val="none"/>
        </w:rPr>
        <w:t>（1）</w:t>
      </w:r>
      <w:r>
        <w:rPr>
          <w:rFonts w:hint="eastAsia" w:ascii="仿宋" w:hAnsi="仿宋" w:eastAsia="仿宋" w:cs="仿宋"/>
          <w:bCs/>
          <w:color w:val="auto"/>
          <w:sz w:val="28"/>
          <w:szCs w:val="28"/>
          <w:highlight w:val="none"/>
          <w:lang w:bidi="ar"/>
        </w:rPr>
        <w:t>应有产品合格证、产品说明书、</w:t>
      </w:r>
      <w:r>
        <w:rPr>
          <w:rFonts w:hint="eastAsia" w:ascii="仿宋" w:hAnsi="仿宋" w:eastAsia="仿宋" w:cs="仿宋"/>
          <w:bCs/>
          <w:color w:val="auto"/>
          <w:sz w:val="28"/>
          <w:szCs w:val="28"/>
          <w:highlight w:val="none"/>
          <w:lang w:eastAsia="zh-CN" w:bidi="ar"/>
        </w:rPr>
        <w:t>用户手册</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质保</w:t>
      </w:r>
      <w:r>
        <w:rPr>
          <w:rFonts w:hint="eastAsia" w:ascii="仿宋" w:hAnsi="仿宋" w:eastAsia="仿宋" w:cs="仿宋"/>
          <w:bCs/>
          <w:color w:val="auto"/>
          <w:sz w:val="28"/>
          <w:szCs w:val="28"/>
          <w:highlight w:val="none"/>
          <w:lang w:bidi="ar"/>
        </w:rPr>
        <w:t>证明</w:t>
      </w:r>
      <w:r>
        <w:rPr>
          <w:rFonts w:hint="eastAsia" w:ascii="仿宋" w:hAnsi="仿宋" w:eastAsia="仿宋" w:cs="仿宋"/>
          <w:bCs/>
          <w:color w:val="auto"/>
          <w:sz w:val="28"/>
          <w:szCs w:val="28"/>
          <w:highlight w:val="none"/>
          <w:lang w:eastAsia="zh-CN" w:bidi="ar"/>
        </w:rPr>
        <w:t>材料</w:t>
      </w:r>
      <w:r>
        <w:rPr>
          <w:rFonts w:hint="eastAsia" w:ascii="仿宋" w:hAnsi="仿宋" w:eastAsia="仿宋" w:cs="仿宋"/>
          <w:bCs/>
          <w:color w:val="auto"/>
          <w:sz w:val="28"/>
          <w:szCs w:val="28"/>
          <w:highlight w:val="none"/>
          <w:lang w:bidi="ar"/>
        </w:rPr>
        <w:t>以及相应产品的检定证书和其他应具有的单证；</w:t>
      </w:r>
    </w:p>
    <w:p w14:paraId="2DC17F4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）质量符合国家法律法规规定的合格标准、</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文件的要求。</w:t>
      </w:r>
    </w:p>
    <w:p w14:paraId="78BDEE35">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价款</w:t>
      </w:r>
      <w:r>
        <w:rPr>
          <w:rFonts w:hint="eastAsia" w:ascii="仿宋" w:hAnsi="仿宋" w:eastAsia="仿宋" w:cs="仿宋"/>
          <w:b/>
          <w:color w:val="auto"/>
          <w:sz w:val="28"/>
          <w:szCs w:val="28"/>
          <w:highlight w:val="none"/>
          <w:lang w:bidi="ar"/>
        </w:rPr>
        <w:t>的结算</w:t>
      </w:r>
    </w:p>
    <w:p w14:paraId="6CE60CF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bidi="ar"/>
        </w:rPr>
        <w:t>1、结算依据：</w:t>
      </w:r>
      <w:r>
        <w:rPr>
          <w:rFonts w:hint="eastAsia" w:ascii="仿宋" w:hAnsi="仿宋" w:eastAsia="仿宋" w:cs="仿宋"/>
          <w:bCs/>
          <w:color w:val="auto"/>
          <w:sz w:val="28"/>
          <w:szCs w:val="28"/>
          <w:highlight w:val="none"/>
          <w:lang w:eastAsia="zh-CN" w:bidi="ar"/>
        </w:rPr>
        <w:t>招标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eastAsia="zh-CN" w:bidi="ar"/>
        </w:rPr>
        <w:t>投标</w:t>
      </w:r>
      <w:r>
        <w:rPr>
          <w:rFonts w:hint="eastAsia" w:ascii="仿宋" w:hAnsi="仿宋" w:eastAsia="仿宋" w:cs="仿宋"/>
          <w:bCs/>
          <w:color w:val="auto"/>
          <w:sz w:val="28"/>
          <w:szCs w:val="28"/>
          <w:highlight w:val="none"/>
          <w:lang w:bidi="ar"/>
        </w:rPr>
        <w:t>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、乙方</w:t>
      </w:r>
      <w:r>
        <w:rPr>
          <w:rFonts w:hint="eastAsia" w:ascii="仿宋" w:hAnsi="仿宋" w:eastAsia="仿宋" w:cs="仿宋"/>
          <w:bCs/>
          <w:color w:val="auto"/>
          <w:sz w:val="28"/>
          <w:szCs w:val="28"/>
          <w:highlight w:val="none"/>
          <w:lang w:eastAsia="zh-CN" w:bidi="ar"/>
        </w:rPr>
        <w:t>全额</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销售发票</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、甲方出具的验收报告。</w:t>
      </w:r>
    </w:p>
    <w:p w14:paraId="40C00AF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eastAsia="zh-CN" w:bidi="ar"/>
        </w:rPr>
        <w:t>2、</w:t>
      </w:r>
      <w:r>
        <w:rPr>
          <w:rFonts w:hint="eastAsia" w:ascii="仿宋" w:hAnsi="仿宋" w:eastAsia="仿宋" w:cs="仿宋"/>
          <w:bCs/>
          <w:color w:val="auto"/>
          <w:sz w:val="28"/>
          <w:szCs w:val="28"/>
          <w:highlight w:val="none"/>
          <w:lang w:eastAsia="zh-CN" w:bidi="ar"/>
        </w:rPr>
        <w:fldChar w:fldCharType="begin"/>
      </w:r>
      <w:r>
        <w:rPr>
          <w:rFonts w:hint="eastAsia" w:ascii="仿宋" w:hAnsi="仿宋" w:eastAsia="仿宋" w:cs="仿宋"/>
          <w:bCs/>
          <w:color w:val="auto"/>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color w:val="auto"/>
          <w:sz w:val="28"/>
          <w:szCs w:val="28"/>
          <w:highlight w:val="none"/>
          <w:lang w:eastAsia="zh-CN" w:bidi="ar"/>
        </w:rPr>
        <w:fldChar w:fldCharType="separate"/>
      </w:r>
      <w:r>
        <w:rPr>
          <w:rFonts w:hint="eastAsia" w:ascii="仿宋" w:hAnsi="仿宋" w:eastAsia="仿宋" w:cs="仿宋"/>
          <w:bCs/>
          <w:color w:val="auto"/>
          <w:sz w:val="28"/>
          <w:szCs w:val="28"/>
          <w:highlight w:val="none"/>
          <w:lang w:eastAsia="zh-CN" w:bidi="ar"/>
        </w:rPr>
        <w:t>结算方式</w:t>
      </w:r>
      <w:r>
        <w:rPr>
          <w:rFonts w:hint="eastAsia" w:ascii="仿宋" w:hAnsi="仿宋" w:eastAsia="仿宋" w:cs="仿宋"/>
          <w:bCs/>
          <w:color w:val="auto"/>
          <w:sz w:val="28"/>
          <w:szCs w:val="28"/>
          <w:highlight w:val="none"/>
          <w:lang w:eastAsia="zh-CN" w:bidi="ar"/>
        </w:rPr>
        <w:fldChar w:fldCharType="end"/>
      </w:r>
      <w:r>
        <w:rPr>
          <w:rFonts w:hint="eastAsia" w:ascii="仿宋" w:hAnsi="仿宋" w:eastAsia="仿宋" w:cs="仿宋"/>
          <w:bCs/>
          <w:color w:val="auto"/>
          <w:sz w:val="28"/>
          <w:szCs w:val="28"/>
          <w:highlight w:val="none"/>
          <w:lang w:eastAsia="zh-CN" w:bidi="ar"/>
        </w:rPr>
        <w:t>：在合同总额范围内按中标单价及实际配送量结算，服务期结束后，供应商向采购人开具符合税法规定的全额增值税发票，达到付款条件起60日内，支付合同总金额的100.00%。</w:t>
      </w:r>
    </w:p>
    <w:p w14:paraId="26D9AB4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甲</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622A23D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w:t>
      </w:r>
      <w:r>
        <w:rPr>
          <w:rFonts w:hint="eastAsia" w:ascii="仿宋" w:hAnsi="仿宋" w:eastAsia="仿宋" w:cs="仿宋"/>
          <w:color w:val="auto"/>
          <w:kern w:val="0"/>
          <w:sz w:val="28"/>
          <w:szCs w:val="28"/>
          <w:highlight w:val="none"/>
          <w:lang w:val="en-US" w:eastAsia="zh-CN"/>
        </w:rPr>
        <w:t>应就逾期部分向乙方支付按照中国人民银行规定的同期贷款基准利率计算的逾期付款违约金。</w:t>
      </w:r>
    </w:p>
    <w:p w14:paraId="7C5E74B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2、甲方违反合同规定拒绝接货的，应当承担由此对乙方造成的损失。</w:t>
      </w:r>
    </w:p>
    <w:p w14:paraId="252DB6D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乙</w:t>
      </w:r>
      <w:r>
        <w:rPr>
          <w:rFonts w:hint="eastAsia" w:ascii="仿宋" w:hAnsi="仿宋" w:eastAsia="仿宋" w:cs="仿宋"/>
          <w:b/>
          <w:color w:val="auto"/>
          <w:sz w:val="28"/>
          <w:szCs w:val="28"/>
          <w:highlight w:val="none"/>
          <w:lang w:bidi="ar"/>
        </w:rPr>
        <w:t>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165104D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交货</w:t>
      </w:r>
      <w:r>
        <w:rPr>
          <w:rFonts w:hint="eastAsia" w:ascii="仿宋" w:hAnsi="仿宋" w:eastAsia="仿宋" w:cs="仿宋"/>
          <w:bCs/>
          <w:color w:val="auto"/>
          <w:sz w:val="28"/>
          <w:szCs w:val="28"/>
          <w:highlight w:val="none"/>
          <w:lang w:bidi="ar"/>
        </w:rPr>
        <w:t>的，每逾期1日，乙方应向甲方赔付合同总价的0.1%作为违约金。</w:t>
      </w:r>
    </w:p>
    <w:p w14:paraId="0804D25C">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2、乙方所交货物不符合国家法律法规和合同规定的，甲方有权拒收，并由乙方承担一切费用。</w:t>
      </w:r>
    </w:p>
    <w:p w14:paraId="3B90249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2B6E3B7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3924DC18">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条  争议解决</w:t>
      </w:r>
    </w:p>
    <w:p w14:paraId="66EFDD3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4EDEAFB4">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监督和管理</w:t>
      </w:r>
    </w:p>
    <w:p w14:paraId="0FFA659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B64E8CA">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7D9654D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004A3D5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533E905D">
      <w:pPr>
        <w:keepNext w:val="0"/>
        <w:keepLines w:val="0"/>
        <w:pageBreakBefore w:val="0"/>
        <w:kinsoku/>
        <w:wordWrap/>
        <w:overflowPunct/>
        <w:topLinePunct w:val="0"/>
        <w:autoSpaceDE/>
        <w:autoSpaceDN/>
        <w:bidi w:val="0"/>
        <w:adjustRightInd/>
        <w:snapToGrid/>
        <w:spacing w:line="480" w:lineRule="exact"/>
        <w:jc w:val="left"/>
        <w:textAlignment w:val="auto"/>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条附则</w:t>
      </w:r>
    </w:p>
    <w:p w14:paraId="7E5B404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sz w:val="28"/>
          <w:szCs w:val="28"/>
          <w:highlight w:val="none"/>
          <w:lang w:bidi="ar"/>
        </w:rPr>
        <w:t>招标文件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、中标通知书、乙方投标文件及澄清说明文件都是本合同的组成部分，甲、乙双方必须全面遵守，如有违反，应承担违约责任。</w:t>
      </w:r>
    </w:p>
    <w:p w14:paraId="42C181BA">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2E5DCA3F">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BBE89CE">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w:t>
      </w:r>
      <w:r>
        <w:rPr>
          <w:rFonts w:hint="eastAsia" w:ascii="仿宋" w:hAnsi="仿宋" w:eastAsia="仿宋" w:cs="仿宋"/>
          <w:kern w:val="0"/>
          <w:sz w:val="28"/>
          <w:szCs w:val="28"/>
          <w:highlight w:val="none"/>
          <w:lang w:eastAsia="zh-CN"/>
        </w:rPr>
        <w:t>和</w:t>
      </w:r>
      <w:r>
        <w:rPr>
          <w:rFonts w:hint="eastAsia" w:ascii="仿宋" w:hAnsi="仿宋" w:eastAsia="仿宋" w:cs="仿宋"/>
          <w:kern w:val="0"/>
          <w:sz w:val="28"/>
          <w:szCs w:val="28"/>
          <w:highlight w:val="none"/>
        </w:rPr>
        <w:t>货物详细技术参数</w:t>
      </w:r>
      <w:r>
        <w:rPr>
          <w:rFonts w:hint="eastAsia" w:ascii="仿宋" w:hAnsi="仿宋" w:eastAsia="仿宋" w:cs="仿宋"/>
          <w:sz w:val="28"/>
          <w:szCs w:val="28"/>
          <w:highlight w:val="none"/>
        </w:rPr>
        <w:t>）</w:t>
      </w:r>
    </w:p>
    <w:p w14:paraId="6FD6D743">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5A419DE8">
      <w:pPr>
        <w:keepNext w:val="0"/>
        <w:keepLines w:val="0"/>
        <w:pageBreakBefore w:val="0"/>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8C5C683">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2A176D9">
      <w:pPr>
        <w:keepNext w:val="0"/>
        <w:keepLines w:val="0"/>
        <w:pageBreakBefore w:val="0"/>
        <w:widowControl/>
        <w:kinsoku/>
        <w:wordWrap/>
        <w:overflowPunct/>
        <w:topLinePunct w:val="0"/>
        <w:autoSpaceDE/>
        <w:autoSpaceDN/>
        <w:bidi w:val="0"/>
        <w:adjustRightInd/>
        <w:snapToGrid/>
        <w:spacing w:line="480" w:lineRule="exact"/>
        <w:ind w:firstLine="567" w:firstLineChars="270"/>
        <w:jc w:val="left"/>
        <w:textAlignment w:val="auto"/>
        <w:rPr>
          <w:rFonts w:ascii="仿宋" w:hAnsi="仿宋" w:eastAsia="仿宋" w:cs="仿宋"/>
          <w:bCs/>
          <w:sz w:val="28"/>
          <w:szCs w:val="28"/>
          <w:highlight w:val="none"/>
          <w:lang w:bidi="ar"/>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8AD588D">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741A6EE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549DA28">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4B7D8BAD">
      <w:pPr>
        <w:ind w:firstLine="560" w:firstLineChars="200"/>
      </w:pPr>
      <w:r>
        <w:rPr>
          <w:rFonts w:hint="eastAsia" w:ascii="仿宋" w:hAnsi="仿宋" w:eastAsia="仿宋" w:cs="仿宋"/>
          <w:bCs/>
          <w:sz w:val="28"/>
          <w:szCs w:val="28"/>
          <w:highlight w:val="none"/>
          <w:lang w:bidi="ar"/>
        </w:rPr>
        <w:t>时    间：  年月日    时    间： 年月日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5E155F"/>
    <w:rsid w:val="215E155F"/>
    <w:rsid w:val="22F70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sz w:val="24"/>
      <w:szCs w:val="24"/>
    </w:rPr>
  </w:style>
  <w:style w:type="paragraph" w:styleId="3">
    <w:name w:val="Body Text 2"/>
    <w:basedOn w:val="1"/>
    <w:qFormat/>
    <w:uiPriority w:val="0"/>
    <w:pPr>
      <w:adjustRightInd w:val="0"/>
      <w:snapToGrid w:val="0"/>
      <w:spacing w:line="480" w:lineRule="atLeast"/>
    </w:pPr>
    <w:rPr>
      <w:rFonts w:ascii="宋体" w:hAnsi="宋体"/>
      <w:sz w:val="28"/>
    </w:rPr>
  </w:style>
  <w:style w:type="paragraph" w:styleId="4">
    <w:name w:val="Block Text"/>
    <w:basedOn w:val="1"/>
    <w:qFormat/>
    <w:uiPriority w:val="0"/>
    <w:pPr>
      <w:tabs>
        <w:tab w:val="left" w:pos="773"/>
      </w:tabs>
      <w:ind w:left="592" w:leftChars="282" w:right="78"/>
    </w:pPr>
    <w:rPr>
      <w:rFonts w:ascii="宋体" w:hAnsi="宋体"/>
      <w:sz w:val="24"/>
      <w:szCs w:val="20"/>
    </w:rPr>
  </w:style>
  <w:style w:type="paragraph" w:styleId="5">
    <w:name w:val="footer"/>
    <w:basedOn w:val="1"/>
    <w:next w:val="1"/>
    <w:qFormat/>
    <w:uiPriority w:val="0"/>
    <w:pPr>
      <w:tabs>
        <w:tab w:val="center" w:pos="4153"/>
        <w:tab w:val="right" w:pos="8306"/>
      </w:tabs>
      <w:snapToGrid w:val="0"/>
    </w:pPr>
    <w:rPr>
      <w:sz w:val="18"/>
    </w:rPr>
  </w:style>
  <w:style w:type="paragraph" w:customStyle="1" w:styleId="8">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5698</Words>
  <Characters>5762</Characters>
  <Lines>0</Lines>
  <Paragraphs>0</Paragraphs>
  <TotalTime>0</TotalTime>
  <ScaleCrop>false</ScaleCrop>
  <LinksUpToDate>false</LinksUpToDate>
  <CharactersWithSpaces>6456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2025-12-12T03:49:00Z</dcterms:created>
  <dc:creator>C.C</dc:creator>
  <cp:lastModifiedBy>C.C</cp:lastModifiedBy>
  <dcterms:modified xsi:type="dcterms:W3CDTF">2025-12-12T07:40:17Z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4EC6273C96E341C7AB7CED46132CD73E_11</vt:lpwstr>
  </property>
  <property fmtid="{D5CDD505-2E9C-101B-9397-08002B2CF9AE}" pid="4" name="KSOTemplateDocerSaveRecord">
    <vt:lpwstr>eyJoZGlkIjoiYjZiM2QxNTA3Y2FmNjJhZTBmMzM1NTUyM2JjYjQ0MDAiLCJ1c2VySWQiOiI0MjEyNjY1OTUifQ==</vt:lpwstr>
  </property>
</Properties>
</file>