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pageBreakBefore w:val="0"/>
        <w:wordWrap/>
        <w:overflowPunct/>
        <w:topLinePunct w:val="0"/>
        <w:autoSpaceDE w:val="0"/>
        <w:autoSpaceDN w:val="0"/>
        <w:bidi w:val="0"/>
        <w:spacing w:before="0" w:line="560" w:lineRule="exact"/>
        <w:ind w:left="496" w:right="708" w:firstLine="0"/>
        <w:jc w:val="center"/>
        <w:rPr>
          <w:rFonts w:hint="eastAsia" w:ascii="宋体" w:hAnsi="宋体" w:eastAsia="宋体" w:cs="宋体"/>
          <w:b/>
          <w:spacing w:val="0"/>
          <w:w w:val="1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spacing w:val="0"/>
          <w:w w:val="100"/>
          <w:kern w:val="0"/>
          <w:sz w:val="30"/>
          <w:szCs w:val="30"/>
        </w:rPr>
        <w:t>供应商</w:t>
      </w:r>
      <w:r>
        <w:rPr>
          <w:rFonts w:hint="eastAsia" w:ascii="宋体" w:hAnsi="宋体" w:cs="宋体"/>
          <w:b/>
          <w:spacing w:val="0"/>
          <w:w w:val="100"/>
          <w:kern w:val="0"/>
          <w:sz w:val="30"/>
          <w:szCs w:val="30"/>
          <w:lang w:val="en-US" w:eastAsia="zh-CN"/>
        </w:rPr>
        <w:t>三年内无重大违法记录</w:t>
      </w:r>
      <w:r>
        <w:rPr>
          <w:rFonts w:hint="eastAsia" w:ascii="宋体" w:hAnsi="宋体" w:eastAsia="宋体" w:cs="宋体"/>
          <w:b/>
          <w:spacing w:val="0"/>
          <w:w w:val="100"/>
          <w:kern w:val="0"/>
          <w:sz w:val="30"/>
          <w:szCs w:val="30"/>
        </w:rPr>
        <w:t>书面声明函</w:t>
      </w:r>
      <w:bookmarkStart w:id="0" w:name="_GoBack"/>
      <w:bookmarkEnd w:id="0"/>
    </w:p>
    <w:p w14:paraId="3FA49B92">
      <w:pPr>
        <w:pStyle w:val="2"/>
        <w:pageBreakBefore w:val="0"/>
        <w:wordWrap/>
        <w:overflowPunct/>
        <w:topLinePunct w:val="0"/>
        <w:autoSpaceDE w:val="0"/>
        <w:autoSpaceDN w:val="0"/>
        <w:bidi w:val="0"/>
        <w:spacing w:before="242" w:line="560" w:lineRule="exact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eastAsia="zh-CN"/>
        </w:rPr>
        <w:t>渭南市政府采购中心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：</w:t>
      </w:r>
    </w:p>
    <w:p w14:paraId="09658076">
      <w:pPr>
        <w:pStyle w:val="2"/>
        <w:pageBreakBefore w:val="0"/>
        <w:tabs>
          <w:tab w:val="left" w:pos="5991"/>
          <w:tab w:val="left" w:pos="6984"/>
        </w:tabs>
        <w:wordWrap/>
        <w:overflowPunct/>
        <w:topLinePunct w:val="0"/>
        <w:autoSpaceDE w:val="0"/>
        <w:autoSpaceDN w:val="0"/>
        <w:bidi w:val="0"/>
        <w:spacing w:before="141" w:line="560" w:lineRule="exact"/>
        <w:ind w:right="392" w:firstLine="568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我方作为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>项目名称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（项目编号：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）</w:t>
      </w:r>
      <w:r>
        <w:rPr>
          <w:rFonts w:hint="eastAsia" w:ascii="宋体" w:hAnsi="宋体" w:cs="宋体"/>
          <w:spacing w:val="0"/>
          <w:w w:val="100"/>
          <w:kern w:val="0"/>
          <w:sz w:val="28"/>
          <w:szCs w:val="28"/>
          <w:lang w:val="en-US" w:eastAsia="zh-CN"/>
        </w:rPr>
        <w:t>第____包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的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，在此郑重声明：</w:t>
      </w:r>
    </w:p>
    <w:p w14:paraId="0F24BFD6">
      <w:pPr>
        <w:pStyle w:val="2"/>
        <w:pageBreakBefore w:val="0"/>
        <w:tabs>
          <w:tab w:val="left" w:pos="7699"/>
        </w:tabs>
        <w:wordWrap/>
        <w:overflowPunct/>
        <w:topLinePunct w:val="0"/>
        <w:autoSpaceDE w:val="0"/>
        <w:autoSpaceDN w:val="0"/>
        <w:bidi w:val="0"/>
        <w:spacing w:line="560" w:lineRule="exact"/>
        <w:ind w:firstLine="560" w:firstLineChars="200"/>
        <w:rPr>
          <w:rFonts w:hint="eastAsia" w:ascii="宋体" w:hAnsi="宋体" w:eastAsia="宋体" w:cs="宋体"/>
          <w:b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在参加本次政府采购活动前3年内的经营活动中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（填“没有”或“有”）重大违法记录。</w:t>
      </w:r>
      <w:r>
        <w:rPr>
          <w:rFonts w:hint="eastAsia" w:ascii="宋体" w:hAnsi="宋体" w:eastAsia="宋体" w:cs="宋体"/>
          <w:b/>
          <w:spacing w:val="0"/>
          <w:w w:val="100"/>
          <w:kern w:val="0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spacing w:val="0"/>
          <w:w w:val="100"/>
          <w:kern w:val="0"/>
          <w:sz w:val="28"/>
          <w:szCs w:val="28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223D9341">
      <w:pPr>
        <w:pStyle w:val="2"/>
        <w:pageBreakBefore w:val="0"/>
        <w:wordWrap/>
        <w:overflowPunct/>
        <w:topLinePunct w:val="0"/>
        <w:autoSpaceDE w:val="0"/>
        <w:autoSpaceDN w:val="0"/>
        <w:bidi w:val="0"/>
        <w:spacing w:before="61" w:line="560" w:lineRule="exact"/>
        <w:ind w:right="386" w:firstLine="568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pageBreakBefore w:val="0"/>
        <w:wordWrap/>
        <w:overflowPunct/>
        <w:topLinePunct w:val="0"/>
        <w:autoSpaceDE w:val="0"/>
        <w:autoSpaceDN w:val="0"/>
        <w:bidi w:val="0"/>
        <w:spacing w:before="4" w:line="560" w:lineRule="exact"/>
        <w:ind w:left="744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特此声明。</w:t>
      </w:r>
    </w:p>
    <w:p w14:paraId="551708CC">
      <w:pPr>
        <w:pStyle w:val="2"/>
        <w:pageBreakBefore w:val="0"/>
        <w:tabs>
          <w:tab w:val="left" w:pos="6706"/>
          <w:tab w:val="left" w:pos="8200"/>
        </w:tabs>
        <w:wordWrap/>
        <w:overflowPunct/>
        <w:topLinePunct w:val="0"/>
        <w:autoSpaceDE w:val="0"/>
        <w:autoSpaceDN w:val="0"/>
        <w:bidi w:val="0"/>
        <w:spacing w:before="140" w:line="560" w:lineRule="exact"/>
        <w:ind w:right="1243" w:firstLine="3640" w:firstLineChars="1300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>名称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（加盖公章）</w:t>
      </w:r>
    </w:p>
    <w:p w14:paraId="19762A9F">
      <w:pPr>
        <w:pStyle w:val="2"/>
        <w:pageBreakBefore w:val="0"/>
        <w:tabs>
          <w:tab w:val="left" w:pos="6706"/>
        </w:tabs>
        <w:wordWrap/>
        <w:overflowPunct/>
        <w:topLinePunct w:val="0"/>
        <w:autoSpaceDE w:val="0"/>
        <w:autoSpaceDN w:val="0"/>
        <w:bidi w:val="0"/>
        <w:spacing w:before="140" w:line="560" w:lineRule="exact"/>
        <w:ind w:right="1243" w:firstLine="4200" w:firstLineChars="1500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日期：年</w:t>
      </w:r>
      <w:r>
        <w:rPr>
          <w:rFonts w:hint="eastAsia" w:ascii="宋体" w:hAnsi="宋体" w:cs="宋体"/>
          <w:spacing w:val="0"/>
          <w:w w:val="1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月</w:t>
      </w:r>
      <w:r>
        <w:rPr>
          <w:rFonts w:hint="eastAsia" w:ascii="宋体" w:hAnsi="宋体" w:cs="宋体"/>
          <w:spacing w:val="0"/>
          <w:w w:val="1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日</w:t>
      </w:r>
    </w:p>
    <w:p w14:paraId="246E39A6">
      <w:pPr>
        <w:pStyle w:val="5"/>
        <w:pageBreakBefore w:val="0"/>
        <w:numPr>
          <w:ilvl w:val="0"/>
          <w:numId w:val="0"/>
        </w:numPr>
        <w:tabs>
          <w:tab w:val="left" w:pos="824"/>
        </w:tabs>
        <w:wordWrap/>
        <w:overflowPunct/>
        <w:topLinePunct w:val="0"/>
        <w:autoSpaceDE w:val="0"/>
        <w:autoSpaceDN w:val="0"/>
        <w:bidi w:val="0"/>
        <w:spacing w:before="0" w:after="0" w:line="560" w:lineRule="exact"/>
        <w:ind w:left="604" w:leftChars="0" w:right="381" w:rightChars="0"/>
        <w:jc w:val="left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1C4D7091"/>
    <w:rsid w:val="1C76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335</Characters>
  <Lines>0</Lines>
  <Paragraphs>0</Paragraphs>
  <TotalTime>1</TotalTime>
  <ScaleCrop>false</ScaleCrop>
  <LinksUpToDate>false</LinksUpToDate>
  <CharactersWithSpaces>342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2025-01-14T08:43:00Z</dcterms:created>
  <dc:creator>言小草</dc:creator>
  <cp:lastModifiedBy>言小草</cp:lastModifiedBy>
  <dcterms:modified xsi:type="dcterms:W3CDTF">2025-06-09T01:14:42Z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50C2E2B0D44C44798CD4668CD2BC9F6B_13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