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45466">
      <w:pPr>
        <w:jc w:val="center"/>
        <w:rPr>
          <w:rFonts w:hint="eastAsia" w:eastAsiaTheme="minor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</w:rPr>
        <w:t>西岳庙基本陈列(含智取华山革命事迹展)提升改造项目</w:t>
      </w:r>
      <w:r>
        <w:rPr>
          <w:rFonts w:hint="eastAsia"/>
          <w:b/>
          <w:bCs/>
          <w:sz w:val="32"/>
          <w:szCs w:val="40"/>
          <w:lang w:val="en-US" w:eastAsia="zh-CN"/>
        </w:rPr>
        <w:t>清单</w:t>
      </w:r>
    </w:p>
    <w:p w14:paraId="4101A378"/>
    <w:p w14:paraId="043EEF34"/>
    <w:tbl>
      <w:tblPr>
        <w:tblStyle w:val="2"/>
        <w:tblW w:w="833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8"/>
        <w:gridCol w:w="3032"/>
        <w:gridCol w:w="1281"/>
        <w:gridCol w:w="970"/>
        <w:gridCol w:w="1797"/>
      </w:tblGrid>
      <w:tr w14:paraId="3B18CF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03F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E35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D49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46B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工程量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4E0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051C96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4DC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FD7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6275F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设计部分 </w:t>
            </w:r>
          </w:p>
          <w:p w14:paraId="72AF9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46D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868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5D5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F893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4C5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56A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基础装修部分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C9E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B26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8CB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14A5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422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AEC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多媒体展项部分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234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8CA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752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968C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F53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3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5D5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展柜展具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89F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835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919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120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607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3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B48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艺术品装饰部分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36E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D36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E42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AFC7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B84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3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625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专业灯光照明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C11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14A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D5E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63B4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FD5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A31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安防消防部分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577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BB9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D10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9B8A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2D0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3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BB2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空调安装部分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E99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C4A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BAE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9069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FFC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3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7C6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革命事迹展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A8C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057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597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9B3C2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230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3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4AB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工程备用金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F73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9E6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ED9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300000.00元</w:t>
            </w:r>
          </w:p>
        </w:tc>
      </w:tr>
    </w:tbl>
    <w:p w14:paraId="711221D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7E11FD"/>
    <w:rsid w:val="10CF32FA"/>
    <w:rsid w:val="11E61974"/>
    <w:rsid w:val="21DC5877"/>
    <w:rsid w:val="367E0853"/>
    <w:rsid w:val="36894B48"/>
    <w:rsid w:val="3CB4774A"/>
    <w:rsid w:val="435968D0"/>
    <w:rsid w:val="457C0654"/>
    <w:rsid w:val="6BAC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129</Characters>
  <Lines>0</Lines>
  <Paragraphs>0</Paragraphs>
  <TotalTime>0</TotalTime>
  <ScaleCrop>false</ScaleCrop>
  <LinksUpToDate>false</LinksUpToDate>
  <CharactersWithSpaces>138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2025-12-29T10:29:00Z</dcterms:created>
  <dc:creator>Z</dc:creator>
  <cp:lastModifiedBy>蕾</cp:lastModifiedBy>
  <dcterms:modified xsi:type="dcterms:W3CDTF">2025-12-29T11:05:11Z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eyJoZGlkIjoiMjM2MGNjNWJjNDVhY2Q5YmU1ZjA0ODkxNTk2YmNlYjkiLCJ1c2VySWQiOiI0MjgxODMzMTEifQ==</vt:lpwstr>
  </property>
  <property fmtid="{D5CDD505-2E9C-101B-9397-08002B2CF9AE}" pid="4" name="ICV">
    <vt:lpwstr>B71796002522445AB9898AEC654415F0_12</vt:lpwstr>
  </property>
</Properties>
</file>