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99748" w14:textId="77777777" w:rsidR="008325C1" w:rsidRPr="0007096E" w:rsidRDefault="008325C1" w:rsidP="008325C1">
      <w:pPr>
        <w:adjustRightInd w:val="0"/>
        <w:snapToGrid w:val="0"/>
        <w:spacing w:line="360" w:lineRule="auto"/>
        <w:ind w:firstLineChars="200" w:firstLine="482"/>
        <w:rPr>
          <w:rFonts w:ascii="宋体" w:eastAsia="宋体" w:hAnsi="宋体" w:cs="仿宋_GB2312" w:hint="eastAsia"/>
          <w:b/>
          <w:sz w:val="24"/>
        </w:rPr>
      </w:pPr>
      <w:r w:rsidRPr="0007096E">
        <w:rPr>
          <w:rFonts w:ascii="宋体" w:eastAsia="宋体" w:hAnsi="宋体" w:cs="仿宋_GB2312" w:hint="eastAsia"/>
          <w:b/>
          <w:sz w:val="24"/>
        </w:rPr>
        <w:t xml:space="preserve">甲方：（前款所称采购人）         </w:t>
      </w:r>
    </w:p>
    <w:p w14:paraId="131DA044" w14:textId="77777777" w:rsidR="008325C1" w:rsidRPr="0007096E" w:rsidRDefault="008325C1" w:rsidP="008325C1">
      <w:pPr>
        <w:adjustRightInd w:val="0"/>
        <w:snapToGrid w:val="0"/>
        <w:spacing w:line="360" w:lineRule="auto"/>
        <w:ind w:firstLineChars="200" w:firstLine="482"/>
        <w:rPr>
          <w:rFonts w:ascii="宋体" w:eastAsia="宋体" w:hAnsi="宋体" w:cs="仿宋_GB2312" w:hint="eastAsia"/>
          <w:b/>
          <w:sz w:val="24"/>
        </w:rPr>
      </w:pPr>
      <w:r w:rsidRPr="0007096E">
        <w:rPr>
          <w:rFonts w:ascii="宋体" w:eastAsia="宋体" w:hAnsi="宋体" w:cs="仿宋_GB2312" w:hint="eastAsia"/>
          <w:b/>
          <w:sz w:val="24"/>
        </w:rPr>
        <w:t xml:space="preserve">乙方：（前款所称成交供应商）     </w:t>
      </w:r>
    </w:p>
    <w:p w14:paraId="729A14E3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b/>
          <w:bCs/>
          <w:sz w:val="24"/>
        </w:rPr>
      </w:pPr>
      <w:r w:rsidRPr="0007096E">
        <w:rPr>
          <w:rFonts w:ascii="宋体" w:eastAsia="宋体" w:hAnsi="宋体" w:cs="仿宋_GB2312" w:hint="eastAsia"/>
          <w:b/>
          <w:bCs/>
          <w:sz w:val="24"/>
        </w:rPr>
        <w:t xml:space="preserve">一、合同内容: </w:t>
      </w:r>
    </w:p>
    <w:p w14:paraId="1C202D8C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b/>
          <w:bCs/>
          <w:sz w:val="24"/>
        </w:rPr>
      </w:pPr>
      <w:r w:rsidRPr="0007096E">
        <w:rPr>
          <w:rFonts w:ascii="宋体" w:eastAsia="宋体" w:hAnsi="宋体" w:cs="仿宋_GB2312" w:hint="eastAsia"/>
          <w:b/>
          <w:bCs/>
          <w:sz w:val="24"/>
        </w:rPr>
        <w:t>二、合同价款：</w:t>
      </w:r>
    </w:p>
    <w:p w14:paraId="198008B0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 xml:space="preserve">1、合同总价：                        </w:t>
      </w:r>
    </w:p>
    <w:p w14:paraId="5FD9FD96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2、合同总价包括：包括本次项目所需的</w:t>
      </w:r>
      <w:r w:rsidRPr="00A311A5">
        <w:rPr>
          <w:rFonts w:ascii="宋体" w:eastAsia="宋体" w:hAnsi="宋体" w:cs="仿宋_GB2312" w:hint="eastAsia"/>
          <w:sz w:val="24"/>
        </w:rPr>
        <w:t>人工费、服务费、管理费、专家咨询费、税金等所有费用</w:t>
      </w:r>
      <w:r>
        <w:rPr>
          <w:rFonts w:ascii="宋体" w:eastAsia="宋体" w:hAnsi="宋体" w:cs="仿宋_GB2312" w:hint="eastAsia"/>
          <w:sz w:val="24"/>
        </w:rPr>
        <w:t>。</w:t>
      </w:r>
    </w:p>
    <w:p w14:paraId="48E23F6E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3、合同总价一次包死，不受市场价变化的影响。</w:t>
      </w:r>
    </w:p>
    <w:p w14:paraId="2AA833EE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b/>
          <w:bCs/>
          <w:sz w:val="24"/>
        </w:rPr>
      </w:pPr>
      <w:r w:rsidRPr="0007096E">
        <w:rPr>
          <w:rFonts w:ascii="宋体" w:eastAsia="宋体" w:hAnsi="宋体" w:cs="仿宋_GB2312" w:hint="eastAsia"/>
          <w:b/>
          <w:bCs/>
          <w:sz w:val="24"/>
        </w:rPr>
        <w:t>三、合同结算：</w:t>
      </w:r>
    </w:p>
    <w:p w14:paraId="11DD0A8E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1、付款进度安排：</w:t>
      </w:r>
      <w:r w:rsidRPr="00A311A5">
        <w:rPr>
          <w:rFonts w:ascii="宋体" w:eastAsia="宋体" w:hAnsi="宋体" w:cs="仿宋_GB2312" w:hint="eastAsia"/>
          <w:sz w:val="24"/>
        </w:rPr>
        <w:t>完成所有服务内容并验收合格后支付全款</w:t>
      </w:r>
      <w:r w:rsidRPr="0007096E">
        <w:rPr>
          <w:rFonts w:ascii="宋体" w:eastAsia="宋体" w:hAnsi="宋体" w:cs="仿宋_GB2312" w:hint="eastAsia"/>
          <w:sz w:val="24"/>
        </w:rPr>
        <w:t>。</w:t>
      </w:r>
    </w:p>
    <w:p w14:paraId="67EA9BF0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2、结算方式：按照支付程序进行银行转账。</w:t>
      </w:r>
    </w:p>
    <w:p w14:paraId="2E6D226D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3、结算单位：由甲方负责结算，乙方根据合同条款按甲方要求开具正式发票交采购人。</w:t>
      </w:r>
    </w:p>
    <w:p w14:paraId="2BCE7A14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b/>
          <w:bCs/>
          <w:sz w:val="24"/>
        </w:rPr>
      </w:pPr>
      <w:r w:rsidRPr="0007096E">
        <w:rPr>
          <w:rFonts w:ascii="宋体" w:eastAsia="宋体" w:hAnsi="宋体" w:cs="仿宋_GB2312" w:hint="eastAsia"/>
          <w:b/>
          <w:bCs/>
          <w:sz w:val="24"/>
        </w:rPr>
        <w:t>四、服务期限</w:t>
      </w:r>
    </w:p>
    <w:p w14:paraId="2B2E19DF" w14:textId="0EF53CCB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8325C1">
        <w:rPr>
          <w:rFonts w:ascii="宋体" w:eastAsia="宋体" w:hAnsi="宋体" w:cs="仿宋_GB2312" w:hint="eastAsia"/>
          <w:sz w:val="24"/>
        </w:rPr>
        <w:t>自合同签订之日起至2025年12月31日</w:t>
      </w:r>
      <w:r w:rsidRPr="0007096E">
        <w:rPr>
          <w:rFonts w:ascii="宋体" w:eastAsia="宋体" w:hAnsi="宋体" w:cs="仿宋_GB2312" w:hint="eastAsia"/>
          <w:sz w:val="24"/>
        </w:rPr>
        <w:t>。</w:t>
      </w:r>
    </w:p>
    <w:p w14:paraId="22A35A3A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b/>
          <w:bCs/>
          <w:sz w:val="24"/>
        </w:rPr>
      </w:pPr>
      <w:r w:rsidRPr="0007096E">
        <w:rPr>
          <w:rFonts w:ascii="宋体" w:eastAsia="宋体" w:hAnsi="宋体" w:cs="仿宋_GB2312" w:hint="eastAsia"/>
          <w:b/>
          <w:bCs/>
          <w:sz w:val="24"/>
        </w:rPr>
        <w:t>五、工作内容</w:t>
      </w:r>
    </w:p>
    <w:p w14:paraId="6FC93138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A311A5">
        <w:rPr>
          <w:rFonts w:ascii="宋体" w:eastAsia="宋体" w:hAnsi="宋体" w:cs="Helvetica" w:hint="eastAsia"/>
          <w:kern w:val="0"/>
          <w:sz w:val="24"/>
        </w:rPr>
        <w:t>渭南市2025年度体育场地统计调查</w:t>
      </w:r>
      <w:r w:rsidRPr="0007096E">
        <w:rPr>
          <w:rFonts w:ascii="宋体" w:eastAsia="宋体" w:hAnsi="宋体" w:cs="仿宋_GB2312" w:hint="eastAsia"/>
          <w:sz w:val="24"/>
        </w:rPr>
        <w:t>。</w:t>
      </w:r>
    </w:p>
    <w:p w14:paraId="14721C7F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b/>
          <w:bCs/>
          <w:sz w:val="24"/>
        </w:rPr>
      </w:pPr>
      <w:r w:rsidRPr="0007096E">
        <w:rPr>
          <w:rFonts w:ascii="宋体" w:eastAsia="宋体" w:hAnsi="宋体" w:cs="仿宋_GB2312" w:hint="eastAsia"/>
          <w:b/>
          <w:bCs/>
          <w:sz w:val="24"/>
        </w:rPr>
        <w:t>六、验收标准</w:t>
      </w:r>
    </w:p>
    <w:p w14:paraId="78BBDE05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依据磋商文件、磋商响应文件、合同文件及国家相关规范及标准进行验收。</w:t>
      </w:r>
    </w:p>
    <w:p w14:paraId="5A415442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乙方完成所有</w:t>
      </w:r>
      <w:r>
        <w:rPr>
          <w:rFonts w:ascii="宋体" w:eastAsia="宋体" w:hAnsi="宋体" w:cs="仿宋_GB2312" w:hint="eastAsia"/>
          <w:sz w:val="24"/>
        </w:rPr>
        <w:t>服务</w:t>
      </w:r>
      <w:r w:rsidRPr="0007096E">
        <w:rPr>
          <w:rFonts w:ascii="宋体" w:eastAsia="宋体" w:hAnsi="宋体" w:cs="仿宋_GB2312" w:hint="eastAsia"/>
          <w:sz w:val="24"/>
        </w:rPr>
        <w:t>内容后30日内由甲方组织评审验收，同时甲方出具验收结果单。验收过程产生的费用由乙方承担</w:t>
      </w:r>
      <w:r>
        <w:rPr>
          <w:rFonts w:ascii="宋体" w:eastAsia="宋体" w:hAnsi="宋体" w:cs="仿宋_GB2312" w:hint="eastAsia"/>
          <w:sz w:val="24"/>
        </w:rPr>
        <w:t>。</w:t>
      </w:r>
    </w:p>
    <w:p w14:paraId="174A5E4B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b/>
          <w:bCs/>
          <w:sz w:val="24"/>
        </w:rPr>
      </w:pPr>
      <w:r w:rsidRPr="0007096E">
        <w:rPr>
          <w:rFonts w:ascii="宋体" w:eastAsia="宋体" w:hAnsi="宋体" w:cs="仿宋_GB2312" w:hint="eastAsia"/>
          <w:b/>
          <w:bCs/>
          <w:sz w:val="24"/>
        </w:rPr>
        <w:t>七、权利和义务</w:t>
      </w:r>
    </w:p>
    <w:p w14:paraId="1B100F75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甲方的权利和义务</w:t>
      </w:r>
    </w:p>
    <w:p w14:paraId="522DB56C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1、根据本项目的实际需要和乙方的要求提供协助，并提供有关的资料，报表及文档等，甲方保证提供的所有资料完整、真实、合法。</w:t>
      </w:r>
    </w:p>
    <w:p w14:paraId="3E95D9BC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2、甲方有权对合同规定范围内乙方的服务行为进行监督和检查，拥有监管权。有权核对乙方提供服务所配备的人员数量。对甲方认为不合理的部分有权下达整改通知书，并要求乙方限期整改。</w:t>
      </w:r>
    </w:p>
    <w:p w14:paraId="15CED18C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lastRenderedPageBreak/>
        <w:t>3、甲方有权负责检查监督乙方管理工作的实施及制度的执行情况。</w:t>
      </w:r>
    </w:p>
    <w:p w14:paraId="3A49AFF1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4、甲方应根据本合同规定，按时向乙方支付应付服务费用。</w:t>
      </w:r>
    </w:p>
    <w:p w14:paraId="37EF805A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5、国家法律、法规所规定由甲方承担的其它责任。</w:t>
      </w:r>
    </w:p>
    <w:p w14:paraId="7A1BC154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乙方的权利和义务</w:t>
      </w:r>
    </w:p>
    <w:p w14:paraId="15D49C0B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1、对本合同规定的委托服务范围内的项目享有管理权及服务义务。</w:t>
      </w:r>
    </w:p>
    <w:p w14:paraId="18731476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2、根据本合同的规定向甲方收取相关服务费用，并有权在本项目管理范围内管理及合理使用。</w:t>
      </w:r>
    </w:p>
    <w:p w14:paraId="11E4AAC4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3、乙方应及时向甲方通告本项目服务范围内有关服务的重大事项，及时配合处理各种突发事件。</w:t>
      </w:r>
    </w:p>
    <w:p w14:paraId="0C77E804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4、乙方接受项目行业管理部门及政府有关部门的指导，接受甲方的监督。</w:t>
      </w:r>
    </w:p>
    <w:p w14:paraId="6F0C8784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5、国家法律、法规所规定由乙方承担的其它责任。</w:t>
      </w:r>
    </w:p>
    <w:p w14:paraId="4EB7B748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b/>
          <w:bCs/>
          <w:sz w:val="24"/>
        </w:rPr>
      </w:pPr>
      <w:r w:rsidRPr="0007096E">
        <w:rPr>
          <w:rFonts w:ascii="宋体" w:eastAsia="宋体" w:hAnsi="宋体" w:cs="仿宋_GB2312" w:hint="eastAsia"/>
          <w:b/>
          <w:bCs/>
          <w:sz w:val="24"/>
        </w:rPr>
        <w:t>八、知识产权条款</w:t>
      </w:r>
    </w:p>
    <w:p w14:paraId="78FF2762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1、因本协议产生的工作成果（文档、报表、图纸等)由甲方享有知识产权。未经甲方书面许可，乙方不得许可第三方阅读、使用或复制。</w:t>
      </w:r>
    </w:p>
    <w:p w14:paraId="6F96DFD2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2、乙方保证其工作成果及其调查过程不侵犯第三人的知识产权，如第三方以该成果侵犯知识产权为由提起诉讼，乙方将以自己的费用解决问题，并赔偿因此给甲方造成的损失。</w:t>
      </w:r>
    </w:p>
    <w:p w14:paraId="0A1579FF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b/>
          <w:bCs/>
          <w:sz w:val="24"/>
        </w:rPr>
      </w:pPr>
      <w:r w:rsidRPr="0007096E">
        <w:rPr>
          <w:rFonts w:ascii="宋体" w:eastAsia="宋体" w:hAnsi="宋体" w:cs="仿宋_GB2312" w:hint="eastAsia"/>
          <w:b/>
          <w:bCs/>
          <w:sz w:val="24"/>
        </w:rPr>
        <w:t>九、违约责任及协议的解除</w:t>
      </w:r>
    </w:p>
    <w:p w14:paraId="74F5E51B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1、按《民法典》中的相关条款执行。</w:t>
      </w:r>
    </w:p>
    <w:p w14:paraId="186322DD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/>
          <w:sz w:val="24"/>
        </w:rPr>
        <w:t>2</w:t>
      </w:r>
      <w:r w:rsidRPr="0007096E">
        <w:rPr>
          <w:rFonts w:ascii="宋体" w:eastAsia="宋体" w:hAnsi="宋体" w:cs="仿宋_GB2312" w:hint="eastAsia"/>
          <w:sz w:val="24"/>
        </w:rPr>
        <w:t>、甲乙双方必须遵守本合同并执行合同中的各项规定，确保本合同的正常履行。</w:t>
      </w:r>
    </w:p>
    <w:p w14:paraId="2E3D3B0C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/>
          <w:sz w:val="24"/>
        </w:rPr>
        <w:t>3</w:t>
      </w:r>
      <w:r w:rsidRPr="0007096E">
        <w:rPr>
          <w:rFonts w:ascii="宋体" w:eastAsia="宋体" w:hAnsi="宋体" w:cs="仿宋_GB2312" w:hint="eastAsia"/>
          <w:sz w:val="24"/>
        </w:rPr>
        <w:t>、如因乙方工作人员在履行职务过程中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 w14:paraId="7E0F0F20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b/>
          <w:bCs/>
          <w:sz w:val="24"/>
        </w:rPr>
      </w:pPr>
      <w:r w:rsidRPr="0007096E">
        <w:rPr>
          <w:rFonts w:ascii="宋体" w:eastAsia="宋体" w:hAnsi="宋体" w:cs="仿宋_GB2312" w:hint="eastAsia"/>
          <w:b/>
          <w:bCs/>
          <w:sz w:val="24"/>
        </w:rPr>
        <w:t>十、争议解决方式</w:t>
      </w:r>
    </w:p>
    <w:p w14:paraId="22C441AD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凡因本合同引起的或与本合同有关的争议，双方应友好协商解决。协商不成时，双方均同意采用以下第（2）种争议解决方式：</w:t>
      </w:r>
    </w:p>
    <w:p w14:paraId="5E1857D9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lastRenderedPageBreak/>
        <w:t>（1）甲、乙双方均同意向（甲方所在地人民法院）提起诉讼。</w:t>
      </w:r>
    </w:p>
    <w:p w14:paraId="66EEFD0A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（2）甲、乙双方均同意向（仲裁委员会）提起仲裁。</w:t>
      </w:r>
    </w:p>
    <w:p w14:paraId="796E6755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b/>
          <w:bCs/>
          <w:sz w:val="24"/>
        </w:rPr>
      </w:pPr>
      <w:r w:rsidRPr="0007096E">
        <w:rPr>
          <w:rFonts w:ascii="宋体" w:eastAsia="宋体" w:hAnsi="宋体" w:cs="仿宋_GB2312" w:hint="eastAsia"/>
          <w:b/>
          <w:bCs/>
          <w:sz w:val="24"/>
        </w:rPr>
        <w:t>十一、其他</w:t>
      </w:r>
    </w:p>
    <w:p w14:paraId="1B7F2E01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1、在合同有效期内，任何一方因不可抗力事件导致不能履行合同，则合同履行期延长，其延长期与不可抗力影响期相同。</w:t>
      </w:r>
    </w:p>
    <w:p w14:paraId="7914953B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2、甲方提供给乙方的相关基础资料只限于本项目，乙方需对资料保密，不得外传或用于本项目以外的其他事项。</w:t>
      </w:r>
    </w:p>
    <w:p w14:paraId="25ADF378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3、本项目工作成果只能提交给甲方，不得提供给其他任何单位或用于其他事项。</w:t>
      </w:r>
    </w:p>
    <w:p w14:paraId="1D61FFF6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4、如乙方擅自提供资料，导致资料泄密，乙方需承担一切法律责任。</w:t>
      </w:r>
    </w:p>
    <w:p w14:paraId="53A55124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b/>
          <w:bCs/>
          <w:sz w:val="24"/>
        </w:rPr>
      </w:pPr>
      <w:r w:rsidRPr="0007096E">
        <w:rPr>
          <w:rFonts w:ascii="宋体" w:eastAsia="宋体" w:hAnsi="宋体" w:cs="仿宋_GB2312" w:hint="eastAsia"/>
          <w:b/>
          <w:bCs/>
          <w:sz w:val="24"/>
        </w:rPr>
        <w:t>十二、合同组成</w:t>
      </w:r>
    </w:p>
    <w:p w14:paraId="0826A494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1、成交通知书</w:t>
      </w:r>
    </w:p>
    <w:p w14:paraId="4D8474B7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2、合同文件</w:t>
      </w:r>
    </w:p>
    <w:p w14:paraId="6D7E7E19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3、国家相关规范及标准</w:t>
      </w:r>
    </w:p>
    <w:p w14:paraId="28B87B52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4、技术规格及参数表</w:t>
      </w:r>
    </w:p>
    <w:p w14:paraId="485FC48B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5、竞争性磋商文件</w:t>
      </w:r>
    </w:p>
    <w:p w14:paraId="1D03D47A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6、竞争性磋商响应文件</w:t>
      </w:r>
    </w:p>
    <w:p w14:paraId="36FB06D7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b/>
          <w:bCs/>
          <w:sz w:val="24"/>
        </w:rPr>
      </w:pPr>
      <w:r w:rsidRPr="0007096E">
        <w:rPr>
          <w:rFonts w:ascii="宋体" w:eastAsia="宋体" w:hAnsi="宋体" w:cs="仿宋_GB2312" w:hint="eastAsia"/>
          <w:b/>
          <w:bCs/>
          <w:sz w:val="24"/>
        </w:rPr>
        <w:t>十三、合同生效及其它</w:t>
      </w:r>
    </w:p>
    <w:p w14:paraId="57423AA0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1、合同未尽事宜、由甲、乙双方协商，作为合同补充，与原合同具有同等法律效力。</w:t>
      </w:r>
    </w:p>
    <w:p w14:paraId="22CFE1C5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2、本合同正本一式</w:t>
      </w:r>
      <w:r w:rsidRPr="0007096E">
        <w:rPr>
          <w:rFonts w:ascii="宋体" w:eastAsia="宋体" w:hAnsi="宋体" w:cs="仿宋_GB2312" w:hint="eastAsia"/>
          <w:sz w:val="24"/>
          <w:u w:val="single"/>
        </w:rPr>
        <w:t xml:space="preserve">     </w:t>
      </w:r>
      <w:r w:rsidRPr="0007096E">
        <w:rPr>
          <w:rFonts w:ascii="宋体" w:eastAsia="宋体" w:hAnsi="宋体" w:cs="仿宋_GB2312" w:hint="eastAsia"/>
          <w:sz w:val="24"/>
        </w:rPr>
        <w:t>份，甲方、乙方双方分别执</w:t>
      </w:r>
      <w:r w:rsidRPr="0007096E">
        <w:rPr>
          <w:rFonts w:ascii="宋体" w:eastAsia="宋体" w:hAnsi="宋体" w:cs="仿宋_GB2312" w:hint="eastAsia"/>
          <w:sz w:val="24"/>
          <w:u w:val="single"/>
        </w:rPr>
        <w:t xml:space="preserve">    </w:t>
      </w:r>
      <w:r w:rsidRPr="0007096E">
        <w:rPr>
          <w:rFonts w:ascii="宋体" w:eastAsia="宋体" w:hAnsi="宋体" w:cs="仿宋_GB2312" w:hint="eastAsia"/>
          <w:sz w:val="24"/>
        </w:rPr>
        <w:t>份，</w:t>
      </w:r>
      <w:r w:rsidRPr="0007096E">
        <w:rPr>
          <w:rFonts w:ascii="宋体" w:eastAsia="宋体" w:hAnsi="宋体" w:cs="仿宋_GB2312" w:hint="eastAsia"/>
          <w:sz w:val="24"/>
          <w:u w:val="single"/>
        </w:rPr>
        <w:t xml:space="preserve">   </w:t>
      </w:r>
      <w:r w:rsidRPr="0007096E">
        <w:rPr>
          <w:rFonts w:ascii="宋体" w:eastAsia="宋体" w:hAnsi="宋体" w:cs="仿宋_GB2312" w:hint="eastAsia"/>
          <w:sz w:val="24"/>
        </w:rPr>
        <w:t>备案</w:t>
      </w:r>
      <w:r w:rsidRPr="0007096E">
        <w:rPr>
          <w:rFonts w:ascii="宋体" w:eastAsia="宋体" w:hAnsi="宋体" w:cs="仿宋_GB2312" w:hint="eastAsia"/>
          <w:sz w:val="24"/>
          <w:u w:val="single"/>
        </w:rPr>
        <w:t xml:space="preserve">  </w:t>
      </w:r>
      <w:r w:rsidRPr="0007096E">
        <w:rPr>
          <w:rFonts w:ascii="宋体" w:eastAsia="宋体" w:hAnsi="宋体" w:cs="仿宋_GB2312" w:hint="eastAsia"/>
          <w:sz w:val="24"/>
        </w:rPr>
        <w:t>份。</w:t>
      </w:r>
    </w:p>
    <w:p w14:paraId="1C150DA6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3、合同经甲乙双方盖章、签字后生效，合同签订地点为</w:t>
      </w:r>
      <w:r w:rsidRPr="0007096E">
        <w:rPr>
          <w:rFonts w:ascii="宋体" w:eastAsia="宋体" w:hAnsi="宋体" w:cs="仿宋_GB2312" w:hint="eastAsia"/>
          <w:sz w:val="24"/>
          <w:u w:val="single"/>
        </w:rPr>
        <w:t xml:space="preserve">   </w:t>
      </w:r>
      <w:r w:rsidRPr="0007096E">
        <w:rPr>
          <w:rFonts w:ascii="宋体" w:eastAsia="宋体" w:hAnsi="宋体" w:cs="仿宋_GB2312" w:hint="eastAsia"/>
          <w:sz w:val="24"/>
        </w:rPr>
        <w:t>。</w:t>
      </w:r>
    </w:p>
    <w:p w14:paraId="6EB94CEE" w14:textId="77777777" w:rsidR="008325C1" w:rsidRPr="0007096E" w:rsidRDefault="008325C1" w:rsidP="008325C1">
      <w:pPr>
        <w:tabs>
          <w:tab w:val="left" w:pos="980"/>
        </w:tabs>
        <w:kinsoku w:val="0"/>
        <w:spacing w:line="500" w:lineRule="exact"/>
        <w:ind w:firstLine="560"/>
        <w:rPr>
          <w:rFonts w:ascii="宋体" w:eastAsia="宋体" w:hAnsi="宋体" w:cs="仿宋_GB2312" w:hint="eastAsia"/>
          <w:sz w:val="24"/>
        </w:rPr>
      </w:pPr>
      <w:r w:rsidRPr="0007096E">
        <w:rPr>
          <w:rFonts w:ascii="宋体" w:eastAsia="宋体" w:hAnsi="宋体" w:cs="仿宋_GB2312" w:hint="eastAsia"/>
          <w:sz w:val="24"/>
        </w:rPr>
        <w:t>4、生效时间：</w:t>
      </w:r>
      <w:r w:rsidRPr="0007096E">
        <w:rPr>
          <w:rFonts w:ascii="宋体" w:eastAsia="宋体" w:hAnsi="宋体" w:cs="仿宋_GB2312" w:hint="eastAsia"/>
          <w:sz w:val="24"/>
          <w:u w:val="single"/>
        </w:rPr>
        <w:t xml:space="preserve">   </w:t>
      </w:r>
      <w:r w:rsidRPr="0007096E">
        <w:rPr>
          <w:rFonts w:ascii="宋体" w:eastAsia="宋体" w:hAnsi="宋体" w:cs="仿宋_GB2312" w:hint="eastAsia"/>
          <w:sz w:val="24"/>
        </w:rPr>
        <w:t>年</w:t>
      </w:r>
      <w:r w:rsidRPr="0007096E">
        <w:rPr>
          <w:rFonts w:ascii="宋体" w:eastAsia="宋体" w:hAnsi="宋体" w:cs="仿宋_GB2312" w:hint="eastAsia"/>
          <w:sz w:val="24"/>
          <w:u w:val="single"/>
        </w:rPr>
        <w:t xml:space="preserve"> </w:t>
      </w:r>
      <w:r w:rsidRPr="0007096E">
        <w:rPr>
          <w:rFonts w:ascii="宋体" w:eastAsia="宋体" w:hAnsi="宋体" w:cs="仿宋_GB2312"/>
          <w:sz w:val="24"/>
          <w:u w:val="single"/>
        </w:rPr>
        <w:t xml:space="preserve"> </w:t>
      </w:r>
      <w:r w:rsidRPr="0007096E">
        <w:rPr>
          <w:rFonts w:ascii="宋体" w:eastAsia="宋体" w:hAnsi="宋体" w:cs="仿宋_GB2312" w:hint="eastAsia"/>
          <w:sz w:val="24"/>
          <w:u w:val="single"/>
        </w:rPr>
        <w:t xml:space="preserve"> </w:t>
      </w:r>
      <w:r w:rsidRPr="0007096E">
        <w:rPr>
          <w:rFonts w:ascii="宋体" w:eastAsia="宋体" w:hAnsi="宋体" w:cs="仿宋_GB2312" w:hint="eastAsia"/>
          <w:sz w:val="24"/>
        </w:rPr>
        <w:t>月</w:t>
      </w:r>
      <w:r w:rsidRPr="0007096E">
        <w:rPr>
          <w:rFonts w:ascii="宋体" w:eastAsia="宋体" w:hAnsi="宋体" w:cs="仿宋_GB2312" w:hint="eastAsia"/>
          <w:sz w:val="24"/>
          <w:u w:val="single"/>
        </w:rPr>
        <w:t xml:space="preserve">  </w:t>
      </w:r>
      <w:r w:rsidRPr="0007096E">
        <w:rPr>
          <w:rFonts w:ascii="宋体" w:eastAsia="宋体" w:hAnsi="宋体" w:cs="仿宋_GB2312"/>
          <w:sz w:val="24"/>
          <w:u w:val="single"/>
        </w:rPr>
        <w:t xml:space="preserve"> </w:t>
      </w:r>
      <w:r w:rsidRPr="0007096E">
        <w:rPr>
          <w:rFonts w:ascii="宋体" w:eastAsia="宋体" w:hAnsi="宋体" w:cs="仿宋_GB2312" w:hint="eastAsia"/>
          <w:sz w:val="24"/>
        </w:rPr>
        <w:t>日</w:t>
      </w:r>
    </w:p>
    <w:p w14:paraId="55C92612" w14:textId="77777777" w:rsidR="008325C1" w:rsidRPr="0007096E" w:rsidRDefault="008325C1" w:rsidP="008325C1">
      <w:pPr>
        <w:pStyle w:val="1"/>
        <w:ind w:firstLine="480"/>
        <w:rPr>
          <w:rFonts w:ascii="宋体" w:eastAsia="宋体" w:hAnsi="宋体" w:hint="eastAsia"/>
          <w:sz w:val="24"/>
        </w:rPr>
      </w:pPr>
    </w:p>
    <w:p w14:paraId="20C651B0" w14:textId="77777777" w:rsidR="008325C1" w:rsidRPr="0007096E" w:rsidRDefault="008325C1" w:rsidP="008325C1">
      <w:pPr>
        <w:pStyle w:val="1"/>
        <w:ind w:firstLine="480"/>
        <w:rPr>
          <w:rFonts w:ascii="宋体" w:eastAsia="宋体" w:hAnsi="宋体" w:hint="eastAsia"/>
          <w:sz w:val="24"/>
        </w:rPr>
      </w:pPr>
    </w:p>
    <w:p w14:paraId="73389BE9" w14:textId="77777777" w:rsidR="008325C1" w:rsidRPr="0007096E" w:rsidRDefault="008325C1" w:rsidP="008325C1">
      <w:pPr>
        <w:pStyle w:val="1"/>
        <w:ind w:firstLine="480"/>
        <w:rPr>
          <w:rFonts w:ascii="宋体" w:eastAsia="宋体" w:hAnsi="宋体" w:hint="eastAsia"/>
          <w:sz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8325C1" w:rsidRPr="0007096E" w14:paraId="3535159E" w14:textId="77777777" w:rsidTr="00040192">
        <w:trPr>
          <w:jc w:val="center"/>
        </w:trPr>
        <w:tc>
          <w:tcPr>
            <w:tcW w:w="4643" w:type="dxa"/>
          </w:tcPr>
          <w:p w14:paraId="5DC224B7" w14:textId="77777777" w:rsidR="008325C1" w:rsidRPr="0007096E" w:rsidRDefault="008325C1" w:rsidP="00040192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宋体" w:eastAsia="宋体" w:hAnsi="宋体" w:hint="eastAsia"/>
                <w:kern w:val="0"/>
                <w:sz w:val="24"/>
              </w:rPr>
            </w:pPr>
            <w:r w:rsidRPr="0007096E">
              <w:rPr>
                <w:rFonts w:ascii="宋体" w:eastAsia="宋体" w:hAnsi="宋体" w:hint="eastAsia"/>
                <w:kern w:val="0"/>
                <w:sz w:val="24"/>
              </w:rPr>
              <w:t>甲方名称</w:t>
            </w:r>
            <w:r w:rsidRPr="0007096E">
              <w:rPr>
                <w:rFonts w:ascii="宋体" w:eastAsia="宋体" w:hAnsi="宋体" w:hint="eastAsia"/>
                <w:spacing w:val="-20"/>
                <w:kern w:val="0"/>
                <w:sz w:val="24"/>
              </w:rPr>
              <w:t>（盖章）</w:t>
            </w:r>
            <w:r w:rsidRPr="0007096E">
              <w:rPr>
                <w:rFonts w:ascii="宋体" w:eastAsia="宋体" w:hAnsi="宋体" w:hint="eastAsia"/>
                <w:kern w:val="0"/>
                <w:sz w:val="24"/>
              </w:rPr>
              <w:t>:</w:t>
            </w:r>
          </w:p>
          <w:p w14:paraId="7C07700C" w14:textId="77777777" w:rsidR="008325C1" w:rsidRPr="0007096E" w:rsidRDefault="008325C1" w:rsidP="00040192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宋体" w:eastAsia="宋体" w:hAnsi="宋体" w:hint="eastAsia"/>
                <w:kern w:val="0"/>
                <w:sz w:val="24"/>
              </w:rPr>
            </w:pPr>
            <w:r w:rsidRPr="0007096E">
              <w:rPr>
                <w:rFonts w:ascii="宋体" w:eastAsia="宋体" w:hAnsi="宋体" w:hint="eastAsia"/>
                <w:kern w:val="0"/>
                <w:sz w:val="24"/>
              </w:rPr>
              <w:t>地址：</w:t>
            </w:r>
          </w:p>
          <w:p w14:paraId="446267F5" w14:textId="77777777" w:rsidR="008325C1" w:rsidRPr="0007096E" w:rsidRDefault="008325C1" w:rsidP="00040192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宋体" w:eastAsia="宋体" w:hAnsi="宋体" w:hint="eastAsia"/>
                <w:kern w:val="0"/>
                <w:sz w:val="24"/>
              </w:rPr>
            </w:pPr>
            <w:r w:rsidRPr="0007096E">
              <w:rPr>
                <w:rFonts w:ascii="宋体" w:eastAsia="宋体" w:hAnsi="宋体" w:hint="eastAsia"/>
                <w:kern w:val="0"/>
                <w:sz w:val="24"/>
              </w:rPr>
              <w:lastRenderedPageBreak/>
              <w:t>代表人（签字）：</w:t>
            </w:r>
          </w:p>
          <w:p w14:paraId="0E3AF58D" w14:textId="77777777" w:rsidR="008325C1" w:rsidRPr="0007096E" w:rsidRDefault="008325C1" w:rsidP="00040192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宋体" w:eastAsia="宋体" w:hAnsi="宋体" w:hint="eastAsia"/>
                <w:kern w:val="0"/>
                <w:sz w:val="24"/>
              </w:rPr>
            </w:pPr>
            <w:r w:rsidRPr="0007096E">
              <w:rPr>
                <w:rFonts w:ascii="宋体" w:eastAsia="宋体" w:hAnsi="宋体" w:hint="eastAsia"/>
                <w:kern w:val="0"/>
                <w:sz w:val="24"/>
              </w:rPr>
              <w:t>电话：</w:t>
            </w:r>
          </w:p>
          <w:p w14:paraId="06EAEA02" w14:textId="77777777" w:rsidR="008325C1" w:rsidRPr="0007096E" w:rsidRDefault="008325C1" w:rsidP="00040192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宋体" w:eastAsia="宋体" w:hAnsi="宋体" w:hint="eastAsia"/>
                <w:kern w:val="0"/>
                <w:sz w:val="24"/>
              </w:rPr>
            </w:pPr>
            <w:r w:rsidRPr="0007096E">
              <w:rPr>
                <w:rFonts w:ascii="宋体" w:eastAsia="宋体" w:hAnsi="宋体" w:hint="eastAsia"/>
                <w:kern w:val="0"/>
                <w:sz w:val="24"/>
              </w:rPr>
              <w:t>开户银行：</w:t>
            </w:r>
          </w:p>
          <w:p w14:paraId="7D2002A6" w14:textId="77777777" w:rsidR="008325C1" w:rsidRPr="0007096E" w:rsidRDefault="008325C1" w:rsidP="00040192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宋体" w:eastAsia="宋体" w:hAnsi="宋体" w:hint="eastAsia"/>
                <w:kern w:val="0"/>
                <w:sz w:val="24"/>
              </w:rPr>
            </w:pPr>
            <w:r w:rsidRPr="0007096E">
              <w:rPr>
                <w:rFonts w:ascii="宋体" w:eastAsia="宋体" w:hAnsi="宋体" w:hint="eastAsia"/>
                <w:kern w:val="0"/>
                <w:sz w:val="24"/>
              </w:rPr>
              <w:t>帐号：</w:t>
            </w:r>
          </w:p>
        </w:tc>
        <w:tc>
          <w:tcPr>
            <w:tcW w:w="4643" w:type="dxa"/>
          </w:tcPr>
          <w:p w14:paraId="501295C9" w14:textId="77777777" w:rsidR="008325C1" w:rsidRPr="0007096E" w:rsidRDefault="008325C1" w:rsidP="00040192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宋体" w:eastAsia="宋体" w:hAnsi="宋体" w:hint="eastAsia"/>
                <w:kern w:val="0"/>
                <w:sz w:val="24"/>
              </w:rPr>
            </w:pPr>
            <w:r w:rsidRPr="0007096E">
              <w:rPr>
                <w:rFonts w:ascii="宋体" w:eastAsia="宋体" w:hAnsi="宋体" w:hint="eastAsia"/>
                <w:kern w:val="0"/>
                <w:sz w:val="24"/>
              </w:rPr>
              <w:lastRenderedPageBreak/>
              <w:t>乙方名称</w:t>
            </w:r>
            <w:r w:rsidRPr="0007096E">
              <w:rPr>
                <w:rFonts w:ascii="宋体" w:eastAsia="宋体" w:hAnsi="宋体" w:hint="eastAsia"/>
                <w:spacing w:val="-20"/>
                <w:kern w:val="0"/>
                <w:sz w:val="24"/>
              </w:rPr>
              <w:t>（盖章）</w:t>
            </w:r>
            <w:r w:rsidRPr="0007096E">
              <w:rPr>
                <w:rFonts w:ascii="宋体" w:eastAsia="宋体" w:hAnsi="宋体" w:hint="eastAsia"/>
                <w:kern w:val="0"/>
                <w:sz w:val="24"/>
              </w:rPr>
              <w:t>:</w:t>
            </w:r>
          </w:p>
          <w:p w14:paraId="7409270B" w14:textId="77777777" w:rsidR="008325C1" w:rsidRPr="0007096E" w:rsidRDefault="008325C1" w:rsidP="00040192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宋体" w:eastAsia="宋体" w:hAnsi="宋体" w:hint="eastAsia"/>
                <w:kern w:val="0"/>
                <w:sz w:val="24"/>
              </w:rPr>
            </w:pPr>
            <w:r w:rsidRPr="0007096E">
              <w:rPr>
                <w:rFonts w:ascii="宋体" w:eastAsia="宋体" w:hAnsi="宋体" w:hint="eastAsia"/>
                <w:kern w:val="0"/>
                <w:sz w:val="24"/>
              </w:rPr>
              <w:t>地址：</w:t>
            </w:r>
          </w:p>
          <w:p w14:paraId="1E2BC7D6" w14:textId="77777777" w:rsidR="008325C1" w:rsidRPr="0007096E" w:rsidRDefault="008325C1" w:rsidP="00040192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宋体" w:eastAsia="宋体" w:hAnsi="宋体" w:hint="eastAsia"/>
                <w:kern w:val="0"/>
                <w:sz w:val="24"/>
              </w:rPr>
            </w:pPr>
            <w:r w:rsidRPr="0007096E">
              <w:rPr>
                <w:rFonts w:ascii="宋体" w:eastAsia="宋体" w:hAnsi="宋体" w:hint="eastAsia"/>
                <w:kern w:val="0"/>
                <w:sz w:val="24"/>
              </w:rPr>
              <w:lastRenderedPageBreak/>
              <w:t>代表人（签字）：</w:t>
            </w:r>
          </w:p>
          <w:p w14:paraId="109E1385" w14:textId="77777777" w:rsidR="008325C1" w:rsidRPr="0007096E" w:rsidRDefault="008325C1" w:rsidP="00040192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宋体" w:eastAsia="宋体" w:hAnsi="宋体" w:hint="eastAsia"/>
                <w:kern w:val="0"/>
                <w:sz w:val="24"/>
              </w:rPr>
            </w:pPr>
            <w:r w:rsidRPr="0007096E">
              <w:rPr>
                <w:rFonts w:ascii="宋体" w:eastAsia="宋体" w:hAnsi="宋体" w:hint="eastAsia"/>
                <w:kern w:val="0"/>
                <w:sz w:val="24"/>
              </w:rPr>
              <w:t>电话：</w:t>
            </w:r>
          </w:p>
          <w:p w14:paraId="1B5F8054" w14:textId="77777777" w:rsidR="008325C1" w:rsidRPr="0007096E" w:rsidRDefault="008325C1" w:rsidP="00040192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宋体" w:eastAsia="宋体" w:hAnsi="宋体" w:hint="eastAsia"/>
                <w:kern w:val="0"/>
                <w:sz w:val="24"/>
              </w:rPr>
            </w:pPr>
            <w:r w:rsidRPr="0007096E">
              <w:rPr>
                <w:rFonts w:ascii="宋体" w:eastAsia="宋体" w:hAnsi="宋体" w:hint="eastAsia"/>
                <w:kern w:val="0"/>
                <w:sz w:val="24"/>
              </w:rPr>
              <w:t>开户银行：</w:t>
            </w:r>
          </w:p>
          <w:p w14:paraId="39CAD408" w14:textId="77777777" w:rsidR="008325C1" w:rsidRPr="0007096E" w:rsidRDefault="008325C1" w:rsidP="00040192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宋体" w:eastAsia="宋体" w:hAnsi="宋体" w:hint="eastAsia"/>
                <w:kern w:val="0"/>
                <w:sz w:val="24"/>
              </w:rPr>
            </w:pPr>
            <w:r w:rsidRPr="0007096E">
              <w:rPr>
                <w:rFonts w:ascii="宋体" w:eastAsia="宋体" w:hAnsi="宋体" w:hint="eastAsia"/>
                <w:kern w:val="0"/>
                <w:sz w:val="24"/>
              </w:rPr>
              <w:t>帐号：</w:t>
            </w:r>
          </w:p>
        </w:tc>
      </w:tr>
    </w:tbl>
    <w:p w14:paraId="1FE7E563" w14:textId="77777777" w:rsidR="00511069" w:rsidRPr="008325C1" w:rsidRDefault="00511069" w:rsidP="008325C1"/>
    <w:sectPr w:rsidR="00511069" w:rsidRPr="008325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D4737" w14:textId="77777777" w:rsidR="00163566" w:rsidRDefault="00163566" w:rsidP="00BD2D7B">
      <w:r>
        <w:separator/>
      </w:r>
    </w:p>
  </w:endnote>
  <w:endnote w:type="continuationSeparator" w:id="0">
    <w:p w14:paraId="4D796A5B" w14:textId="77777777" w:rsidR="00163566" w:rsidRDefault="00163566" w:rsidP="00BD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4EBD4" w14:textId="77777777" w:rsidR="00163566" w:rsidRDefault="00163566" w:rsidP="00BD2D7B">
      <w:r>
        <w:separator/>
      </w:r>
    </w:p>
  </w:footnote>
  <w:footnote w:type="continuationSeparator" w:id="0">
    <w:p w14:paraId="268561B3" w14:textId="77777777" w:rsidR="00163566" w:rsidRDefault="00163566" w:rsidP="00BD2D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21520C3"/>
    <w:rsid w:val="00163566"/>
    <w:rsid w:val="00511069"/>
    <w:rsid w:val="00614B09"/>
    <w:rsid w:val="006D00BF"/>
    <w:rsid w:val="008325C1"/>
    <w:rsid w:val="00AF3757"/>
    <w:rsid w:val="00BD2D7B"/>
    <w:rsid w:val="00EE5228"/>
    <w:rsid w:val="00F046B5"/>
    <w:rsid w:val="00FD5616"/>
    <w:rsid w:val="52152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AA48FC"/>
  <w15:docId w15:val="{CCCDD308-AA4E-4298-B9CB-B050BDBB1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next w:val="a"/>
    <w:semiHidden/>
    <w:unhideWhenUsed/>
    <w:qFormat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bCs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4"/>
    <w:semiHidden/>
    <w:qFormat/>
    <w:rPr>
      <w:rFonts w:ascii="黑体" w:eastAsia="黑体" w:hAnsi="黑体" w:cs="黑体"/>
      <w:sz w:val="16"/>
      <w:szCs w:val="16"/>
      <w:lang w:eastAsia="en-US"/>
    </w:rPr>
  </w:style>
  <w:style w:type="paragraph" w:customStyle="1" w:styleId="null3">
    <w:name w:val="null3"/>
    <w:hidden/>
    <w:qFormat/>
    <w:rPr>
      <w:rFonts w:hint="eastAsia"/>
      <w:lang w:eastAsia="zh-Hans"/>
    </w:rPr>
  </w:style>
  <w:style w:type="paragraph" w:styleId="a4">
    <w:name w:val="header"/>
    <w:basedOn w:val="a"/>
    <w:link w:val="a5"/>
    <w:rsid w:val="00BD2D7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BD2D7B"/>
    <w:rPr>
      <w:kern w:val="2"/>
      <w:sz w:val="18"/>
      <w:szCs w:val="18"/>
    </w:rPr>
  </w:style>
  <w:style w:type="paragraph" w:styleId="a6">
    <w:name w:val="footer"/>
    <w:basedOn w:val="a"/>
    <w:link w:val="a7"/>
    <w:rsid w:val="00BD2D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BD2D7B"/>
    <w:rPr>
      <w:kern w:val="2"/>
      <w:sz w:val="18"/>
      <w:szCs w:val="18"/>
    </w:rPr>
  </w:style>
  <w:style w:type="paragraph" w:customStyle="1" w:styleId="1">
    <w:name w:val="正文缩进1"/>
    <w:basedOn w:val="a"/>
    <w:qFormat/>
    <w:rsid w:val="00BD2D7B"/>
    <w:pPr>
      <w:ind w:firstLineChars="200" w:firstLine="420"/>
    </w:pPr>
    <w:rPr>
      <w:rFonts w:ascii="Times New Roman" w:eastAsia="Arial Unicode MS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873</Words>
  <Characters>873</Characters>
  <Application>Microsoft Office Word</Application>
  <DocSecurity>0</DocSecurity>
  <Lines>48</Lines>
  <Paragraphs>67</Paragraphs>
  <ScaleCrop>false</ScaleCrop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j@x</dc:creator>
  <cp:lastModifiedBy>石 熊</cp:lastModifiedBy>
  <cp:revision>4</cp:revision>
  <dcterms:created xsi:type="dcterms:W3CDTF">2025-10-27T08:24:00Z</dcterms:created>
  <dcterms:modified xsi:type="dcterms:W3CDTF">2025-12-04T06:23:00Z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C4D93B529E544CB4888F593ED2848BAB_11</vt:lpwstr>
  </property>
  <property fmtid="{D5CDD505-2E9C-101B-9397-08002B2CF9AE}" pid="4" name="KSOTemplateDocerSaveRecord">
    <vt:lpwstr>eyJoZGlkIjoiZjE1YjQ4NWY2MWE2Y2ZiNzE4NTU1MjQ3YTY1ZWQwZjAiLCJ1c2VySWQiOiI1NTM3MTk1MjIifQ==</vt:lpwstr>
  </property>
</Properties>
</file>