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87BEC">
      <w:pPr>
        <w:pStyle w:val="6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谈判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保证金</w:t>
      </w:r>
    </w:p>
    <w:p w14:paraId="0836FCAE">
      <w:pPr>
        <w:pStyle w:val="3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谈判</w:t>
      </w:r>
      <w:r>
        <w:rPr>
          <w:rFonts w:hint="eastAsia" w:ascii="仿宋" w:hAnsi="仿宋" w:eastAsia="仿宋" w:cs="仿宋"/>
          <w:b/>
          <w:sz w:val="32"/>
          <w:szCs w:val="32"/>
        </w:rPr>
        <w:t>保证金</w:t>
      </w:r>
    </w:p>
    <w:p w14:paraId="40886113">
      <w:pPr>
        <w:snapToGrid w:val="0"/>
        <w:spacing w:line="288" w:lineRule="auto"/>
        <w:rPr>
          <w:rFonts w:hint="eastAsia" w:ascii="仿宋" w:hAnsi="仿宋" w:eastAsia="仿宋" w:cs="仿宋"/>
          <w:sz w:val="28"/>
          <w:szCs w:val="28"/>
        </w:rPr>
      </w:pPr>
    </w:p>
    <w:p w14:paraId="4B00E2C7">
      <w:pPr>
        <w:snapToGrid w:val="0"/>
        <w:spacing w:line="288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1.提供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谈判</w:t>
      </w:r>
      <w:r>
        <w:rPr>
          <w:rFonts w:hint="eastAsia" w:ascii="仿宋" w:hAnsi="仿宋" w:eastAsia="仿宋" w:cs="仿宋"/>
          <w:sz w:val="28"/>
          <w:szCs w:val="28"/>
        </w:rPr>
        <w:t>保证金缴纳回单（复印件或扫描件）</w:t>
      </w:r>
    </w:p>
    <w:p w14:paraId="7C08D411">
      <w:pPr>
        <w:snapToGrid w:val="0"/>
        <w:spacing w:line="288" w:lineRule="auto"/>
        <w:rPr>
          <w:rFonts w:hint="eastAsia" w:ascii="仿宋" w:hAnsi="仿宋" w:eastAsia="仿宋" w:cs="仿宋"/>
          <w:b/>
          <w:sz w:val="28"/>
          <w:szCs w:val="28"/>
        </w:rPr>
      </w:pPr>
    </w:p>
    <w:p w14:paraId="79BC7FF7">
      <w:pPr>
        <w:snapToGrid w:val="0"/>
        <w:spacing w:line="288" w:lineRule="auto"/>
        <w:rPr>
          <w:rFonts w:hint="eastAsia" w:ascii="仿宋" w:hAnsi="仿宋" w:eastAsia="仿宋" w:cs="仿宋"/>
          <w:b/>
          <w:sz w:val="28"/>
          <w:szCs w:val="28"/>
        </w:rPr>
      </w:pPr>
    </w:p>
    <w:p w14:paraId="4F86273B">
      <w:pPr>
        <w:snapToGrid w:val="0"/>
        <w:spacing w:line="288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2.保函方式缴纳的，附保函复印件或扫描件</w:t>
      </w:r>
      <w:bookmarkStart w:id="0" w:name="_GoBack"/>
      <w:bookmarkEnd w:id="0"/>
    </w:p>
    <w:p w14:paraId="1D5629F7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A17A1"/>
    <w:rsid w:val="5D7630B9"/>
    <w:rsid w:val="783A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line="360" w:lineRule="auto"/>
    </w:pPr>
    <w:rPr>
      <w:rFonts w:ascii="仿宋_GB2312" w:hAnsi="Times New Roman" w:eastAsia="仿宋_GB2312" w:cs="Times New Roman"/>
      <w:kern w:val="0"/>
      <w:sz w:val="28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7">
    <w:name w:val="标题 2 字符"/>
    <w:basedOn w:val="5"/>
    <w:link w:val="2"/>
    <w:semiHidden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52</Characters>
  <Lines>0</Lines>
  <Paragraphs>0</Paragraphs>
  <TotalTime>0</TotalTime>
  <ScaleCrop>false</ScaleCrop>
  <LinksUpToDate>false</LinksUpToDate>
  <CharactersWithSpaces>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2025-11-17T10:49:00Z</dcterms:created>
  <dc:creator>Administrator</dc:creator>
  <cp:lastModifiedBy>叶子</cp:lastModifiedBy>
  <dcterms:modified xsi:type="dcterms:W3CDTF">2025-12-03T00:04:40Z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eyJoZGlkIjoiZDgxZTM5ZGQyYTVhZmRhZDFhOWNhYjQxYTg3NTFmNjgiLCJ1c2VySWQiOiIzMjkyNDM1OTcifQ==</vt:lpwstr>
  </property>
  <property fmtid="{D5CDD505-2E9C-101B-9397-08002B2CF9AE}" pid="4" name="ICV">
    <vt:lpwstr>C058FB21E805413EAE50C595DCDFAD0C_12</vt:lpwstr>
  </property>
</Properties>
</file>