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版本号：ZCSP-渭南市-2025-00170、XHLJZC-WN2025-03820250410001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2025年无偿献血纪念品采购项目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ZCSP-渭南市-2025-00170、XHLJZC-WN2025-038</w:t>
      </w:r>
      <w:r>
        <w:br/>
      </w:r>
      <w:r>
        <w:br/>
      </w:r>
      <w:r>
        <w:br/>
      </w:r>
    </w:p>
    <w:p>
      <w:pPr>
        <w:pStyle w:val="null3"/>
        <w:jc w:val="center"/>
        <w:outlineLvl w:val="2"/>
      </w:pPr>
      <w:r>
        <w:rPr>
          <w:rFonts w:ascii="仿宋_GB2312" w:hAnsi="仿宋_GB2312" w:cs="仿宋_GB2312" w:eastAsia="仿宋_GB2312"/>
          <w:sz w:val="28"/>
          <w:b/>
        </w:rPr>
        <w:t>渭南市中心血站</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渭南市中心血站</w:t>
      </w:r>
      <w:r>
        <w:rPr>
          <w:rFonts w:ascii="仿宋_GB2312" w:hAnsi="仿宋_GB2312" w:cs="仿宋_GB2312" w:eastAsia="仿宋_GB2312"/>
        </w:rPr>
        <w:t>委托，拟对</w:t>
      </w:r>
      <w:r>
        <w:rPr>
          <w:rFonts w:ascii="仿宋_GB2312" w:hAnsi="仿宋_GB2312" w:cs="仿宋_GB2312" w:eastAsia="仿宋_GB2312"/>
        </w:rPr>
        <w:t>2025年无偿献血纪念品采购项目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ZCSP-渭南市-2025-00170、XHLJZC-WN2025-038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2025年无偿献血纪念品采购项目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一包：200ml及300ml无偿献血纪念品1批，二包：400ml无偿献血纪念品1批，具体内容详见技术要求。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采购包1（渭南市中心血站2025年无偿献血纪念品采购项目（一包））：属于专门面向中小企业采购。</w:t>
      </w:r>
    </w:p>
    <w:p>
      <w:pPr>
        <w:pStyle w:val="null3"/>
      </w:pPr>
      <w:r>
        <w:rPr>
          <w:rFonts w:ascii="仿宋_GB2312" w:hAnsi="仿宋_GB2312" w:cs="仿宋_GB2312" w:eastAsia="仿宋_GB2312"/>
        </w:rPr>
        <w:t>采购包2（渭南市中心血站2025年无偿献血纪念品采购项目（二包））：属于专门面向中小企业采购。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渭南市高新区万国西路5号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0913-2115568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渭南市中心血站</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（1）应有产品合格证、产品说明书、用户手册、质保证明材料以及相应产品的检定证书和其他应具有的单证；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一包：200ml及300ml无偿献血纪念品 二包：400ml无偿献血纪念品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200ML 300ML纪念品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400ML纪念品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标的名称：200ML 300ML纪念品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200ml及300ml无偿献血纪念品</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38"/>
              <w:gridCol w:w="351"/>
              <w:gridCol w:w="1074"/>
              <w:gridCol w:w="296"/>
            </w:tblGrid>
            <w:tr>
              <w:tc>
                <w:tcPr>
                  <w:tcW w:type="dxa" w:w="138"/>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72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技术参数与性能指标</w:t>
                  </w:r>
                </w:p>
              </w:tc>
            </w:tr>
            <w:tr>
              <w:tc>
                <w:tcPr>
                  <w:tcW w:type="dxa" w:w="138"/>
                  <w:vMerge/>
                  <w:tcBorders>
                    <w:top w:val="single" w:color="000000" w:sz="4"/>
                    <w:left w:val="single" w:color="000000" w:sz="4"/>
                    <w:bottom w:val="non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产品</w:t>
                  </w:r>
                  <w:r>
                    <w:rPr>
                      <w:rFonts w:ascii="仿宋_GB2312" w:hAnsi="仿宋_GB2312" w:cs="仿宋_GB2312" w:eastAsia="仿宋_GB2312"/>
                      <w:sz w:val="28"/>
                    </w:rPr>
                    <w:t>名称</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规格要求</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最高</w:t>
                  </w:r>
                  <w:r>
                    <w:rPr>
                      <w:rFonts w:ascii="仿宋_GB2312" w:hAnsi="仿宋_GB2312" w:cs="仿宋_GB2312" w:eastAsia="仿宋_GB2312"/>
                      <w:sz w:val="28"/>
                    </w:rPr>
                    <w:t>单价</w:t>
                  </w:r>
                </w:p>
                <w:p>
                  <w:pPr>
                    <w:pStyle w:val="null3"/>
                    <w:jc w:val="center"/>
                  </w:pPr>
                  <w:r>
                    <w:rPr>
                      <w:rFonts w:ascii="仿宋_GB2312" w:hAnsi="仿宋_GB2312" w:cs="仿宋_GB2312" w:eastAsia="仿宋_GB2312"/>
                      <w:sz w:val="28"/>
                    </w:rPr>
                    <w:t>（元）</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晴雨伞</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59㎝*8K</w:t>
                  </w:r>
                </w:p>
                <w:p>
                  <w:pPr>
                    <w:pStyle w:val="null3"/>
                    <w:jc w:val="left"/>
                  </w:pPr>
                  <w:r>
                    <w:rPr>
                      <w:rFonts w:ascii="仿宋_GB2312" w:hAnsi="仿宋_GB2312" w:cs="仿宋_GB2312" w:eastAsia="仿宋_GB2312"/>
                      <w:sz w:val="28"/>
                      <w:color w:val="000000"/>
                    </w:rPr>
                    <w:t>材质：中棒骨架为钢架，面料黑胶布，</w:t>
                  </w:r>
                  <w:r>
                    <w:rPr>
                      <w:rFonts w:ascii="仿宋_GB2312" w:hAnsi="仿宋_GB2312" w:cs="仿宋_GB2312" w:eastAsia="仿宋_GB2312"/>
                      <w:sz w:val="28"/>
                      <w:color w:val="000000"/>
                    </w:rPr>
                    <w:t>100%聚酯纤维。</w:t>
                  </w:r>
                </w:p>
                <w:p>
                  <w:pPr>
                    <w:pStyle w:val="null3"/>
                    <w:jc w:val="left"/>
                  </w:pPr>
                  <w:r>
                    <w:rPr>
                      <w:rFonts w:ascii="仿宋_GB2312" w:hAnsi="仿宋_GB2312" w:cs="仿宋_GB2312" w:eastAsia="仿宋_GB2312"/>
                      <w:sz w:val="28"/>
                      <w:color w:val="000000"/>
                    </w:rPr>
                    <w:t>伞骨数量：</w:t>
                  </w:r>
                  <w:r>
                    <w:rPr>
                      <w:rFonts w:ascii="仿宋_GB2312" w:hAnsi="仿宋_GB2312" w:cs="仿宋_GB2312" w:eastAsia="仿宋_GB2312"/>
                      <w:sz w:val="28"/>
                      <w:color w:val="000000"/>
                    </w:rPr>
                    <w:t>≥</w:t>
                  </w:r>
                  <w:r>
                    <w:rPr>
                      <w:rFonts w:ascii="仿宋_GB2312" w:hAnsi="仿宋_GB2312" w:cs="仿宋_GB2312" w:eastAsia="仿宋_GB2312"/>
                      <w:sz w:val="28"/>
                      <w:color w:val="000000"/>
                    </w:rPr>
                    <w:t>8K</w:t>
                  </w:r>
                </w:p>
                <w:p>
                  <w:pPr>
                    <w:pStyle w:val="null3"/>
                    <w:jc w:val="left"/>
                  </w:pPr>
                  <w:r>
                    <w:rPr>
                      <w:rFonts w:ascii="仿宋_GB2312" w:hAnsi="仿宋_GB2312" w:cs="仿宋_GB2312" w:eastAsia="仿宋_GB2312"/>
                      <w:sz w:val="28"/>
                      <w:color w:val="000000"/>
                    </w:rPr>
                    <w:t>伞面尺寸：半径</w:t>
                  </w:r>
                  <w:r>
                    <w:rPr>
                      <w:rFonts w:ascii="仿宋_GB2312" w:hAnsi="仿宋_GB2312" w:cs="仿宋_GB2312" w:eastAsia="仿宋_GB2312"/>
                      <w:sz w:val="28"/>
                      <w:color w:val="000000"/>
                    </w:rPr>
                    <w:t>≥</w:t>
                  </w:r>
                  <w:r>
                    <w:rPr>
                      <w:rFonts w:ascii="仿宋_GB2312" w:hAnsi="仿宋_GB2312" w:cs="仿宋_GB2312" w:eastAsia="仿宋_GB2312"/>
                      <w:sz w:val="28"/>
                      <w:color w:val="000000"/>
                    </w:rPr>
                    <w:t>59公分，打开直径</w:t>
                  </w:r>
                  <w:r>
                    <w:rPr>
                      <w:rFonts w:ascii="仿宋_GB2312" w:hAnsi="仿宋_GB2312" w:cs="仿宋_GB2312" w:eastAsia="仿宋_GB2312"/>
                      <w:sz w:val="28"/>
                      <w:color w:val="000000"/>
                    </w:rPr>
                    <w:t>≥</w:t>
                  </w:r>
                  <w:r>
                    <w:rPr>
                      <w:rFonts w:ascii="仿宋_GB2312" w:hAnsi="仿宋_GB2312" w:cs="仿宋_GB2312" w:eastAsia="仿宋_GB2312"/>
                      <w:sz w:val="28"/>
                      <w:color w:val="000000"/>
                    </w:rPr>
                    <w:t>105公分</w:t>
                  </w:r>
                </w:p>
                <w:p>
                  <w:pPr>
                    <w:pStyle w:val="null3"/>
                    <w:jc w:val="left"/>
                  </w:pPr>
                  <w:r>
                    <w:rPr>
                      <w:rFonts w:ascii="仿宋_GB2312" w:hAnsi="仿宋_GB2312" w:cs="仿宋_GB2312" w:eastAsia="仿宋_GB2312"/>
                      <w:sz w:val="28"/>
                      <w:color w:val="000000"/>
                    </w:rPr>
                    <w:t>面料成分：聚酯纤维</w:t>
                  </w:r>
                  <w:r>
                    <w:rPr>
                      <w:rFonts w:ascii="仿宋_GB2312" w:hAnsi="仿宋_GB2312" w:cs="仿宋_GB2312" w:eastAsia="仿宋_GB2312"/>
                      <w:sz w:val="28"/>
                      <w:color w:val="000000"/>
                    </w:rPr>
                    <w:t>100％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双层不锈钢饭盒</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规格：双层</w:t>
                  </w:r>
                </w:p>
                <w:p>
                  <w:pPr>
                    <w:pStyle w:val="null3"/>
                    <w:jc w:val="left"/>
                  </w:pPr>
                  <w:r>
                    <w:rPr>
                      <w:rFonts w:ascii="仿宋_GB2312" w:hAnsi="仿宋_GB2312" w:cs="仿宋_GB2312" w:eastAsia="仿宋_GB2312"/>
                      <w:sz w:val="28"/>
                      <w:color w:val="000000"/>
                    </w:rPr>
                    <w:t>颜色：彩色</w:t>
                  </w:r>
                </w:p>
                <w:p>
                  <w:pPr>
                    <w:pStyle w:val="null3"/>
                    <w:jc w:val="left"/>
                  </w:pPr>
                  <w:r>
                    <w:rPr>
                      <w:rFonts w:ascii="仿宋_GB2312" w:hAnsi="仿宋_GB2312" w:cs="仿宋_GB2312" w:eastAsia="仿宋_GB2312"/>
                      <w:sz w:val="28"/>
                      <w:color w:val="000000"/>
                    </w:rPr>
                    <w:t>厚度：</w:t>
                  </w:r>
                  <w:r>
                    <w:rPr>
                      <w:rFonts w:ascii="仿宋_GB2312" w:hAnsi="仿宋_GB2312" w:cs="仿宋_GB2312" w:eastAsia="仿宋_GB2312"/>
                      <w:sz w:val="28"/>
                      <w:color w:val="000000"/>
                    </w:rPr>
                    <w:t>≥</w:t>
                  </w:r>
                  <w:r>
                    <w:rPr>
                      <w:rFonts w:ascii="仿宋_GB2312" w:hAnsi="仿宋_GB2312" w:cs="仿宋_GB2312" w:eastAsia="仿宋_GB2312"/>
                      <w:sz w:val="28"/>
                      <w:color w:val="000000"/>
                    </w:rPr>
                    <w:t>0.4mm</w:t>
                  </w:r>
                </w:p>
                <w:p>
                  <w:pPr>
                    <w:pStyle w:val="null3"/>
                    <w:jc w:val="left"/>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304不锈钢+PP</w:t>
                  </w:r>
                </w:p>
                <w:p>
                  <w:pPr>
                    <w:pStyle w:val="null3"/>
                    <w:jc w:val="left"/>
                  </w:pPr>
                  <w:r>
                    <w:rPr>
                      <w:rFonts w:ascii="仿宋_GB2312" w:hAnsi="仿宋_GB2312" w:cs="仿宋_GB2312" w:eastAsia="仿宋_GB2312"/>
                      <w:sz w:val="28"/>
                      <w:color w:val="000000"/>
                    </w:rPr>
                    <w:t>内置</w:t>
                  </w:r>
                  <w:r>
                    <w:rPr>
                      <w:rFonts w:ascii="仿宋_GB2312" w:hAnsi="仿宋_GB2312" w:cs="仿宋_GB2312" w:eastAsia="仿宋_GB2312"/>
                      <w:sz w:val="28"/>
                      <w:color w:val="000000"/>
                    </w:rPr>
                    <w:t>PP隔层，可微波加热，</w:t>
                  </w:r>
                  <w:r>
                    <w:rPr>
                      <w:rFonts w:ascii="仿宋_GB2312" w:hAnsi="仿宋_GB2312" w:cs="仿宋_GB2312" w:eastAsia="仿宋_GB2312"/>
                      <w:sz w:val="28"/>
                      <w:color w:val="000000"/>
                    </w:rPr>
                    <w:t>分层组合</w:t>
                  </w:r>
                </w:p>
                <w:p>
                  <w:pPr>
                    <w:pStyle w:val="null3"/>
                    <w:jc w:val="left"/>
                  </w:pPr>
                  <w:r>
                    <w:rPr>
                      <w:rFonts w:ascii="仿宋_GB2312" w:hAnsi="仿宋_GB2312" w:cs="仿宋_GB2312" w:eastAsia="仿宋_GB2312"/>
                      <w:sz w:val="28"/>
                      <w:color w:val="000000"/>
                    </w:rPr>
                    <w:t>具备通气阀</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把杯六件套</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产品材质：玻璃</w:t>
                  </w:r>
                </w:p>
                <w:p>
                  <w:pPr>
                    <w:pStyle w:val="null3"/>
                    <w:jc w:val="left"/>
                  </w:pPr>
                  <w:r>
                    <w:rPr>
                      <w:rFonts w:ascii="仿宋_GB2312" w:hAnsi="仿宋_GB2312" w:cs="仿宋_GB2312" w:eastAsia="仿宋_GB2312"/>
                      <w:sz w:val="28"/>
                      <w:color w:val="000000"/>
                    </w:rPr>
                    <w:t>产品规格：把杯</w:t>
                  </w:r>
                  <w:r>
                    <w:rPr>
                      <w:rFonts w:ascii="仿宋_GB2312" w:hAnsi="仿宋_GB2312" w:cs="仿宋_GB2312" w:eastAsia="仿宋_GB2312"/>
                      <w:sz w:val="28"/>
                      <w:color w:val="000000"/>
                    </w:rPr>
                    <w:t>*6</w:t>
                  </w:r>
                </w:p>
                <w:p>
                  <w:pPr>
                    <w:pStyle w:val="null3"/>
                    <w:jc w:val="left"/>
                  </w:pPr>
                  <w:r>
                    <w:rPr>
                      <w:rFonts w:ascii="仿宋_GB2312" w:hAnsi="仿宋_GB2312" w:cs="仿宋_GB2312" w:eastAsia="仿宋_GB2312"/>
                      <w:sz w:val="28"/>
                      <w:color w:val="000000"/>
                    </w:rPr>
                    <w:t>产品容量：</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260ml  </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保温壶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量：</w:t>
                  </w:r>
                  <w:r>
                    <w:rPr>
                      <w:rFonts w:ascii="仿宋_GB2312" w:hAnsi="仿宋_GB2312" w:cs="仿宋_GB2312" w:eastAsia="仿宋_GB2312"/>
                      <w:sz w:val="28"/>
                      <w:color w:val="000000"/>
                    </w:rPr>
                    <w:t>≥</w:t>
                  </w:r>
                  <w:r>
                    <w:rPr>
                      <w:rFonts w:ascii="仿宋_GB2312" w:hAnsi="仿宋_GB2312" w:cs="仿宋_GB2312" w:eastAsia="仿宋_GB2312"/>
                      <w:sz w:val="28"/>
                      <w:color w:val="000000"/>
                    </w:rPr>
                    <w:t>1.0升</w:t>
                  </w:r>
                </w:p>
                <w:p>
                  <w:pPr>
                    <w:pStyle w:val="null3"/>
                    <w:jc w:val="left"/>
                  </w:pPr>
                  <w:r>
                    <w:rPr>
                      <w:rFonts w:ascii="仿宋_GB2312" w:hAnsi="仿宋_GB2312" w:cs="仿宋_GB2312" w:eastAsia="仿宋_GB2312"/>
                      <w:sz w:val="28"/>
                      <w:color w:val="000000"/>
                    </w:rPr>
                    <w:t>内胆材质：无铅玻璃</w:t>
                  </w:r>
                </w:p>
                <w:p>
                  <w:pPr>
                    <w:pStyle w:val="null3"/>
                    <w:jc w:val="left"/>
                  </w:pPr>
                  <w:r>
                    <w:rPr>
                      <w:rFonts w:ascii="仿宋_GB2312" w:hAnsi="仿宋_GB2312" w:cs="仿宋_GB2312" w:eastAsia="仿宋_GB2312"/>
                      <w:sz w:val="28"/>
                      <w:color w:val="000000"/>
                    </w:rPr>
                    <w:t>外壳材质：盒盖</w:t>
                  </w:r>
                  <w:r>
                    <w:rPr>
                      <w:rFonts w:ascii="仿宋_GB2312" w:hAnsi="仿宋_GB2312" w:cs="仿宋_GB2312" w:eastAsia="仿宋_GB2312"/>
                      <w:sz w:val="28"/>
                      <w:color w:val="000000"/>
                    </w:rPr>
                    <w:t>-PP材料</w:t>
                  </w:r>
                </w:p>
                <w:p>
                  <w:pPr>
                    <w:pStyle w:val="null3"/>
                    <w:jc w:val="left"/>
                  </w:pPr>
                  <w:r>
                    <w:rPr>
                      <w:rFonts w:ascii="仿宋_GB2312" w:hAnsi="仿宋_GB2312" w:cs="仿宋_GB2312" w:eastAsia="仿宋_GB2312"/>
                      <w:sz w:val="28"/>
                      <w:color w:val="000000"/>
                    </w:rPr>
                    <w:t>密</w:t>
                  </w:r>
                  <w:r>
                    <w:rPr>
                      <w:rFonts w:ascii="仿宋_GB2312" w:hAnsi="仿宋_GB2312" w:cs="仿宋_GB2312" w:eastAsia="仿宋_GB2312"/>
                      <w:sz w:val="28"/>
                      <w:color w:val="000000"/>
                    </w:rPr>
                    <w:t>封</w:t>
                  </w:r>
                  <w:r>
                    <w:rPr>
                      <w:rFonts w:ascii="仿宋_GB2312" w:hAnsi="仿宋_GB2312" w:cs="仿宋_GB2312" w:eastAsia="仿宋_GB2312"/>
                      <w:sz w:val="28"/>
                      <w:color w:val="000000"/>
                    </w:rPr>
                    <w:t>圈</w:t>
                  </w:r>
                  <w:r>
                    <w:rPr>
                      <w:rFonts w:ascii="仿宋_GB2312" w:hAnsi="仿宋_GB2312" w:cs="仿宋_GB2312" w:eastAsia="仿宋_GB2312"/>
                      <w:sz w:val="28"/>
                      <w:color w:val="000000"/>
                    </w:rPr>
                    <w:t>:  硅胶材质</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陶瓷保鲜碗三件套</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材质：陶瓷（盖子：</w:t>
                  </w:r>
                  <w:r>
                    <w:rPr>
                      <w:rFonts w:ascii="仿宋_GB2312" w:hAnsi="仿宋_GB2312" w:cs="仿宋_GB2312" w:eastAsia="仿宋_GB2312"/>
                      <w:sz w:val="28"/>
                      <w:color w:val="000000"/>
                    </w:rPr>
                    <w:t>PP)</w:t>
                  </w:r>
                </w:p>
                <w:p>
                  <w:pPr>
                    <w:pStyle w:val="null3"/>
                    <w:jc w:val="left"/>
                  </w:pPr>
                  <w:r>
                    <w:rPr>
                      <w:rFonts w:ascii="仿宋_GB2312" w:hAnsi="仿宋_GB2312" w:cs="仿宋_GB2312" w:eastAsia="仿宋_GB2312"/>
                      <w:sz w:val="28"/>
                      <w:color w:val="000000"/>
                    </w:rPr>
                    <w:t>产品配置：</w:t>
                  </w:r>
                </w:p>
                <w:p>
                  <w:pPr>
                    <w:pStyle w:val="null3"/>
                    <w:jc w:val="left"/>
                  </w:pPr>
                  <w:r>
                    <w:rPr>
                      <w:rFonts w:ascii="仿宋_GB2312" w:hAnsi="仿宋_GB2312" w:cs="仿宋_GB2312" w:eastAsia="仿宋_GB2312"/>
                      <w:sz w:val="28"/>
                      <w:color w:val="000000"/>
                    </w:rPr>
                    <w:t>4英寸保鲜碗1 个</w:t>
                  </w:r>
                </w:p>
                <w:p>
                  <w:pPr>
                    <w:pStyle w:val="null3"/>
                    <w:jc w:val="left"/>
                  </w:pPr>
                  <w:r>
                    <w:rPr>
                      <w:rFonts w:ascii="仿宋_GB2312" w:hAnsi="仿宋_GB2312" w:cs="仿宋_GB2312" w:eastAsia="仿宋_GB2312"/>
                      <w:sz w:val="28"/>
                      <w:color w:val="000000"/>
                    </w:rPr>
                    <w:t>5英寸保鲜碗1 个</w:t>
                  </w:r>
                </w:p>
                <w:p>
                  <w:pPr>
                    <w:pStyle w:val="null3"/>
                    <w:jc w:val="left"/>
                  </w:pPr>
                  <w:r>
                    <w:rPr>
                      <w:rFonts w:ascii="仿宋_GB2312" w:hAnsi="仿宋_GB2312" w:cs="仿宋_GB2312" w:eastAsia="仿宋_GB2312"/>
                      <w:sz w:val="28"/>
                      <w:color w:val="000000"/>
                    </w:rPr>
                    <w:t>6英寸保鲜碗1 个</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陶瓷杯套装</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材质：杯：陶瓷；毛巾：珊瑚绒</w:t>
                  </w:r>
                </w:p>
                <w:p>
                  <w:pPr>
                    <w:pStyle w:val="null3"/>
                    <w:jc w:val="left"/>
                  </w:pPr>
                  <w:r>
                    <w:rPr>
                      <w:rFonts w:ascii="仿宋_GB2312" w:hAnsi="仿宋_GB2312" w:cs="仿宋_GB2312" w:eastAsia="仿宋_GB2312"/>
                      <w:sz w:val="28"/>
                      <w:color w:val="000000"/>
                    </w:rPr>
                    <w:t>产品配置：陶瓷杯：</w:t>
                  </w:r>
                  <w:r>
                    <w:rPr>
                      <w:rFonts w:ascii="仿宋_GB2312" w:hAnsi="仿宋_GB2312" w:cs="仿宋_GB2312" w:eastAsia="仿宋_GB2312"/>
                      <w:sz w:val="28"/>
                      <w:color w:val="000000"/>
                    </w:rPr>
                    <w:t>1个，毛巾熊：1条</w:t>
                  </w:r>
                </w:p>
                <w:p>
                  <w:pPr>
                    <w:pStyle w:val="null3"/>
                    <w:jc w:val="left"/>
                  </w:pPr>
                  <w:r>
                    <w:rPr>
                      <w:rFonts w:ascii="仿宋_GB2312" w:hAnsi="仿宋_GB2312" w:cs="仿宋_GB2312" w:eastAsia="仿宋_GB2312"/>
                      <w:sz w:val="28"/>
                      <w:color w:val="000000"/>
                    </w:rPr>
                    <w:t>杯子尺寸：高</w:t>
                  </w:r>
                  <w:r>
                    <w:rPr>
                      <w:rFonts w:ascii="仿宋_GB2312" w:hAnsi="仿宋_GB2312" w:cs="仿宋_GB2312" w:eastAsia="仿宋_GB2312"/>
                      <w:sz w:val="28"/>
                      <w:color w:val="000000"/>
                    </w:rPr>
                    <w:t>≥</w:t>
                  </w:r>
                  <w:r>
                    <w:rPr>
                      <w:rFonts w:ascii="仿宋_GB2312" w:hAnsi="仿宋_GB2312" w:cs="仿宋_GB2312" w:eastAsia="仿宋_GB2312"/>
                      <w:sz w:val="28"/>
                      <w:color w:val="000000"/>
                    </w:rPr>
                    <w:t>10CM，口径</w:t>
                  </w:r>
                  <w:r>
                    <w:rPr>
                      <w:rFonts w:ascii="仿宋_GB2312" w:hAnsi="仿宋_GB2312" w:cs="仿宋_GB2312" w:eastAsia="仿宋_GB2312"/>
                      <w:sz w:val="28"/>
                      <w:color w:val="000000"/>
                    </w:rPr>
                    <w:t>≥</w:t>
                  </w:r>
                  <w:r>
                    <w:rPr>
                      <w:rFonts w:ascii="仿宋_GB2312" w:hAnsi="仿宋_GB2312" w:cs="仿宋_GB2312" w:eastAsia="仿宋_GB2312"/>
                      <w:sz w:val="28"/>
                      <w:color w:val="000000"/>
                    </w:rPr>
                    <w:t>8.5CM，容量</w:t>
                  </w:r>
                  <w:r>
                    <w:rPr>
                      <w:rFonts w:ascii="仿宋_GB2312" w:hAnsi="仿宋_GB2312" w:cs="仿宋_GB2312" w:eastAsia="仿宋_GB2312"/>
                      <w:sz w:val="28"/>
                      <w:color w:val="000000"/>
                    </w:rPr>
                    <w:t>≥</w:t>
                  </w:r>
                  <w:r>
                    <w:rPr>
                      <w:rFonts w:ascii="仿宋_GB2312" w:hAnsi="仿宋_GB2312" w:cs="仿宋_GB2312" w:eastAsia="仿宋_GB2312"/>
                      <w:sz w:val="28"/>
                      <w:color w:val="000000"/>
                    </w:rPr>
                    <w:t>430ML</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手机支架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材质：树脂</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旅行壶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w:t>
                  </w:r>
                  <w:r>
                    <w:rPr>
                      <w:rFonts w:ascii="仿宋_GB2312" w:hAnsi="仿宋_GB2312" w:cs="仿宋_GB2312" w:eastAsia="仿宋_GB2312"/>
                      <w:sz w:val="21"/>
                    </w:rPr>
                    <w:t xml:space="preserve">   </w:t>
                  </w:r>
                  <w:r>
                    <w:rPr>
                      <w:rFonts w:ascii="仿宋_GB2312" w:hAnsi="仿宋_GB2312" w:cs="仿宋_GB2312" w:eastAsia="仿宋_GB2312"/>
                      <w:sz w:val="28"/>
                      <w:color w:val="000000"/>
                    </w:rPr>
                    <w:t>格：≥</w:t>
                  </w:r>
                  <w:r>
                    <w:rPr>
                      <w:rFonts w:ascii="仿宋_GB2312" w:hAnsi="仿宋_GB2312" w:cs="仿宋_GB2312" w:eastAsia="仿宋_GB2312"/>
                      <w:sz w:val="28"/>
                      <w:color w:val="000000"/>
                    </w:rPr>
                    <w:t>1200ML</w:t>
                  </w:r>
                </w:p>
                <w:p>
                  <w:pPr>
                    <w:pStyle w:val="null3"/>
                    <w:jc w:val="left"/>
                  </w:pPr>
                  <w:r>
                    <w:rPr>
                      <w:rFonts w:ascii="仿宋_GB2312" w:hAnsi="仿宋_GB2312" w:cs="仿宋_GB2312" w:eastAsia="仿宋_GB2312"/>
                      <w:sz w:val="28"/>
                      <w:color w:val="000000"/>
                    </w:rPr>
                    <w:t>材</w:t>
                  </w:r>
                  <w:r>
                    <w:rPr>
                      <w:rFonts w:ascii="仿宋_GB2312" w:hAnsi="仿宋_GB2312" w:cs="仿宋_GB2312" w:eastAsia="仿宋_GB2312"/>
                      <w:sz w:val="21"/>
                    </w:rPr>
                    <w:t xml:space="preserve">   </w:t>
                  </w:r>
                  <w:r>
                    <w:rPr>
                      <w:rFonts w:ascii="仿宋_GB2312" w:hAnsi="仿宋_GB2312" w:cs="仿宋_GB2312" w:eastAsia="仿宋_GB2312"/>
                      <w:sz w:val="28"/>
                      <w:color w:val="000000"/>
                    </w:rPr>
                    <w:t>质：</w:t>
                  </w:r>
                  <w:r>
                    <w:rPr>
                      <w:rFonts w:ascii="仿宋_GB2312" w:hAnsi="仿宋_GB2312" w:cs="仿宋_GB2312" w:eastAsia="仿宋_GB2312"/>
                      <w:sz w:val="21"/>
                    </w:rPr>
                    <w:t xml:space="preserve"> </w:t>
                  </w:r>
                  <w:r>
                    <w:rPr>
                      <w:rFonts w:ascii="仿宋_GB2312" w:hAnsi="仿宋_GB2312" w:cs="仿宋_GB2312" w:eastAsia="仿宋_GB2312"/>
                      <w:sz w:val="28"/>
                      <w:color w:val="000000"/>
                    </w:rPr>
                    <w:t>杯体材质：</w:t>
                  </w:r>
                  <w:r>
                    <w:rPr>
                      <w:rFonts w:ascii="仿宋_GB2312" w:hAnsi="仿宋_GB2312" w:cs="仿宋_GB2312" w:eastAsia="仿宋_GB2312"/>
                      <w:sz w:val="28"/>
                      <w:color w:val="000000"/>
                    </w:rPr>
                    <w:t>304</w:t>
                  </w:r>
                  <w:r>
                    <w:rPr>
                      <w:rFonts w:ascii="仿宋_GB2312" w:hAnsi="仿宋_GB2312" w:cs="仿宋_GB2312" w:eastAsia="仿宋_GB2312"/>
                      <w:sz w:val="28"/>
                      <w:color w:val="000000"/>
                    </w:rPr>
                    <w:t>不锈钢</w:t>
                  </w:r>
                </w:p>
                <w:p>
                  <w:pPr>
                    <w:pStyle w:val="null3"/>
                    <w:jc w:val="left"/>
                  </w:pPr>
                  <w:r>
                    <w:rPr>
                      <w:rFonts w:ascii="仿宋_GB2312" w:hAnsi="仿宋_GB2312" w:cs="仿宋_GB2312" w:eastAsia="仿宋_GB2312"/>
                      <w:sz w:val="28"/>
                      <w:color w:val="000000"/>
                    </w:rPr>
                    <w:t>内胆材质：不锈钢</w:t>
                  </w:r>
                </w:p>
                <w:p>
                  <w:pPr>
                    <w:pStyle w:val="null3"/>
                    <w:jc w:val="left"/>
                  </w:pPr>
                  <w:r>
                    <w:rPr>
                      <w:rFonts w:ascii="仿宋_GB2312" w:hAnsi="仿宋_GB2312" w:cs="仿宋_GB2312" w:eastAsia="仿宋_GB2312"/>
                      <w:sz w:val="28"/>
                      <w:color w:val="000000"/>
                    </w:rPr>
                    <w:t>塑料盖子材质：</w:t>
                  </w:r>
                  <w:r>
                    <w:rPr>
                      <w:rFonts w:ascii="仿宋_GB2312" w:hAnsi="仿宋_GB2312" w:cs="仿宋_GB2312" w:eastAsia="仿宋_GB2312"/>
                      <w:sz w:val="28"/>
                      <w:color w:val="000000"/>
                    </w:rPr>
                    <w:t>PP</w:t>
                  </w:r>
                  <w:r>
                    <w:rPr>
                      <w:rFonts w:ascii="仿宋_GB2312" w:hAnsi="仿宋_GB2312" w:cs="仿宋_GB2312" w:eastAsia="仿宋_GB2312"/>
                      <w:sz w:val="28"/>
                      <w:color w:val="000000"/>
                    </w:rPr>
                    <w:t>塑料</w:t>
                  </w:r>
                </w:p>
                <w:p>
                  <w:pPr>
                    <w:pStyle w:val="null3"/>
                    <w:jc w:val="left"/>
                  </w:pPr>
                  <w:r>
                    <w:rPr>
                      <w:rFonts w:ascii="仿宋_GB2312" w:hAnsi="仿宋_GB2312" w:cs="仿宋_GB2312" w:eastAsia="仿宋_GB2312"/>
                      <w:sz w:val="28"/>
                      <w:color w:val="000000"/>
                    </w:rPr>
                    <w:t>内塞打开方式：顶盖按压式开启或旋钮式开启；</w:t>
                  </w:r>
                </w:p>
                <w:p>
                  <w:pPr>
                    <w:pStyle w:val="null3"/>
                    <w:jc w:val="left"/>
                  </w:pPr>
                  <w:r>
                    <w:rPr>
                      <w:rFonts w:ascii="仿宋_GB2312" w:hAnsi="仿宋_GB2312" w:cs="仿宋_GB2312" w:eastAsia="仿宋_GB2312"/>
                      <w:sz w:val="28"/>
                      <w:color w:val="000000"/>
                    </w:rPr>
                    <w:t>食品级密封圈</w:t>
                  </w:r>
                </w:p>
                <w:p>
                  <w:pPr>
                    <w:pStyle w:val="null3"/>
                    <w:jc w:val="left"/>
                  </w:pPr>
                  <w:r>
                    <w:rPr>
                      <w:rFonts w:ascii="仿宋_GB2312" w:hAnsi="仿宋_GB2312" w:cs="仿宋_GB2312" w:eastAsia="仿宋_GB2312"/>
                      <w:sz w:val="28"/>
                      <w:color w:val="000000"/>
                    </w:rPr>
                    <w:t>杯体结构：真空双层结构，材质为食品级；</w:t>
                  </w:r>
                </w:p>
                <w:p>
                  <w:pPr>
                    <w:pStyle w:val="null3"/>
                    <w:jc w:val="left"/>
                  </w:pPr>
                  <w:r>
                    <w:rPr>
                      <w:rFonts w:ascii="仿宋_GB2312" w:hAnsi="仿宋_GB2312" w:cs="仿宋_GB2312" w:eastAsia="仿宋_GB2312"/>
                      <w:sz w:val="28"/>
                      <w:color w:val="000000"/>
                    </w:rPr>
                    <w:t>保温保冷</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color w:val="000000"/>
                    </w:rPr>
                    <w:t>具备保温效能、</w:t>
                  </w:r>
                  <w:r>
                    <w:rPr>
                      <w:rFonts w:ascii="仿宋_GB2312" w:hAnsi="仿宋_GB2312" w:cs="仿宋_GB2312" w:eastAsia="仿宋_GB2312"/>
                      <w:sz w:val="28"/>
                      <w:color w:val="000000"/>
                    </w:rPr>
                    <w:t>保冷效能</w:t>
                  </w:r>
                </w:p>
                <w:p>
                  <w:pPr>
                    <w:pStyle w:val="null3"/>
                    <w:jc w:val="left"/>
                  </w:pPr>
                  <w:r>
                    <w:rPr>
                      <w:rFonts w:ascii="仿宋_GB2312" w:hAnsi="仿宋_GB2312" w:cs="仿宋_GB2312" w:eastAsia="仿宋_GB2312"/>
                      <w:sz w:val="28"/>
                      <w:color w:val="000000"/>
                    </w:rPr>
                    <w:t>壶有背带附件；</w:t>
                  </w:r>
                  <w:r>
                    <w:rPr>
                      <w:rFonts w:ascii="仿宋_GB2312" w:hAnsi="仿宋_GB2312" w:cs="仿宋_GB2312" w:eastAsia="仿宋_GB2312"/>
                      <w:sz w:val="28"/>
                      <w:color w:val="000000"/>
                    </w:rPr>
                    <w:t>食品级材质</w:t>
                  </w:r>
                </w:p>
                <w:p>
                  <w:pPr>
                    <w:pStyle w:val="null3"/>
                    <w:jc w:val="left"/>
                  </w:pPr>
                  <w:r>
                    <w:rPr>
                      <w:rFonts w:ascii="仿宋_GB2312" w:hAnsi="仿宋_GB2312" w:cs="仿宋_GB2312" w:eastAsia="仿宋_GB2312"/>
                      <w:sz w:val="28"/>
                      <w:color w:val="000000"/>
                    </w:rPr>
                    <w:t>颜色：红色</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蓝色</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紫色</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真空运动瓶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650ML，</w:t>
                  </w:r>
                </w:p>
                <w:p>
                  <w:pPr>
                    <w:pStyle w:val="null3"/>
                    <w:jc w:val="left"/>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304不锈钢</w:t>
                  </w:r>
                </w:p>
                <w:p>
                  <w:pPr>
                    <w:pStyle w:val="null3"/>
                    <w:jc w:val="left"/>
                  </w:pPr>
                  <w:r>
                    <w:rPr>
                      <w:rFonts w:ascii="仿宋_GB2312" w:hAnsi="仿宋_GB2312" w:cs="仿宋_GB2312" w:eastAsia="仿宋_GB2312"/>
                      <w:sz w:val="28"/>
                      <w:color w:val="000000"/>
                    </w:rPr>
                    <w:t>杯体：内胆</w:t>
                  </w:r>
                  <w:r>
                    <w:rPr>
                      <w:rFonts w:ascii="仿宋_GB2312" w:hAnsi="仿宋_GB2312" w:cs="仿宋_GB2312" w:eastAsia="仿宋_GB2312"/>
                      <w:sz w:val="28"/>
                      <w:color w:val="000000"/>
                    </w:rPr>
                    <w:t>304不锈钢、外有素色涂层；</w:t>
                  </w:r>
                </w:p>
                <w:p>
                  <w:pPr>
                    <w:pStyle w:val="null3"/>
                    <w:jc w:val="left"/>
                  </w:pPr>
                  <w:r>
                    <w:rPr>
                      <w:rFonts w:ascii="仿宋_GB2312" w:hAnsi="仿宋_GB2312" w:cs="仿宋_GB2312" w:eastAsia="仿宋_GB2312"/>
                      <w:sz w:val="28"/>
                      <w:color w:val="000000"/>
                    </w:rPr>
                    <w:t>盖子：聚丙烯（</w:t>
                  </w:r>
                  <w:r>
                    <w:rPr>
                      <w:rFonts w:ascii="仿宋_GB2312" w:hAnsi="仿宋_GB2312" w:cs="仿宋_GB2312" w:eastAsia="仿宋_GB2312"/>
                      <w:sz w:val="28"/>
                      <w:color w:val="000000"/>
                    </w:rPr>
                    <w:t>PP食品用）或不锈钢材质；有茶漏，（接触液体塑件材质：食品级PP（聚丙烯）（满足GB 4806.7-2016）</w:t>
                  </w:r>
                </w:p>
                <w:p>
                  <w:pPr>
                    <w:pStyle w:val="null3"/>
                    <w:jc w:val="left"/>
                  </w:pPr>
                  <w:r>
                    <w:rPr>
                      <w:rFonts w:ascii="仿宋_GB2312" w:hAnsi="仿宋_GB2312" w:cs="仿宋_GB2312" w:eastAsia="仿宋_GB2312"/>
                      <w:sz w:val="28"/>
                      <w:color w:val="000000"/>
                    </w:rPr>
                    <w:t>密封性材质：</w:t>
                  </w:r>
                  <w:r>
                    <w:rPr>
                      <w:rFonts w:ascii="仿宋_GB2312" w:hAnsi="仿宋_GB2312" w:cs="仿宋_GB2312" w:eastAsia="仿宋_GB2312"/>
                      <w:sz w:val="28"/>
                      <w:color w:val="000000"/>
                    </w:rPr>
                    <w:t>食品级硅胶（甲基乙烯基）</w:t>
                  </w:r>
                  <w:r>
                    <w:rPr>
                      <w:rFonts w:ascii="仿宋_GB2312" w:hAnsi="仿宋_GB2312" w:cs="仿宋_GB2312" w:eastAsia="仿宋_GB2312"/>
                      <w:sz w:val="28"/>
                      <w:color w:val="000000"/>
                    </w:rPr>
                    <w:t>（</w:t>
                  </w:r>
                  <w:r>
                    <w:rPr>
                      <w:rFonts w:ascii="仿宋_GB2312" w:hAnsi="仿宋_GB2312" w:cs="仿宋_GB2312" w:eastAsia="仿宋_GB2312"/>
                      <w:sz w:val="28"/>
                      <w:color w:val="000000"/>
                    </w:rPr>
                    <w:t>GB 4806.11-2016），食品级密封圈摇晃不漏水；</w:t>
                  </w:r>
                </w:p>
                <w:p>
                  <w:pPr>
                    <w:pStyle w:val="null3"/>
                    <w:jc w:val="left"/>
                  </w:pPr>
                  <w:r>
                    <w:rPr>
                      <w:rFonts w:ascii="仿宋_GB2312" w:hAnsi="仿宋_GB2312" w:cs="仿宋_GB2312" w:eastAsia="仿宋_GB2312"/>
                      <w:sz w:val="28"/>
                      <w:color w:val="000000"/>
                    </w:rPr>
                    <w:t>具备保温</w:t>
                  </w:r>
                  <w:r>
                    <w:rPr>
                      <w:rFonts w:ascii="仿宋_GB2312" w:hAnsi="仿宋_GB2312" w:cs="仿宋_GB2312" w:eastAsia="仿宋_GB2312"/>
                      <w:sz w:val="28"/>
                      <w:color w:val="000000"/>
                    </w:rPr>
                    <w:t>效</w:t>
                  </w:r>
                  <w:r>
                    <w:rPr>
                      <w:rFonts w:ascii="仿宋_GB2312" w:hAnsi="仿宋_GB2312" w:cs="仿宋_GB2312" w:eastAsia="仿宋_GB2312"/>
                      <w:sz w:val="28"/>
                      <w:color w:val="000000"/>
                    </w:rPr>
                    <w:t>能、</w:t>
                  </w:r>
                  <w:r>
                    <w:rPr>
                      <w:rFonts w:ascii="仿宋_GB2312" w:hAnsi="仿宋_GB2312" w:cs="仿宋_GB2312" w:eastAsia="仿宋_GB2312"/>
                      <w:sz w:val="28"/>
                      <w:color w:val="000000"/>
                    </w:rPr>
                    <w:t>保冷</w:t>
                  </w:r>
                  <w:r>
                    <w:rPr>
                      <w:rFonts w:ascii="仿宋_GB2312" w:hAnsi="仿宋_GB2312" w:cs="仿宋_GB2312" w:eastAsia="仿宋_GB2312"/>
                      <w:sz w:val="28"/>
                      <w:color w:val="000000"/>
                    </w:rPr>
                    <w:t>效</w:t>
                  </w:r>
                  <w:r>
                    <w:rPr>
                      <w:rFonts w:ascii="仿宋_GB2312" w:hAnsi="仿宋_GB2312" w:cs="仿宋_GB2312" w:eastAsia="仿宋_GB2312"/>
                      <w:sz w:val="28"/>
                      <w:color w:val="000000"/>
                    </w:rPr>
                    <w:t>能</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汤锅</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格：≥</w:t>
                  </w:r>
                  <w:r>
                    <w:rPr>
                      <w:rFonts w:ascii="仿宋_GB2312" w:hAnsi="仿宋_GB2312" w:cs="仿宋_GB2312" w:eastAsia="仿宋_GB2312"/>
                      <w:sz w:val="28"/>
                      <w:color w:val="000000"/>
                    </w:rPr>
                    <w:t>20CM</w:t>
                  </w:r>
                </w:p>
                <w:p>
                  <w:pPr>
                    <w:pStyle w:val="null3"/>
                    <w:jc w:val="left"/>
                  </w:pPr>
                  <w:r>
                    <w:rPr>
                      <w:rFonts w:ascii="仿宋_GB2312" w:hAnsi="仿宋_GB2312" w:cs="仿宋_GB2312" w:eastAsia="仿宋_GB2312"/>
                      <w:sz w:val="28"/>
                      <w:color w:val="000000"/>
                    </w:rPr>
                    <w:t>锅口直径：≥</w:t>
                  </w:r>
                  <w:r>
                    <w:rPr>
                      <w:rFonts w:ascii="仿宋_GB2312" w:hAnsi="仿宋_GB2312" w:cs="仿宋_GB2312" w:eastAsia="仿宋_GB2312"/>
                      <w:sz w:val="28"/>
                      <w:color w:val="000000"/>
                    </w:rPr>
                    <w:t>21.0CM</w:t>
                  </w:r>
                </w:p>
                <w:p>
                  <w:pPr>
                    <w:pStyle w:val="null3"/>
                    <w:jc w:val="left"/>
                  </w:pPr>
                  <w:r>
                    <w:rPr>
                      <w:rFonts w:ascii="仿宋_GB2312" w:hAnsi="仿宋_GB2312" w:cs="仿宋_GB2312" w:eastAsia="仿宋_GB2312"/>
                      <w:sz w:val="28"/>
                      <w:color w:val="000000"/>
                    </w:rPr>
                    <w:t>锅口内径：≥</w:t>
                  </w:r>
                  <w:r>
                    <w:rPr>
                      <w:rFonts w:ascii="仿宋_GB2312" w:hAnsi="仿宋_GB2312" w:cs="仿宋_GB2312" w:eastAsia="仿宋_GB2312"/>
                      <w:sz w:val="28"/>
                      <w:color w:val="000000"/>
                    </w:rPr>
                    <w:t>20.0CM</w:t>
                  </w:r>
                </w:p>
                <w:p>
                  <w:pPr>
                    <w:pStyle w:val="null3"/>
                    <w:jc w:val="left"/>
                  </w:pPr>
                  <w:r>
                    <w:rPr>
                      <w:rFonts w:ascii="仿宋_GB2312" w:hAnsi="仿宋_GB2312" w:cs="仿宋_GB2312" w:eastAsia="仿宋_GB2312"/>
                      <w:sz w:val="28"/>
                      <w:color w:val="000000"/>
                    </w:rPr>
                    <w:t>底部直径：≥</w:t>
                  </w:r>
                  <w:r>
                    <w:rPr>
                      <w:rFonts w:ascii="仿宋_GB2312" w:hAnsi="仿宋_GB2312" w:cs="仿宋_GB2312" w:eastAsia="仿宋_GB2312"/>
                      <w:sz w:val="28"/>
                      <w:color w:val="000000"/>
                    </w:rPr>
                    <w:t>15.0CM</w:t>
                  </w:r>
                </w:p>
                <w:p>
                  <w:pPr>
                    <w:pStyle w:val="null3"/>
                    <w:jc w:val="left"/>
                  </w:pPr>
                  <w:r>
                    <w:rPr>
                      <w:rFonts w:ascii="仿宋_GB2312" w:hAnsi="仿宋_GB2312" w:cs="仿宋_GB2312" w:eastAsia="仿宋_GB2312"/>
                      <w:sz w:val="28"/>
                      <w:color w:val="000000"/>
                    </w:rPr>
                    <w:t>高度：≥</w:t>
                  </w:r>
                  <w:r>
                    <w:rPr>
                      <w:rFonts w:ascii="仿宋_GB2312" w:hAnsi="仿宋_GB2312" w:cs="仿宋_GB2312" w:eastAsia="仿宋_GB2312"/>
                      <w:sz w:val="28"/>
                      <w:color w:val="000000"/>
                    </w:rPr>
                    <w:t>17.0CM</w:t>
                  </w:r>
                </w:p>
                <w:p>
                  <w:pPr>
                    <w:pStyle w:val="null3"/>
                    <w:jc w:val="left"/>
                  </w:pPr>
                  <w:r>
                    <w:rPr>
                      <w:rFonts w:ascii="仿宋_GB2312" w:hAnsi="仿宋_GB2312" w:cs="仿宋_GB2312" w:eastAsia="仿宋_GB2312"/>
                      <w:sz w:val="28"/>
                      <w:color w:val="000000"/>
                    </w:rPr>
                    <w:t>手柄长度：≥</w:t>
                  </w:r>
                  <w:r>
                    <w:rPr>
                      <w:rFonts w:ascii="仿宋_GB2312" w:hAnsi="仿宋_GB2312" w:cs="仿宋_GB2312" w:eastAsia="仿宋_GB2312"/>
                      <w:sz w:val="28"/>
                      <w:color w:val="000000"/>
                    </w:rPr>
                    <w:t>5CM</w:t>
                  </w:r>
                </w:p>
                <w:p>
                  <w:pPr>
                    <w:pStyle w:val="null3"/>
                    <w:jc w:val="left"/>
                  </w:pPr>
                  <w:r>
                    <w:rPr>
                      <w:rFonts w:ascii="仿宋_GB2312" w:hAnsi="仿宋_GB2312" w:cs="仿宋_GB2312" w:eastAsia="仿宋_GB2312"/>
                      <w:sz w:val="28"/>
                      <w:color w:val="000000"/>
                    </w:rPr>
                    <w:t>含手柄总长度：≥</w:t>
                  </w:r>
                  <w:r>
                    <w:rPr>
                      <w:rFonts w:ascii="仿宋_GB2312" w:hAnsi="仿宋_GB2312" w:cs="仿宋_GB2312" w:eastAsia="仿宋_GB2312"/>
                      <w:sz w:val="28"/>
                      <w:color w:val="000000"/>
                    </w:rPr>
                    <w:t>30.0CM</w:t>
                  </w:r>
                </w:p>
                <w:p>
                  <w:pPr>
                    <w:pStyle w:val="null3"/>
                    <w:jc w:val="left"/>
                  </w:pPr>
                  <w:r>
                    <w:rPr>
                      <w:rFonts w:ascii="仿宋_GB2312" w:hAnsi="仿宋_GB2312" w:cs="仿宋_GB2312" w:eastAsia="仿宋_GB2312"/>
                      <w:sz w:val="28"/>
                      <w:color w:val="000000"/>
                    </w:rPr>
                    <w:t>锅深：≥</w:t>
                  </w:r>
                  <w:r>
                    <w:rPr>
                      <w:rFonts w:ascii="仿宋_GB2312" w:hAnsi="仿宋_GB2312" w:cs="仿宋_GB2312" w:eastAsia="仿宋_GB2312"/>
                      <w:sz w:val="28"/>
                      <w:color w:val="000000"/>
                    </w:rPr>
                    <w:t>10.0CM</w:t>
                  </w:r>
                </w:p>
                <w:p>
                  <w:pPr>
                    <w:pStyle w:val="null3"/>
                    <w:jc w:val="left"/>
                  </w:pPr>
                  <w:r>
                    <w:rPr>
                      <w:rFonts w:ascii="仿宋_GB2312" w:hAnsi="仿宋_GB2312" w:cs="仿宋_GB2312" w:eastAsia="仿宋_GB2312"/>
                      <w:sz w:val="28"/>
                      <w:color w:val="000000"/>
                    </w:rPr>
                    <w:t>锅身重量：≥</w:t>
                  </w:r>
                  <w:r>
                    <w:rPr>
                      <w:rFonts w:ascii="仿宋_GB2312" w:hAnsi="仿宋_GB2312" w:cs="仿宋_GB2312" w:eastAsia="仿宋_GB2312"/>
                      <w:sz w:val="28"/>
                      <w:color w:val="000000"/>
                    </w:rPr>
                    <w:t>740G</w:t>
                  </w:r>
                </w:p>
                <w:p>
                  <w:pPr>
                    <w:pStyle w:val="null3"/>
                    <w:jc w:val="left"/>
                  </w:pPr>
                  <w:r>
                    <w:rPr>
                      <w:rFonts w:ascii="仿宋_GB2312" w:hAnsi="仿宋_GB2312" w:cs="仿宋_GB2312" w:eastAsia="仿宋_GB2312"/>
                      <w:sz w:val="28"/>
                      <w:color w:val="000000"/>
                    </w:rPr>
                    <w:t>玻璃盖：直径≥</w:t>
                  </w:r>
                  <w:r>
                    <w:rPr>
                      <w:rFonts w:ascii="仿宋_GB2312" w:hAnsi="仿宋_GB2312" w:cs="仿宋_GB2312" w:eastAsia="仿宋_GB2312"/>
                      <w:sz w:val="28"/>
                      <w:color w:val="000000"/>
                    </w:rPr>
                    <w:t xml:space="preserve">15.0cm  </w:t>
                  </w:r>
                </w:p>
                <w:p>
                  <w:pPr>
                    <w:pStyle w:val="null3"/>
                    <w:jc w:val="left"/>
                  </w:pPr>
                  <w:r>
                    <w:rPr>
                      <w:rFonts w:ascii="仿宋_GB2312" w:hAnsi="仿宋_GB2312" w:cs="仿宋_GB2312" w:eastAsia="仿宋_GB2312"/>
                      <w:sz w:val="28"/>
                      <w:color w:val="000000"/>
                    </w:rPr>
                    <w:t>总重量：≥</w:t>
                  </w:r>
                  <w:r>
                    <w:rPr>
                      <w:rFonts w:ascii="仿宋_GB2312" w:hAnsi="仿宋_GB2312" w:cs="仿宋_GB2312" w:eastAsia="仿宋_GB2312"/>
                      <w:sz w:val="28"/>
                      <w:color w:val="000000"/>
                    </w:rPr>
                    <w:t>1000G</w:t>
                  </w:r>
                </w:p>
                <w:p>
                  <w:pPr>
                    <w:pStyle w:val="null3"/>
                    <w:jc w:val="left"/>
                  </w:pPr>
                  <w:r>
                    <w:rPr>
                      <w:rFonts w:ascii="仿宋_GB2312" w:hAnsi="仿宋_GB2312" w:cs="仿宋_GB2312" w:eastAsia="仿宋_GB2312"/>
                      <w:sz w:val="28"/>
                      <w:color w:val="000000"/>
                    </w:rPr>
                    <w:t>锅体材质：优质不锈钢；锅体手柄有防烫把手。</w:t>
                  </w:r>
                </w:p>
                <w:p>
                  <w:pPr>
                    <w:pStyle w:val="null3"/>
                    <w:jc w:val="left"/>
                  </w:pPr>
                  <w:r>
                    <w:rPr>
                      <w:rFonts w:ascii="仿宋_GB2312" w:hAnsi="仿宋_GB2312" w:cs="仿宋_GB2312" w:eastAsia="仿宋_GB2312"/>
                      <w:sz w:val="28"/>
                      <w:color w:val="000000"/>
                    </w:rPr>
                    <w:t>锅</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盖：钢化玻璃。</w:t>
                  </w:r>
                </w:p>
                <w:p>
                  <w:pPr>
                    <w:pStyle w:val="null3"/>
                    <w:jc w:val="left"/>
                  </w:pPr>
                  <w:r>
                    <w:rPr>
                      <w:rFonts w:ascii="仿宋_GB2312" w:hAnsi="仿宋_GB2312" w:cs="仿宋_GB2312" w:eastAsia="仿宋_GB2312"/>
                      <w:sz w:val="28"/>
                      <w:color w:val="000000"/>
                    </w:rPr>
                    <w:t>锅盖把手：不锈钢把手</w:t>
                  </w:r>
                  <w:r>
                    <w:rPr>
                      <w:rFonts w:ascii="仿宋_GB2312" w:hAnsi="仿宋_GB2312" w:cs="仿宋_GB2312" w:eastAsia="仿宋_GB2312"/>
                      <w:sz w:val="28"/>
                      <w:color w:val="000000"/>
                    </w:rPr>
                    <w:t>+塑料防烫把手；</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雨伞</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65CM*10K、至少为三折伞，直径≥110cm</w:t>
                  </w:r>
                </w:p>
                <w:p>
                  <w:pPr>
                    <w:pStyle w:val="null3"/>
                    <w:jc w:val="left"/>
                  </w:pPr>
                  <w:r>
                    <w:rPr>
                      <w:rFonts w:ascii="仿宋_GB2312" w:hAnsi="仿宋_GB2312" w:cs="仿宋_GB2312" w:eastAsia="仿宋_GB2312"/>
                      <w:sz w:val="28"/>
                      <w:color w:val="000000"/>
                    </w:rPr>
                    <w:t>雨伞面料：聚酯纤维黑胶加厚面料；</w:t>
                  </w:r>
                </w:p>
                <w:p>
                  <w:pPr>
                    <w:pStyle w:val="null3"/>
                    <w:jc w:val="left"/>
                  </w:pPr>
                  <w:r>
                    <w:rPr>
                      <w:rFonts w:ascii="仿宋_GB2312" w:hAnsi="仿宋_GB2312" w:cs="仿宋_GB2312" w:eastAsia="仿宋_GB2312"/>
                      <w:sz w:val="28"/>
                      <w:color w:val="000000"/>
                    </w:rPr>
                    <w:t>伞骨架：≥</w:t>
                  </w:r>
                  <w:r>
                    <w:rPr>
                      <w:rFonts w:ascii="仿宋_GB2312" w:hAnsi="仿宋_GB2312" w:cs="仿宋_GB2312" w:eastAsia="仿宋_GB2312"/>
                      <w:sz w:val="28"/>
                      <w:color w:val="000000"/>
                    </w:rPr>
                    <w:t>10骨烤漆骨架</w:t>
                  </w:r>
                </w:p>
                <w:p>
                  <w:pPr>
                    <w:pStyle w:val="null3"/>
                    <w:jc w:val="left"/>
                  </w:pPr>
                  <w:r>
                    <w:rPr>
                      <w:rFonts w:ascii="仿宋_GB2312" w:hAnsi="仿宋_GB2312" w:cs="仿宋_GB2312" w:eastAsia="仿宋_GB2312"/>
                      <w:sz w:val="28"/>
                      <w:color w:val="000000"/>
                    </w:rPr>
                    <w:t>橡塑手柄</w:t>
                  </w:r>
                </w:p>
                <w:p>
                  <w:pPr>
                    <w:pStyle w:val="null3"/>
                    <w:jc w:val="left"/>
                  </w:pPr>
                  <w:r>
                    <w:rPr>
                      <w:rFonts w:ascii="仿宋_GB2312" w:hAnsi="仿宋_GB2312" w:cs="仿宋_GB2312" w:eastAsia="仿宋_GB2312"/>
                      <w:sz w:val="28"/>
                      <w:color w:val="000000"/>
                    </w:rPr>
                    <w:t>包装：伞布套</w:t>
                  </w:r>
                </w:p>
                <w:p>
                  <w:pPr>
                    <w:pStyle w:val="null3"/>
                    <w:jc w:val="left"/>
                  </w:pPr>
                  <w:r>
                    <w:rPr>
                      <w:rFonts w:ascii="仿宋_GB2312" w:hAnsi="仿宋_GB2312" w:cs="仿宋_GB2312" w:eastAsia="仿宋_GB2312"/>
                      <w:sz w:val="28"/>
                      <w:color w:val="000000"/>
                    </w:rPr>
                    <w:t>配置：伞面，伞骨</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水晶玻璃杯</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容量：≥</w:t>
                  </w:r>
                  <w:r>
                    <w:rPr>
                      <w:rFonts w:ascii="仿宋_GB2312" w:hAnsi="仿宋_GB2312" w:cs="仿宋_GB2312" w:eastAsia="仿宋_GB2312"/>
                      <w:sz w:val="28"/>
                      <w:color w:val="000000"/>
                    </w:rPr>
                    <w:t>300ML</w:t>
                  </w:r>
                </w:p>
                <w:p>
                  <w:pPr>
                    <w:pStyle w:val="null3"/>
                    <w:jc w:val="left"/>
                  </w:pPr>
                  <w:r>
                    <w:rPr>
                      <w:rFonts w:ascii="仿宋_GB2312" w:hAnsi="仿宋_GB2312" w:cs="仿宋_GB2312" w:eastAsia="仿宋_GB2312"/>
                      <w:sz w:val="28"/>
                      <w:color w:val="000000"/>
                    </w:rPr>
                    <w:t>杯盖：食品级水晶杯盖</w:t>
                  </w:r>
                  <w:r>
                    <w:rPr>
                      <w:rFonts w:ascii="仿宋_GB2312" w:hAnsi="仿宋_GB2312" w:cs="仿宋_GB2312" w:eastAsia="仿宋_GB2312"/>
                      <w:sz w:val="28"/>
                      <w:color w:val="000000"/>
                    </w:rPr>
                    <w:t>+食品级PP</w:t>
                  </w:r>
                </w:p>
                <w:p>
                  <w:pPr>
                    <w:pStyle w:val="null3"/>
                    <w:jc w:val="left"/>
                  </w:pPr>
                  <w:r>
                    <w:rPr>
                      <w:rFonts w:ascii="仿宋_GB2312" w:hAnsi="仿宋_GB2312" w:cs="仿宋_GB2312" w:eastAsia="仿宋_GB2312"/>
                      <w:sz w:val="28"/>
                      <w:color w:val="000000"/>
                    </w:rPr>
                    <w:t>茶漏：紧密</w:t>
                  </w:r>
                  <w:r>
                    <w:rPr>
                      <w:rFonts w:ascii="仿宋_GB2312" w:hAnsi="仿宋_GB2312" w:cs="仿宋_GB2312" w:eastAsia="仿宋_GB2312"/>
                      <w:sz w:val="28"/>
                      <w:color w:val="000000"/>
                    </w:rPr>
                    <w:t>304不锈钢茶漏</w:t>
                  </w:r>
                </w:p>
                <w:p>
                  <w:pPr>
                    <w:pStyle w:val="null3"/>
                    <w:jc w:val="left"/>
                  </w:pPr>
                  <w:r>
                    <w:rPr>
                      <w:rFonts w:ascii="仿宋_GB2312" w:hAnsi="仿宋_GB2312" w:cs="仿宋_GB2312" w:eastAsia="仿宋_GB2312"/>
                      <w:sz w:val="28"/>
                      <w:color w:val="000000"/>
                    </w:rPr>
                    <w:t>杯体：</w:t>
                  </w:r>
                  <w:r>
                    <w:rPr>
                      <w:rFonts w:ascii="仿宋_GB2312" w:hAnsi="仿宋_GB2312" w:cs="仿宋_GB2312" w:eastAsia="仿宋_GB2312"/>
                      <w:sz w:val="28"/>
                      <w:color w:val="000000"/>
                    </w:rPr>
                    <w:t>优质高硼硅水晶管材</w:t>
                  </w:r>
                </w:p>
                <w:p>
                  <w:pPr>
                    <w:pStyle w:val="null3"/>
                    <w:jc w:val="left"/>
                  </w:pPr>
                  <w:r>
                    <w:rPr>
                      <w:rFonts w:ascii="仿宋_GB2312" w:hAnsi="仿宋_GB2312" w:cs="仿宋_GB2312" w:eastAsia="仿宋_GB2312"/>
                      <w:sz w:val="28"/>
                      <w:color w:val="000000"/>
                    </w:rPr>
                    <w:t>杯底：加厚防滑水晶杯底</w:t>
                  </w:r>
                </w:p>
                <w:p>
                  <w:pPr>
                    <w:pStyle w:val="null3"/>
                    <w:jc w:val="left"/>
                  </w:pPr>
                  <w:r>
                    <w:rPr>
                      <w:rFonts w:ascii="仿宋_GB2312" w:hAnsi="仿宋_GB2312" w:cs="仿宋_GB2312" w:eastAsia="仿宋_GB2312"/>
                      <w:sz w:val="28"/>
                      <w:color w:val="000000"/>
                    </w:rPr>
                    <w:t>内硅胶圈：国家标准食品级硅胶密封圈</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厨宝六件套</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材质：钠钙玻璃</w:t>
                  </w:r>
                </w:p>
                <w:p>
                  <w:pPr>
                    <w:pStyle w:val="null3"/>
                    <w:jc w:val="left"/>
                  </w:pPr>
                  <w:r>
                    <w:rPr>
                      <w:rFonts w:ascii="仿宋_GB2312" w:hAnsi="仿宋_GB2312" w:cs="仿宋_GB2312" w:eastAsia="仿宋_GB2312"/>
                      <w:sz w:val="28"/>
                      <w:color w:val="000000"/>
                    </w:rPr>
                    <w:t>规格：≥高罐</w:t>
                  </w:r>
                  <w:r>
                    <w:rPr>
                      <w:rFonts w:ascii="仿宋_GB2312" w:hAnsi="仿宋_GB2312" w:cs="仿宋_GB2312" w:eastAsia="仿宋_GB2312"/>
                      <w:sz w:val="28"/>
                      <w:color w:val="000000"/>
                    </w:rPr>
                    <w:t>1300ml*1+中罐800ml*1+小罐400ml*1,油壶550ml,调味450ml*2</w:t>
                  </w:r>
                </w:p>
                <w:p>
                  <w:pPr>
                    <w:pStyle w:val="null3"/>
                    <w:jc w:val="left"/>
                  </w:pPr>
                  <w:r>
                    <w:rPr>
                      <w:rFonts w:ascii="仿宋_GB2312" w:hAnsi="仿宋_GB2312" w:cs="仿宋_GB2312" w:eastAsia="仿宋_GB2312"/>
                      <w:sz w:val="28"/>
                      <w:color w:val="000000"/>
                    </w:rPr>
                    <w:t>包装：彩盒</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奶锅</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 xml:space="preserve">18CM外径19.2cm 内径18cm 底部直径13.8cm 锅身高11.3cm 含盖总高度16.5cm 含手柄总长度36cm </w:t>
                  </w:r>
                </w:p>
                <w:p>
                  <w:pPr>
                    <w:pStyle w:val="null3"/>
                    <w:jc w:val="left"/>
                  </w:pPr>
                  <w:r>
                    <w:rPr>
                      <w:rFonts w:ascii="仿宋_GB2312" w:hAnsi="仿宋_GB2312" w:cs="仿宋_GB2312" w:eastAsia="仿宋_GB2312"/>
                      <w:sz w:val="28"/>
                      <w:color w:val="000000"/>
                    </w:rPr>
                    <w:t>材质：食品级优质不锈钢</w:t>
                  </w:r>
                </w:p>
                <w:p>
                  <w:pPr>
                    <w:pStyle w:val="null3"/>
                    <w:jc w:val="left"/>
                  </w:pPr>
                  <w:r>
                    <w:rPr>
                      <w:rFonts w:ascii="仿宋_GB2312" w:hAnsi="仿宋_GB2312" w:cs="仿宋_GB2312" w:eastAsia="仿宋_GB2312"/>
                      <w:sz w:val="28"/>
                      <w:color w:val="000000"/>
                    </w:rPr>
                    <w:t>锅盖材质：钢化玻璃</w:t>
                  </w:r>
                </w:p>
                <w:p>
                  <w:pPr>
                    <w:pStyle w:val="null3"/>
                    <w:jc w:val="left"/>
                  </w:pPr>
                  <w:r>
                    <w:rPr>
                      <w:rFonts w:ascii="仿宋_GB2312" w:hAnsi="仿宋_GB2312" w:cs="仿宋_GB2312" w:eastAsia="仿宋_GB2312"/>
                      <w:sz w:val="28"/>
                      <w:color w:val="000000"/>
                    </w:rPr>
                    <w:t>锅体为单手柄有防烫把手</w:t>
                  </w:r>
                  <w:r>
                    <w:rPr>
                      <w:rFonts w:ascii="仿宋_GB2312" w:hAnsi="仿宋_GB2312" w:cs="仿宋_GB2312" w:eastAsia="仿宋_GB2312"/>
                      <w:sz w:val="28"/>
                      <w:color w:val="000000"/>
                    </w:rPr>
                    <w:t>,锅盖把手为不锈钢把手</w:t>
                  </w:r>
                </w:p>
                <w:p>
                  <w:pPr>
                    <w:pStyle w:val="null3"/>
                    <w:jc w:val="left"/>
                  </w:pPr>
                  <w:r>
                    <w:rPr>
                      <w:rFonts w:ascii="仿宋_GB2312" w:hAnsi="仿宋_GB2312" w:cs="仿宋_GB2312" w:eastAsia="仿宋_GB2312"/>
                      <w:sz w:val="28"/>
                      <w:color w:val="000000"/>
                    </w:rPr>
                    <w:t>适用于电磁灶和燃气灶；符合国家相关标准</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不锈钢三件套盆</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产品规格：</w:t>
                  </w:r>
                  <w:r>
                    <w:rPr>
                      <w:rFonts w:ascii="仿宋_GB2312" w:hAnsi="仿宋_GB2312" w:cs="仿宋_GB2312" w:eastAsia="仿宋_GB2312"/>
                      <w:sz w:val="28"/>
                      <w:color w:val="000000"/>
                    </w:rPr>
                    <w:t>20/22/24</w:t>
                  </w:r>
                </w:p>
                <w:p>
                  <w:pPr>
                    <w:pStyle w:val="null3"/>
                    <w:jc w:val="left"/>
                  </w:pPr>
                  <w:r>
                    <w:rPr>
                      <w:rFonts w:ascii="仿宋_GB2312" w:hAnsi="仿宋_GB2312" w:cs="仿宋_GB2312" w:eastAsia="仿宋_GB2312"/>
                      <w:sz w:val="28"/>
                      <w:color w:val="000000"/>
                    </w:rPr>
                    <w:t>产品材质：</w:t>
                  </w:r>
                  <w:r>
                    <w:rPr>
                      <w:rFonts w:ascii="仿宋_GB2312" w:hAnsi="仿宋_GB2312" w:cs="仿宋_GB2312" w:eastAsia="仿宋_GB2312"/>
                      <w:sz w:val="28"/>
                      <w:color w:val="000000"/>
                    </w:rPr>
                    <w:t>201优质不锈钢</w:t>
                  </w:r>
                </w:p>
                <w:p>
                  <w:pPr>
                    <w:pStyle w:val="null3"/>
                    <w:jc w:val="left"/>
                  </w:pPr>
                  <w:r>
                    <w:rPr>
                      <w:rFonts w:ascii="仿宋_GB2312" w:hAnsi="仿宋_GB2312" w:cs="仿宋_GB2312" w:eastAsia="仿宋_GB2312"/>
                      <w:sz w:val="28"/>
                      <w:color w:val="000000"/>
                    </w:rPr>
                    <w:t>产品厚度：</w:t>
                  </w:r>
                  <w:r>
                    <w:rPr>
                      <w:rFonts w:ascii="仿宋_GB2312" w:hAnsi="仿宋_GB2312" w:cs="仿宋_GB2312" w:eastAsia="仿宋_GB2312"/>
                      <w:sz w:val="28"/>
                      <w:color w:val="000000"/>
                    </w:rPr>
                    <w:t>1MM</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标的名称：400ML纪念品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400ml无偿献血纪念品</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0"/>
              <w:gridCol w:w="282"/>
              <w:gridCol w:w="1135"/>
              <w:gridCol w:w="292"/>
            </w:tblGrid>
            <w:tr>
              <w:tc>
                <w:tcPr>
                  <w:tcW w:type="dxa" w:w="15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70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技术参数与性能指标</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产品</w:t>
                  </w:r>
                  <w:r>
                    <w:rPr>
                      <w:rFonts w:ascii="仿宋_GB2312" w:hAnsi="仿宋_GB2312" w:cs="仿宋_GB2312" w:eastAsia="仿宋_GB2312"/>
                      <w:sz w:val="28"/>
                    </w:rPr>
                    <w:t>名称</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规格要求</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最高</w:t>
                  </w:r>
                  <w:r>
                    <w:rPr>
                      <w:rFonts w:ascii="仿宋_GB2312" w:hAnsi="仿宋_GB2312" w:cs="仿宋_GB2312" w:eastAsia="仿宋_GB2312"/>
                      <w:sz w:val="28"/>
                    </w:rPr>
                    <w:t>单价（元）</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6碗6勺2盘</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材</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质：高温陶瓷</w:t>
                  </w:r>
                </w:p>
                <w:p>
                  <w:pPr>
                    <w:pStyle w:val="null3"/>
                    <w:jc w:val="left"/>
                  </w:pPr>
                  <w:r>
                    <w:rPr>
                      <w:rFonts w:ascii="仿宋_GB2312" w:hAnsi="仿宋_GB2312" w:cs="仿宋_GB2312" w:eastAsia="仿宋_GB2312"/>
                      <w:sz w:val="28"/>
                      <w:color w:val="000000"/>
                    </w:rPr>
                    <w:t>产品组件：</w:t>
                  </w:r>
                </w:p>
                <w:p>
                  <w:pPr>
                    <w:pStyle w:val="null3"/>
                    <w:jc w:val="left"/>
                  </w:pPr>
                  <w:r>
                    <w:rPr>
                      <w:rFonts w:ascii="仿宋_GB2312" w:hAnsi="仿宋_GB2312" w:cs="仿宋_GB2312" w:eastAsia="仿宋_GB2312"/>
                      <w:sz w:val="28"/>
                      <w:color w:val="000000"/>
                    </w:rPr>
                    <w:t>4.5寸四方碗*6</w:t>
                  </w:r>
                  <w:r>
                    <w:rPr>
                      <w:rFonts w:ascii="仿宋_GB2312" w:hAnsi="仿宋_GB2312" w:cs="仿宋_GB2312" w:eastAsia="仿宋_GB2312"/>
                      <w:sz w:val="28"/>
                      <w:color w:val="000000"/>
                    </w:rPr>
                    <w:t>、</w:t>
                  </w:r>
                  <w:r>
                    <w:rPr>
                      <w:rFonts w:ascii="仿宋_GB2312" w:hAnsi="仿宋_GB2312" w:cs="仿宋_GB2312" w:eastAsia="仿宋_GB2312"/>
                      <w:sz w:val="28"/>
                      <w:color w:val="000000"/>
                    </w:rPr>
                    <w:t>勺子</w:t>
                  </w:r>
                  <w:r>
                    <w:rPr>
                      <w:rFonts w:ascii="仿宋_GB2312" w:hAnsi="仿宋_GB2312" w:cs="仿宋_GB2312" w:eastAsia="仿宋_GB2312"/>
                      <w:sz w:val="28"/>
                      <w:color w:val="000000"/>
                    </w:rPr>
                    <w:t>*6</w:t>
                  </w:r>
                </w:p>
                <w:p>
                  <w:pPr>
                    <w:pStyle w:val="null3"/>
                    <w:jc w:val="left"/>
                  </w:pPr>
                  <w:r>
                    <w:rPr>
                      <w:rFonts w:ascii="仿宋_GB2312" w:hAnsi="仿宋_GB2312" w:cs="仿宋_GB2312" w:eastAsia="仿宋_GB2312"/>
                      <w:sz w:val="28"/>
                      <w:color w:val="000000"/>
                    </w:rPr>
                    <w:t>8寸盘子*2</w:t>
                  </w:r>
                </w:p>
                <w:p>
                  <w:pPr>
                    <w:pStyle w:val="null3"/>
                    <w:jc w:val="left"/>
                  </w:pPr>
                  <w:r>
                    <w:rPr>
                      <w:rFonts w:ascii="仿宋_GB2312" w:hAnsi="仿宋_GB2312" w:cs="仿宋_GB2312" w:eastAsia="仿宋_GB2312"/>
                      <w:sz w:val="28"/>
                      <w:color w:val="000000"/>
                    </w:rPr>
                    <w:t>产品尺寸：</w:t>
                  </w:r>
                </w:p>
                <w:p>
                  <w:pPr>
                    <w:pStyle w:val="null3"/>
                    <w:jc w:val="left"/>
                  </w:pPr>
                  <w:r>
                    <w:rPr>
                      <w:rFonts w:ascii="仿宋_GB2312" w:hAnsi="仿宋_GB2312" w:cs="仿宋_GB2312" w:eastAsia="仿宋_GB2312"/>
                      <w:sz w:val="28"/>
                      <w:color w:val="000000"/>
                    </w:rPr>
                    <w:t>碗直径≥</w:t>
                  </w:r>
                  <w:r>
                    <w:rPr>
                      <w:rFonts w:ascii="仿宋_GB2312" w:hAnsi="仿宋_GB2312" w:cs="仿宋_GB2312" w:eastAsia="仿宋_GB2312"/>
                      <w:sz w:val="28"/>
                      <w:color w:val="000000"/>
                    </w:rPr>
                    <w:t xml:space="preserve">10.0cm </w:t>
                  </w:r>
                  <w:r>
                    <w:rPr>
                      <w:rFonts w:ascii="仿宋_GB2312" w:hAnsi="仿宋_GB2312" w:cs="仿宋_GB2312" w:eastAsia="仿宋_GB2312"/>
                      <w:sz w:val="28"/>
                      <w:color w:val="000000"/>
                    </w:rPr>
                    <w:t>、</w:t>
                  </w:r>
                  <w:r>
                    <w:rPr>
                      <w:rFonts w:ascii="仿宋_GB2312" w:hAnsi="仿宋_GB2312" w:cs="仿宋_GB2312" w:eastAsia="仿宋_GB2312"/>
                      <w:sz w:val="28"/>
                      <w:color w:val="000000"/>
                    </w:rPr>
                    <w:t>高度</w:t>
                  </w:r>
                  <w:r>
                    <w:rPr>
                      <w:rFonts w:ascii="仿宋_GB2312" w:hAnsi="仿宋_GB2312" w:cs="仿宋_GB2312" w:eastAsia="仿宋_GB2312"/>
                      <w:sz w:val="28"/>
                      <w:color w:val="000000"/>
                    </w:rPr>
                    <w:t>≥5.0</w:t>
                  </w:r>
                  <w:r>
                    <w:rPr>
                      <w:rFonts w:ascii="仿宋_GB2312" w:hAnsi="仿宋_GB2312" w:cs="仿宋_GB2312" w:eastAsia="仿宋_GB2312"/>
                      <w:sz w:val="28"/>
                      <w:color w:val="000000"/>
                    </w:rPr>
                    <w:t>cm</w:t>
                  </w:r>
                </w:p>
                <w:p>
                  <w:pPr>
                    <w:pStyle w:val="null3"/>
                    <w:jc w:val="left"/>
                  </w:pPr>
                  <w:r>
                    <w:rPr>
                      <w:rFonts w:ascii="仿宋_GB2312" w:hAnsi="仿宋_GB2312" w:cs="仿宋_GB2312" w:eastAsia="仿宋_GB2312"/>
                      <w:sz w:val="28"/>
                      <w:color w:val="000000"/>
                    </w:rPr>
                    <w:t>盘子直径</w:t>
                  </w:r>
                  <w:r>
                    <w:rPr>
                      <w:rFonts w:ascii="仿宋_GB2312" w:hAnsi="仿宋_GB2312" w:cs="仿宋_GB2312" w:eastAsia="仿宋_GB2312"/>
                      <w:sz w:val="28"/>
                      <w:color w:val="000000"/>
                    </w:rPr>
                    <w:t>≥</w:t>
                  </w:r>
                  <w:r>
                    <w:rPr>
                      <w:rFonts w:ascii="仿宋_GB2312" w:hAnsi="仿宋_GB2312" w:cs="仿宋_GB2312" w:eastAsia="仿宋_GB2312"/>
                      <w:sz w:val="28"/>
                      <w:color w:val="000000"/>
                    </w:rPr>
                    <w:t>20.0cm 高度</w:t>
                  </w:r>
                  <w:r>
                    <w:rPr>
                      <w:rFonts w:ascii="仿宋_GB2312" w:hAnsi="仿宋_GB2312" w:cs="仿宋_GB2312" w:eastAsia="仿宋_GB2312"/>
                      <w:sz w:val="28"/>
                      <w:color w:val="000000"/>
                    </w:rPr>
                    <w:t>≥</w:t>
                  </w:r>
                  <w:r>
                    <w:rPr>
                      <w:rFonts w:ascii="仿宋_GB2312" w:hAnsi="仿宋_GB2312" w:cs="仿宋_GB2312" w:eastAsia="仿宋_GB2312"/>
                      <w:sz w:val="28"/>
                      <w:color w:val="000000"/>
                    </w:rPr>
                    <w:t>3.0cm</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高硼水具七件套</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配置：壶≥</w:t>
                  </w:r>
                  <w:r>
                    <w:rPr>
                      <w:rFonts w:ascii="仿宋_GB2312" w:hAnsi="仿宋_GB2312" w:cs="仿宋_GB2312" w:eastAsia="仿宋_GB2312"/>
                      <w:sz w:val="28"/>
                      <w:color w:val="000000"/>
                    </w:rPr>
                    <w:t>1800ml*1+杯</w:t>
                  </w:r>
                  <w:r>
                    <w:rPr>
                      <w:rFonts w:ascii="仿宋_GB2312" w:hAnsi="仿宋_GB2312" w:cs="仿宋_GB2312" w:eastAsia="仿宋_GB2312"/>
                      <w:sz w:val="28"/>
                      <w:color w:val="000000"/>
                    </w:rPr>
                    <w:t>≥</w:t>
                  </w:r>
                  <w:r>
                    <w:rPr>
                      <w:rFonts w:ascii="仿宋_GB2312" w:hAnsi="仿宋_GB2312" w:cs="仿宋_GB2312" w:eastAsia="仿宋_GB2312"/>
                      <w:sz w:val="28"/>
                      <w:color w:val="000000"/>
                    </w:rPr>
                    <w:t>240ml*6</w:t>
                  </w:r>
                </w:p>
                <w:p>
                  <w:pPr>
                    <w:pStyle w:val="null3"/>
                    <w:jc w:val="left"/>
                  </w:pPr>
                  <w:r>
                    <w:rPr>
                      <w:rFonts w:ascii="仿宋_GB2312" w:hAnsi="仿宋_GB2312" w:cs="仿宋_GB2312" w:eastAsia="仿宋_GB2312"/>
                      <w:sz w:val="28"/>
                      <w:color w:val="000000"/>
                    </w:rPr>
                    <w:t>材质：玻璃</w:t>
                  </w:r>
                  <w:r>
                    <w:rPr>
                      <w:rFonts w:ascii="仿宋_GB2312" w:hAnsi="仿宋_GB2312" w:cs="仿宋_GB2312" w:eastAsia="仿宋_GB2312"/>
                      <w:sz w:val="28"/>
                      <w:color w:val="000000"/>
                    </w:rPr>
                    <w:t>+不锈钢盖</w:t>
                  </w:r>
                </w:p>
                <w:p>
                  <w:pPr>
                    <w:pStyle w:val="null3"/>
                    <w:jc w:val="left"/>
                  </w:pPr>
                  <w:r>
                    <w:rPr>
                      <w:rFonts w:ascii="仿宋_GB2312" w:hAnsi="仿宋_GB2312" w:cs="仿宋_GB2312" w:eastAsia="仿宋_GB2312"/>
                      <w:sz w:val="28"/>
                      <w:color w:val="000000"/>
                    </w:rPr>
                    <w:t>耐热玻璃材质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不锈钢三件套</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w:t>
                  </w:r>
                  <w:r>
                    <w:rPr>
                      <w:rFonts w:ascii="仿宋_GB2312" w:hAnsi="仿宋_GB2312" w:cs="仿宋_GB2312" w:eastAsia="仿宋_GB2312"/>
                      <w:sz w:val="28"/>
                      <w:color w:val="000000"/>
                    </w:rPr>
                    <w:t>16/20/24cm</w:t>
                  </w:r>
                </w:p>
                <w:p>
                  <w:pPr>
                    <w:pStyle w:val="null3"/>
                    <w:jc w:val="left"/>
                  </w:pPr>
                  <w:r>
                    <w:rPr>
                      <w:rFonts w:ascii="仿宋_GB2312" w:hAnsi="仿宋_GB2312" w:cs="仿宋_GB2312" w:eastAsia="仿宋_GB2312"/>
                      <w:sz w:val="28"/>
                      <w:color w:val="000000"/>
                    </w:rPr>
                    <w:t>颜色：彩色</w:t>
                  </w:r>
                </w:p>
                <w:p>
                  <w:pPr>
                    <w:pStyle w:val="null3"/>
                    <w:jc w:val="left"/>
                  </w:pPr>
                  <w:r>
                    <w:rPr>
                      <w:rFonts w:ascii="仿宋_GB2312" w:hAnsi="仿宋_GB2312" w:cs="仿宋_GB2312" w:eastAsia="仿宋_GB2312"/>
                      <w:sz w:val="28"/>
                      <w:color w:val="000000"/>
                    </w:rPr>
                    <w:t>厚度：</w:t>
                  </w:r>
                  <w:r>
                    <w:rPr>
                      <w:rFonts w:ascii="仿宋_GB2312" w:hAnsi="仿宋_GB2312" w:cs="仿宋_GB2312" w:eastAsia="仿宋_GB2312"/>
                      <w:sz w:val="28"/>
                      <w:color w:val="000000"/>
                    </w:rPr>
                    <w:t>≥</w:t>
                  </w:r>
                  <w:r>
                    <w:rPr>
                      <w:rFonts w:ascii="仿宋_GB2312" w:hAnsi="仿宋_GB2312" w:cs="仿宋_GB2312" w:eastAsia="仿宋_GB2312"/>
                      <w:sz w:val="28"/>
                      <w:color w:val="000000"/>
                    </w:rPr>
                    <w:t>0.4mm</w:t>
                  </w:r>
                </w:p>
                <w:p>
                  <w:pPr>
                    <w:pStyle w:val="null3"/>
                    <w:jc w:val="left"/>
                  </w:pPr>
                  <w:r>
                    <w:rPr>
                      <w:rFonts w:ascii="仿宋_GB2312" w:hAnsi="仿宋_GB2312" w:cs="仿宋_GB2312" w:eastAsia="仿宋_GB2312"/>
                      <w:sz w:val="28"/>
                      <w:color w:val="000000"/>
                    </w:rPr>
                    <w:t>材质：奥氏体不锈钢</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亲子套装</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组合：面巾</w:t>
                  </w:r>
                  <w:r>
                    <w:rPr>
                      <w:rFonts w:ascii="仿宋_GB2312" w:hAnsi="仿宋_GB2312" w:cs="仿宋_GB2312" w:eastAsia="仿宋_GB2312"/>
                      <w:sz w:val="28"/>
                      <w:color w:val="000000"/>
                    </w:rPr>
                    <w:t>2条+童巾2条</w:t>
                  </w:r>
                </w:p>
                <w:p>
                  <w:pPr>
                    <w:pStyle w:val="null3"/>
                    <w:jc w:val="left"/>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100%棉</w:t>
                  </w:r>
                </w:p>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70*30cm，50*25cm</w:t>
                  </w:r>
                </w:p>
                <w:p>
                  <w:pPr>
                    <w:pStyle w:val="null3"/>
                    <w:jc w:val="left"/>
                  </w:pPr>
                  <w:r>
                    <w:rPr>
                      <w:rFonts w:ascii="仿宋_GB2312" w:hAnsi="仿宋_GB2312" w:cs="仿宋_GB2312" w:eastAsia="仿宋_GB2312"/>
                      <w:sz w:val="28"/>
                      <w:color w:val="000000"/>
                    </w:rPr>
                    <w:t>克数：≥</w:t>
                  </w:r>
                  <w:r>
                    <w:rPr>
                      <w:rFonts w:ascii="仿宋_GB2312" w:hAnsi="仿宋_GB2312" w:cs="仿宋_GB2312" w:eastAsia="仿宋_GB2312"/>
                      <w:sz w:val="28"/>
                      <w:color w:val="000000"/>
                    </w:rPr>
                    <w:t>80g，48g</w:t>
                  </w:r>
                </w:p>
                <w:p>
                  <w:pPr>
                    <w:pStyle w:val="null3"/>
                    <w:jc w:val="left"/>
                  </w:pPr>
                  <w:r>
                    <w:rPr>
                      <w:rFonts w:ascii="仿宋_GB2312" w:hAnsi="仿宋_GB2312" w:cs="仿宋_GB2312" w:eastAsia="仿宋_GB2312"/>
                      <w:sz w:val="28"/>
                      <w:color w:val="000000"/>
                    </w:rPr>
                    <w:t>颜色：粉、蓝、黄</w:t>
                  </w:r>
                </w:p>
                <w:p>
                  <w:pPr>
                    <w:pStyle w:val="null3"/>
                    <w:jc w:val="left"/>
                  </w:pPr>
                  <w:r>
                    <w:rPr>
                      <w:rFonts w:ascii="仿宋_GB2312" w:hAnsi="仿宋_GB2312" w:cs="仿宋_GB2312" w:eastAsia="仿宋_GB2312"/>
                      <w:sz w:val="28"/>
                      <w:color w:val="000000"/>
                    </w:rPr>
                    <w:t>功能：新疆长绒棉</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真空吊带杯</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容量：≥</w:t>
                  </w:r>
                  <w:r>
                    <w:rPr>
                      <w:rFonts w:ascii="仿宋_GB2312" w:hAnsi="仿宋_GB2312" w:cs="仿宋_GB2312" w:eastAsia="仿宋_GB2312"/>
                      <w:sz w:val="28"/>
                      <w:color w:val="000000"/>
                    </w:rPr>
                    <w:t xml:space="preserve">820ml  </w:t>
                  </w:r>
                </w:p>
                <w:p>
                  <w:pPr>
                    <w:pStyle w:val="null3"/>
                    <w:jc w:val="left"/>
                  </w:pPr>
                  <w:r>
                    <w:rPr>
                      <w:rFonts w:ascii="仿宋_GB2312" w:hAnsi="仿宋_GB2312" w:cs="仿宋_GB2312" w:eastAsia="仿宋_GB2312"/>
                      <w:sz w:val="28"/>
                      <w:color w:val="000000"/>
                    </w:rPr>
                    <w:t>材质：内胆</w:t>
                  </w:r>
                  <w:r>
                    <w:rPr>
                      <w:rFonts w:ascii="仿宋_GB2312" w:hAnsi="仿宋_GB2312" w:cs="仿宋_GB2312" w:eastAsia="仿宋_GB2312"/>
                      <w:sz w:val="28"/>
                      <w:color w:val="000000"/>
                    </w:rPr>
                    <w:t xml:space="preserve">304 外壳304   </w:t>
                  </w:r>
                </w:p>
                <w:p>
                  <w:pPr>
                    <w:pStyle w:val="null3"/>
                    <w:jc w:val="left"/>
                  </w:pPr>
                  <w:r>
                    <w:rPr>
                      <w:rFonts w:ascii="仿宋_GB2312" w:hAnsi="仿宋_GB2312" w:cs="仿宋_GB2312" w:eastAsia="仿宋_GB2312"/>
                      <w:sz w:val="28"/>
                      <w:color w:val="000000"/>
                    </w:rPr>
                    <w:t>口径</w:t>
                  </w:r>
                  <w:r>
                    <w:rPr>
                      <w:rFonts w:ascii="仿宋_GB2312" w:hAnsi="仿宋_GB2312" w:cs="仿宋_GB2312" w:eastAsia="仿宋_GB2312"/>
                      <w:sz w:val="28"/>
                      <w:color w:val="000000"/>
                    </w:rPr>
                    <w:t>:≥54mm</w:t>
                  </w:r>
                </w:p>
                <w:p>
                  <w:pPr>
                    <w:pStyle w:val="null3"/>
                    <w:jc w:val="left"/>
                  </w:pPr>
                  <w:r>
                    <w:rPr>
                      <w:rFonts w:ascii="仿宋_GB2312" w:hAnsi="仿宋_GB2312" w:cs="仿宋_GB2312" w:eastAsia="仿宋_GB2312"/>
                      <w:sz w:val="28"/>
                      <w:color w:val="000000"/>
                    </w:rPr>
                    <w:t>内胆材质</w:t>
                  </w:r>
                  <w:r>
                    <w:rPr>
                      <w:rFonts w:ascii="仿宋_GB2312" w:hAnsi="仿宋_GB2312" w:cs="仿宋_GB2312" w:eastAsia="仿宋_GB2312"/>
                      <w:sz w:val="28"/>
                      <w:color w:val="000000"/>
                    </w:rPr>
                    <w:t xml:space="preserve">:不锈钢 </w:t>
                  </w:r>
                </w:p>
                <w:p>
                  <w:pPr>
                    <w:pStyle w:val="null3"/>
                    <w:jc w:val="left"/>
                  </w:pPr>
                  <w:r>
                    <w:rPr>
                      <w:rFonts w:ascii="仿宋_GB2312" w:hAnsi="仿宋_GB2312" w:cs="仿宋_GB2312" w:eastAsia="仿宋_GB2312"/>
                      <w:sz w:val="28"/>
                      <w:color w:val="000000"/>
                    </w:rPr>
                    <w:t>外壳材质</w:t>
                  </w:r>
                  <w:r>
                    <w:rPr>
                      <w:rFonts w:ascii="仿宋_GB2312" w:hAnsi="仿宋_GB2312" w:cs="仿宋_GB2312" w:eastAsia="仿宋_GB2312"/>
                      <w:sz w:val="28"/>
                      <w:color w:val="000000"/>
                    </w:rPr>
                    <w:t xml:space="preserve">:不锈钢 </w:t>
                  </w:r>
                </w:p>
                <w:p>
                  <w:pPr>
                    <w:pStyle w:val="null3"/>
                    <w:jc w:val="left"/>
                  </w:pPr>
                  <w:r>
                    <w:rPr>
                      <w:rFonts w:ascii="仿宋_GB2312" w:hAnsi="仿宋_GB2312" w:cs="仿宋_GB2312" w:eastAsia="仿宋_GB2312"/>
                      <w:sz w:val="28"/>
                      <w:color w:val="000000"/>
                    </w:rPr>
                    <w:t>茶网材质</w:t>
                  </w:r>
                  <w:r>
                    <w:rPr>
                      <w:rFonts w:ascii="仿宋_GB2312" w:hAnsi="仿宋_GB2312" w:cs="仿宋_GB2312" w:eastAsia="仿宋_GB2312"/>
                      <w:sz w:val="28"/>
                      <w:color w:val="000000"/>
                    </w:rPr>
                    <w:t xml:space="preserve">:不锈钢 </w:t>
                  </w:r>
                </w:p>
                <w:p>
                  <w:pPr>
                    <w:pStyle w:val="null3"/>
                    <w:jc w:val="left"/>
                  </w:pPr>
                  <w:r>
                    <w:rPr>
                      <w:rFonts w:ascii="仿宋_GB2312" w:hAnsi="仿宋_GB2312" w:cs="仿宋_GB2312" w:eastAsia="仿宋_GB2312"/>
                      <w:sz w:val="28"/>
                      <w:color w:val="000000"/>
                    </w:rPr>
                    <w:t>接触液体塑件材质</w:t>
                  </w:r>
                  <w:r>
                    <w:rPr>
                      <w:rFonts w:ascii="仿宋_GB2312" w:hAnsi="仿宋_GB2312" w:cs="仿宋_GB2312" w:eastAsia="仿宋_GB2312"/>
                      <w:sz w:val="28"/>
                      <w:color w:val="000000"/>
                    </w:rPr>
                    <w:t>:食品级PP(聚丙烯)</w:t>
                  </w:r>
                </w:p>
                <w:p>
                  <w:pPr>
                    <w:pStyle w:val="null3"/>
                    <w:jc w:val="left"/>
                  </w:pPr>
                  <w:r>
                    <w:rPr>
                      <w:rFonts w:ascii="仿宋_GB2312" w:hAnsi="仿宋_GB2312" w:cs="仿宋_GB2312" w:eastAsia="仿宋_GB2312"/>
                      <w:sz w:val="28"/>
                      <w:color w:val="000000"/>
                    </w:rPr>
                    <w:t>密封件材质</w:t>
                  </w:r>
                  <w:r>
                    <w:rPr>
                      <w:rFonts w:ascii="仿宋_GB2312" w:hAnsi="仿宋_GB2312" w:cs="仿宋_GB2312" w:eastAsia="仿宋_GB2312"/>
                      <w:sz w:val="28"/>
                      <w:color w:val="000000"/>
                    </w:rPr>
                    <w:t>:食品级硅橡胶(甲基乙烯基)</w:t>
                  </w:r>
                </w:p>
                <w:p>
                  <w:pPr>
                    <w:pStyle w:val="null3"/>
                    <w:jc w:val="left"/>
                  </w:pPr>
                  <w:r>
                    <w:rPr>
                      <w:rFonts w:ascii="仿宋_GB2312" w:hAnsi="仿宋_GB2312" w:cs="仿宋_GB2312" w:eastAsia="仿宋_GB2312"/>
                      <w:sz w:val="28"/>
                      <w:color w:val="000000"/>
                    </w:rPr>
                    <w:t>具备保温效能、</w:t>
                  </w:r>
                  <w:r>
                    <w:rPr>
                      <w:rFonts w:ascii="仿宋_GB2312" w:hAnsi="仿宋_GB2312" w:cs="仿宋_GB2312" w:eastAsia="仿宋_GB2312"/>
                      <w:sz w:val="28"/>
                      <w:color w:val="000000"/>
                    </w:rPr>
                    <w:t>保冷效能</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不锈钢保温提锅</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1.9L</w:t>
                  </w:r>
                </w:p>
                <w:p>
                  <w:pPr>
                    <w:pStyle w:val="null3"/>
                    <w:jc w:val="left"/>
                  </w:pPr>
                  <w:r>
                    <w:rPr>
                      <w:rFonts w:ascii="仿宋_GB2312" w:hAnsi="仿宋_GB2312" w:cs="仿宋_GB2312" w:eastAsia="仿宋_GB2312"/>
                      <w:sz w:val="28"/>
                      <w:color w:val="000000"/>
                    </w:rPr>
                    <w:t>厚度：≥</w:t>
                  </w:r>
                  <w:r>
                    <w:rPr>
                      <w:rFonts w:ascii="仿宋_GB2312" w:hAnsi="仿宋_GB2312" w:cs="仿宋_GB2312" w:eastAsia="仿宋_GB2312"/>
                      <w:sz w:val="28"/>
                      <w:color w:val="000000"/>
                    </w:rPr>
                    <w:t>0.5mm</w:t>
                  </w:r>
                </w:p>
                <w:p>
                  <w:pPr>
                    <w:pStyle w:val="null3"/>
                    <w:jc w:val="left"/>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304不锈钢</w:t>
                  </w:r>
                </w:p>
                <w:p>
                  <w:pPr>
                    <w:pStyle w:val="null3"/>
                    <w:jc w:val="left"/>
                  </w:pPr>
                  <w:r>
                    <w:rPr>
                      <w:rFonts w:ascii="仿宋_GB2312" w:hAnsi="仿宋_GB2312" w:cs="仿宋_GB2312" w:eastAsia="仿宋_GB2312"/>
                      <w:sz w:val="28"/>
                      <w:color w:val="000000"/>
                    </w:rPr>
                    <w:t>独立分层设计</w:t>
                  </w:r>
                </w:p>
                <w:p>
                  <w:pPr>
                    <w:pStyle w:val="null3"/>
                    <w:jc w:val="left"/>
                  </w:pPr>
                  <w:r>
                    <w:rPr>
                      <w:rFonts w:ascii="仿宋_GB2312" w:hAnsi="仿宋_GB2312" w:cs="仿宋_GB2312" w:eastAsia="仿宋_GB2312"/>
                      <w:sz w:val="28"/>
                      <w:color w:val="000000"/>
                    </w:rPr>
                    <w:t>食品接触用材质</w:t>
                  </w:r>
                </w:p>
                <w:p>
                  <w:pPr>
                    <w:pStyle w:val="null3"/>
                    <w:jc w:val="left"/>
                  </w:pPr>
                  <w:r>
                    <w:rPr>
                      <w:rFonts w:ascii="仿宋_GB2312" w:hAnsi="仿宋_GB2312" w:cs="仿宋_GB2312" w:eastAsia="仿宋_GB2312"/>
                      <w:sz w:val="28"/>
                      <w:color w:val="000000"/>
                    </w:rPr>
                    <w:t>具备防滑底座，加宽手柄</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公仔玩具</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毛绒公仔</w:t>
                  </w:r>
                </w:p>
                <w:p>
                  <w:pPr>
                    <w:pStyle w:val="null3"/>
                    <w:jc w:val="left"/>
                  </w:pPr>
                  <w:r>
                    <w:rPr>
                      <w:rFonts w:ascii="仿宋_GB2312" w:hAnsi="仿宋_GB2312" w:cs="仿宋_GB2312" w:eastAsia="仿宋_GB2312"/>
                      <w:sz w:val="28"/>
                      <w:color w:val="000000"/>
                    </w:rPr>
                    <w:t>主要材质</w:t>
                  </w:r>
                  <w:r>
                    <w:rPr>
                      <w:rFonts w:ascii="仿宋_GB2312" w:hAnsi="仿宋_GB2312" w:cs="仿宋_GB2312" w:eastAsia="仿宋_GB2312"/>
                      <w:sz w:val="28"/>
                      <w:color w:val="000000"/>
                    </w:rPr>
                    <w:t>:面料:100%聚酯纤维、填充物:100%聚酯纤维</w:t>
                  </w:r>
                </w:p>
                <w:p>
                  <w:pPr>
                    <w:pStyle w:val="null3"/>
                    <w:jc w:val="left"/>
                  </w:pPr>
                  <w:r>
                    <w:rPr>
                      <w:rFonts w:ascii="仿宋_GB2312" w:hAnsi="仿宋_GB2312" w:cs="仿宋_GB2312" w:eastAsia="仿宋_GB2312"/>
                      <w:sz w:val="28"/>
                      <w:color w:val="000000"/>
                    </w:rPr>
                    <w:t>包装：单个塑料袋</w:t>
                  </w:r>
                </w:p>
                <w:p>
                  <w:pPr>
                    <w:pStyle w:val="null3"/>
                    <w:jc w:val="left"/>
                  </w:pPr>
                  <w:r>
                    <w:rPr>
                      <w:rFonts w:ascii="仿宋_GB2312" w:hAnsi="仿宋_GB2312" w:cs="仿宋_GB2312" w:eastAsia="仿宋_GB2312"/>
                      <w:sz w:val="28"/>
                      <w:color w:val="000000"/>
                    </w:rPr>
                    <w:t>产品尺寸：≥</w:t>
                  </w:r>
                  <w:r>
                    <w:rPr>
                      <w:rFonts w:ascii="仿宋_GB2312" w:hAnsi="仿宋_GB2312" w:cs="仿宋_GB2312" w:eastAsia="仿宋_GB2312"/>
                      <w:sz w:val="28"/>
                      <w:color w:val="000000"/>
                    </w:rPr>
                    <w:t>25cm*16cm</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日式便当盒</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容量：≥</w:t>
                  </w:r>
                  <w:r>
                    <w:rPr>
                      <w:rFonts w:ascii="仿宋_GB2312" w:hAnsi="仿宋_GB2312" w:cs="仿宋_GB2312" w:eastAsia="仿宋_GB2312"/>
                      <w:sz w:val="28"/>
                      <w:color w:val="000000"/>
                    </w:rPr>
                    <w:t>480ml+680ml</w:t>
                  </w:r>
                </w:p>
                <w:p>
                  <w:pPr>
                    <w:pStyle w:val="null3"/>
                    <w:jc w:val="left"/>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304不锈钢</w:t>
                  </w:r>
                </w:p>
                <w:p>
                  <w:pPr>
                    <w:pStyle w:val="null3"/>
                    <w:jc w:val="left"/>
                  </w:pPr>
                  <w:r>
                    <w:rPr>
                      <w:rFonts w:ascii="仿宋_GB2312" w:hAnsi="仿宋_GB2312" w:cs="仿宋_GB2312" w:eastAsia="仿宋_GB2312"/>
                      <w:sz w:val="28"/>
                      <w:color w:val="000000"/>
                    </w:rPr>
                    <w:t>分格饭盒带保温袋</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保鲜碗套装</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容量：≥</w:t>
                  </w:r>
                  <w:r>
                    <w:rPr>
                      <w:rFonts w:ascii="仿宋_GB2312" w:hAnsi="仿宋_GB2312" w:cs="仿宋_GB2312" w:eastAsia="仿宋_GB2312"/>
                      <w:sz w:val="28"/>
                      <w:color w:val="000000"/>
                    </w:rPr>
                    <w:t>650ml*2</w:t>
                  </w:r>
                </w:p>
                <w:p>
                  <w:pPr>
                    <w:pStyle w:val="null3"/>
                    <w:jc w:val="left"/>
                  </w:pPr>
                  <w:r>
                    <w:rPr>
                      <w:rFonts w:ascii="仿宋_GB2312" w:hAnsi="仿宋_GB2312" w:cs="仿宋_GB2312" w:eastAsia="仿宋_GB2312"/>
                      <w:sz w:val="28"/>
                      <w:color w:val="000000"/>
                    </w:rPr>
                    <w:t>材质：高硼硅耐热玻璃</w:t>
                  </w:r>
                  <w:r>
                    <w:rPr>
                      <w:rFonts w:ascii="仿宋_GB2312" w:hAnsi="仿宋_GB2312" w:cs="仿宋_GB2312" w:eastAsia="仿宋_GB2312"/>
                      <w:sz w:val="28"/>
                      <w:color w:val="000000"/>
                    </w:rPr>
                    <w:t>+食品级 PP+食品级硅胶+超细纤维</w:t>
                  </w:r>
                </w:p>
                <w:p>
                  <w:pPr>
                    <w:pStyle w:val="null3"/>
                    <w:jc w:val="left"/>
                  </w:pPr>
                  <w:r>
                    <w:rPr>
                      <w:rFonts w:ascii="仿宋_GB2312" w:hAnsi="仿宋_GB2312" w:cs="仿宋_GB2312" w:eastAsia="仿宋_GB2312"/>
                      <w:sz w:val="28"/>
                      <w:color w:val="000000"/>
                    </w:rPr>
                    <w:t>产品组件：保鲜盒盖子</w:t>
                  </w:r>
                  <w:r>
                    <w:rPr>
                      <w:rFonts w:ascii="仿宋_GB2312" w:hAnsi="仿宋_GB2312" w:cs="仿宋_GB2312" w:eastAsia="仿宋_GB2312"/>
                      <w:sz w:val="28"/>
                      <w:color w:val="000000"/>
                    </w:rPr>
                    <w:t>2 个+玻璃盒体 2 个+筷子 2 双+洗碗巾 2 张+手提彩盒 1 个。</w:t>
                  </w:r>
                </w:p>
                <w:p>
                  <w:pPr>
                    <w:pStyle w:val="null3"/>
                    <w:jc w:val="left"/>
                  </w:pPr>
                  <w:r>
                    <w:rPr>
                      <w:rFonts w:ascii="仿宋_GB2312" w:hAnsi="仿宋_GB2312" w:cs="仿宋_GB2312" w:eastAsia="仿宋_GB2312"/>
                      <w:sz w:val="28"/>
                      <w:color w:val="000000"/>
                    </w:rPr>
                    <w:t>保鲜盒结构及款式：双层盒盖</w:t>
                  </w:r>
                </w:p>
                <w:p>
                  <w:pPr>
                    <w:pStyle w:val="null3"/>
                    <w:jc w:val="left"/>
                  </w:pPr>
                  <w:r>
                    <w:rPr>
                      <w:rFonts w:ascii="仿宋_GB2312" w:hAnsi="仿宋_GB2312" w:cs="仿宋_GB2312" w:eastAsia="仿宋_GB2312"/>
                      <w:sz w:val="28"/>
                      <w:color w:val="000000"/>
                    </w:rPr>
                    <w:t>玻璃盒体可以放入冰箱、微波炉、电烤箱内使用（温度</w:t>
                  </w:r>
                  <w:r>
                    <w:rPr>
                      <w:rFonts w:ascii="仿宋_GB2312" w:hAnsi="仿宋_GB2312" w:cs="仿宋_GB2312" w:eastAsia="仿宋_GB2312"/>
                      <w:sz w:val="28"/>
                      <w:color w:val="000000"/>
                    </w:rPr>
                    <w:t>≥280 度）；</w:t>
                  </w:r>
                </w:p>
                <w:p>
                  <w:pPr>
                    <w:pStyle w:val="null3"/>
                    <w:jc w:val="left"/>
                  </w:pPr>
                  <w:r>
                    <w:rPr>
                      <w:rFonts w:ascii="仿宋_GB2312" w:hAnsi="仿宋_GB2312" w:cs="仿宋_GB2312" w:eastAsia="仿宋_GB2312"/>
                      <w:sz w:val="28"/>
                      <w:color w:val="000000"/>
                    </w:rPr>
                    <w:t>包装：彩盒</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磁吸临时停车牌</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产品材质：塑胶、磁吸、铝合金</w:t>
                  </w:r>
                </w:p>
                <w:p>
                  <w:pPr>
                    <w:pStyle w:val="null3"/>
                    <w:jc w:val="left"/>
                  </w:pPr>
                  <w:r>
                    <w:rPr>
                      <w:rFonts w:ascii="仿宋_GB2312" w:hAnsi="仿宋_GB2312" w:cs="仿宋_GB2312" w:eastAsia="仿宋_GB2312"/>
                      <w:sz w:val="28"/>
                      <w:color w:val="000000"/>
                    </w:rPr>
                    <w:t>纯铝合金材质</w:t>
                  </w:r>
                </w:p>
                <w:p>
                  <w:pPr>
                    <w:pStyle w:val="null3"/>
                    <w:jc w:val="left"/>
                  </w:pPr>
                  <w:r>
                    <w:rPr>
                      <w:rFonts w:ascii="仿宋_GB2312" w:hAnsi="仿宋_GB2312" w:cs="仿宋_GB2312" w:eastAsia="仿宋_GB2312"/>
                      <w:sz w:val="28"/>
                      <w:color w:val="000000"/>
                    </w:rPr>
                    <w:t>温度</w:t>
                  </w: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80°范围</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渭南市中心血站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渭南市中心血站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根据采购人工作实际需求对产品进行分批采购，分批付款，每批次产品经采购人验收合格后60个工作日内支付该批次款项</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根据采购人工作实际需求对产品进行分批采购，分批付款。每批次产品经采购人验收合格后60个工作日内支付该批次款项</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1、服务期：合同签订后1年 供货期：根据采购人工作实际需求对产品进行分批供应，在接到采购人通知后10个工作日内完成供货。 交付地点：甲方指定地点 2、乙方负责货物的运输、提供货物合格证等相关资料；并承担由此产生的全部费用。 3、验收标准 （1）应有产品合格证、产品说明书、用户手册、质保证明材料以及相应产品的检定证书和其他应具有的单证；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1、服务期：合同签订后1年 供货期：根据采购人工作实际需求对产品进行分批供应，在接到采购人通知后10个工作日内完成供货。 交付地点：甲方指定地点 2、乙方负责货物的运输、提供货物合格证等相关资料；并承担由此产生的全部费用。 3、验收标准 （1）应有产品合格证、产品说明书、用户手册、质保证明材料以及相应产品的检定证书和其他应具有的单证；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售后服务响应时间：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售后服务响应时间：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1、甲方逾期付款，应就逾期部分向乙方支付按照中国人民银行规定的同期贷款基准利率计算的逾期付款违约金。 2、甲方违反合同规定拒绝接货的，应当承担由此对乙方造成的损失。 乙方的违约责任 1、乙方不能按期交货的，每逾期1日，乙方应向甲方赔付合同总价的0.1%作为违约金。 2、乙方所交货物不符合国家法律法规和合同规定的，甲方有权拒收，并由乙方承担一切费用。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甲方的违约责任 1、甲方逾期付款，应就逾期部分向乙方支付按照中国人民银行规定的同期贷款基准利率计算的逾期付款违约金。 2、甲方违反合同规定拒绝接货的，应当承担由此对乙方造成的损失。 乙方的违约责任 1、乙方不能按期交货的，每逾期1日，乙方应向甲方赔付合同总价的0.1%作为违约金。 2、乙方所交货物不符合国家法律法规和合同规定的，甲方有权拒收，并由乙方承担一切费用。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在本项目中，提供的货物应全部由符合政策要求的小微企业制造。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在本项目中，提供的货物应全部由符合政策要求的小微企业制造。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 人或被授权委托人签字或盖章</w:t>
            </w:r>
          </w:p>
        </w:tc>
        <w:tc>
          <w:tcPr>
            <w:tcW w:type="dxa" w:w="1661"/>
          </w:tcPr>
          <w:p>
            <w:pPr>
              <w:pStyle w:val="null3"/>
            </w:pPr>
            <w:r>
              <w:rPr>
                <w:rFonts w:ascii="仿宋_GB2312" w:hAnsi="仿宋_GB2312" w:cs="仿宋_GB2312" w:eastAsia="仿宋_GB2312"/>
              </w:rPr>
              <w:t>开标一览表 投标方案.docx 技术要求响应表.docx 中小企业声明函 商务要求响应表.docx 业绩证明文件.docx 分项报价表.docx 政府采购供应商拒绝政府采购领域商业贿赂承诺书 投标函 残疾人福利性单位声明函 供应商资格声明文件.docx 投标保证金缴纳凭证及退还申请表 标的清单 投标文件封面 供应商资格证明文件.docx 供应商承诺书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 （2）未出现选择性报价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（3）符合招标文件规定的其他实质性要求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投标方案.docx 技术要求响应表.docx 商务要求响应表.docx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 人或被授权委托人签字或盖章</w:t>
            </w:r>
          </w:p>
        </w:tc>
        <w:tc>
          <w:tcPr>
            <w:tcW w:type="dxa" w:w="1661"/>
          </w:tcPr>
          <w:p>
            <w:pPr>
              <w:pStyle w:val="null3"/>
            </w:pPr>
            <w:r>
              <w:rPr>
                <w:rFonts w:ascii="仿宋_GB2312" w:hAnsi="仿宋_GB2312" w:cs="仿宋_GB2312" w:eastAsia="仿宋_GB2312"/>
              </w:rPr>
              <w:t>投标方案.docx 开标一览表 技术要求响应表.docx 中小企业声明函 商务要求响应表.docx 业绩证明文件.docx 分项报价表.docx 政府采购供应商拒绝政府采购领域商业贿赂承诺书 投标函 供应商资格声明文件.docx 残疾人福利性单位声明函 投标保证金缴纳凭证及退还申请表 标的清单 供应商资格证明文件.docx 投标文件封面 供应商承诺书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 （2）未出现选择性报价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（3）符合招标文件规定的其他实质性要求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投标方案.docx 技术要求响应表.docx 商务要求响应表.docx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详细评审62.5000分</w:t>
            </w:r>
          </w:p>
          <w:p>
            <w:pPr>
              <w:pStyle w:val="null3"/>
            </w:pPr>
            <w:r>
              <w:rPr>
                <w:rFonts w:ascii="仿宋_GB2312" w:hAnsi="仿宋_GB2312" w:cs="仿宋_GB2312" w:eastAsia="仿宋_GB2312"/>
              </w:rPr>
              <w:t>报价得分37.5000分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通过资格和符合性审查的供应商，对商务要求完全响应招标文件要求的得2分。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供应商需于开标前现场递交以下样品。专家根据样品的材料及生产工艺进行评审，样品不全不得分，不提供不得分。 1、晴雨伞 2、双层不锈钢饭盒 3、把杯六件套 4、保温壶 5、陶瓷保鲜碗三件套 6、陶瓷杯套装 7、手机支架 8、旅行壶 9、真空运动瓶 10、汤锅 11、雨伞 12、水晶玻璃杯 13、厨宝六件套 14、奶锅 15、不锈钢三件套盆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所投产品相关资料（包括但不限于产品说明书、使用手册、用户手册等）。未提供的不得分。 技术资料详细完整，计4.1～6分； 技术资料较详细完整，计2.1～4分； 技术资料不详细，计1～2分。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所投产品供货渠道证明</w:t>
            </w:r>
          </w:p>
        </w:tc>
        <w:tc>
          <w:tcPr>
            <w:tcW w:type="dxa" w:w="2492"/>
          </w:tcPr>
          <w:p>
            <w:pPr>
              <w:pStyle w:val="null3"/>
            </w:pPr>
            <w:r>
              <w:rPr>
                <w:rFonts w:ascii="仿宋_GB2312" w:hAnsi="仿宋_GB2312" w:cs="仿宋_GB2312" w:eastAsia="仿宋_GB2312"/>
              </w:rPr>
              <w:t>提供所投产品供货渠道证明：包括但不限于产品授权书、代理协议、销售协议等。 未提供的不得分。 证明材料详细完整，计4.1～6分； 证明材料较详细完整，计2.1～4分； 证明材料不详细，计1～2分。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所投产品质量保证承诺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供应商结合本企业实际提供满足本项目采购需求的承诺函，承诺函须注明产品供货质量保证承诺、无条件退换承诺、退换时限，格式自拟，内容完整无缺陷）。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投产品技术参数资料。未提供的不得分。 所投产品技术参数、选型、配置、功能满足招标文件要求，性价比高、性能质量可靠性好、适应用户当前需要，计4.1～6分； 所投产品技术参数、选型、配置、功能基本满足，性价比、性能质量较好，计2.1～4分； 所投产品性价比、性能质量一般，计1～2分。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针对本项目特点制定整体实施方案。未提供的不得分。 整体实施方案针对性强，对用户及项目了解全面，可行性强，内容完整、能够安全、保质、保量完成，计4.1～6分； 实施方案针对性较强，可行性一般，计2.1～4分； 实施方案无针对性，内容缺失，计1～2分。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提供拟派本项目工作人员组成情况（有具体成员名单，包括姓名、工作经验、工作年限、工作职责、联系方式等）。未提供的不得分。 结构合理、分工明确，计4.1～6分； 分工较明确、可基本完成，计2.1～4分； 分工不明确，计1～2分。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应急预案及合理化建议</w:t>
            </w:r>
          </w:p>
        </w:tc>
        <w:tc>
          <w:tcPr>
            <w:tcW w:type="dxa" w:w="2492"/>
          </w:tcPr>
          <w:p>
            <w:pPr>
              <w:pStyle w:val="null3"/>
            </w:pPr>
            <w:r>
              <w:rPr>
                <w:rFonts w:ascii="仿宋_GB2312" w:hAnsi="仿宋_GB2312" w:cs="仿宋_GB2312" w:eastAsia="仿宋_GB2312"/>
              </w:rPr>
              <w:t>提供应急预案及合理化建议（包括但不限于紧急保障措施、其他应急突发状况处置磋商、针对产品的保存方式，以及仓储管理提出合理化建议的方案）。未提供不得分。 内容完善全面、可实施性强、方案能够紧扣项目实际情况，内容科学合理，计4.1～6分； 内容较完善、可实施性较强、针对性一般，计2.1～4分； 内容不完善，方案缺失，计1～2分。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提供售后服务承诺。未提供不得分。 完全承诺招标文件和合同条款的要求，有具体可行的售后服务承诺、质量保证承诺（包括但不限于响应时间、产品外观及质量发生问题时的补救措施等），保证用户能正常使用并提供应急解决问题的承诺，计2.1～4分； 售后服务承诺一般、质量保证一般，计1～2分。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报价得分=（评标基准价/有效报价）×权重（37.5%）×100</w:t>
            </w:r>
          </w:p>
        </w:tc>
        <w:tc>
          <w:tcPr>
            <w:tcW w:type="dxa" w:w="831"/>
          </w:tcPr>
          <w:p>
            <w:pPr>
              <w:pStyle w:val="null3"/>
              <w:jc w:val="right"/>
            </w:pPr>
            <w:r>
              <w:rPr>
                <w:rFonts w:ascii="仿宋_GB2312" w:hAnsi="仿宋_GB2312" w:cs="仿宋_GB2312" w:eastAsia="仿宋_GB2312"/>
              </w:rPr>
              <w:t>37.5000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通过资格和符合性审查的供应商，对商务要求完全响应招标文件要求的得2分。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供应商需于开标前现场递交以下样品。专家根据样品的材料及生产工艺进行评审，样品不全不得分，不提供不得分。 1、6碗6勺2盘2、高硼水具七件套3、不锈钢三件套4、亲子套装5、真空吊带杯6、不锈钢保温提锅7、公仔玩具8、日式便当盒9、保鲜碗套装10、磁吸临时停车牌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所投产品相关资料（包括但不限于产品说明书、使用手册、用户手册等）。未提供的不得分。 技术资料详细完整，计4.1～6分； 技术资料较详细完整，计2.1～4分； 技术资料不详细，计1～2分。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所投产品供货渠道证明</w:t>
            </w:r>
          </w:p>
        </w:tc>
        <w:tc>
          <w:tcPr>
            <w:tcW w:type="dxa" w:w="2492"/>
          </w:tcPr>
          <w:p>
            <w:pPr>
              <w:pStyle w:val="null3"/>
            </w:pPr>
            <w:r>
              <w:rPr>
                <w:rFonts w:ascii="仿宋_GB2312" w:hAnsi="仿宋_GB2312" w:cs="仿宋_GB2312" w:eastAsia="仿宋_GB2312"/>
              </w:rPr>
              <w:t>提供所投产品供货渠道证明：包括但不限于产品授权书、代理协议、销售协议等。 未提供的不得分。 证明材料详细完整，计4.1～6分； 证明材料较详细完整，计2.1～4分； 证明材料不详细，计1～2分。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所投产品质量保证承诺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供应商结合本企业实际提供满足本项目采购需求的承诺函，承诺函须注明产品供货质量保证承诺、无条件退换承诺、退换时限，格式自拟，内容完整无缺陷）。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投产品技术参数资料。未提供的不得分。 所投产品技术参数、选型、配置、功能满足招标文件要求，性价比高、性能质量可靠性好、适应用户当前需要，计4.1～6分； 所投产品技术参数、选型、配置、功能基本满足，性价比、性能质量较好，计2.1～4分； 所投产品性价比、性能质量一般，计1～2分。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针对本项目特点制定整体实施方案。未提供的不得分。 整体实施方案针对性强，对用户及项目了解全面，可行性强，内容完整、能够安全、保质、保量完成，计4.1～6分； 实施方案针对性较强，可行性一般，计2.1～4分； 实施方案无针对性，内容缺失，计1～2分。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提供拟派本项目工作人员组成情况（有具体成员名单，包括姓名、工作经验、工作年限、工作职责、联系方式等）。未提供的不得分。 结构合理、分工明确，计4.1～6分； 分工较明确、可基本完成，计2.1～4分； 分工不明确、计1～2分。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应急预案及合理化建议</w:t>
            </w:r>
          </w:p>
        </w:tc>
        <w:tc>
          <w:tcPr>
            <w:tcW w:type="dxa" w:w="2492"/>
          </w:tcPr>
          <w:p>
            <w:pPr>
              <w:pStyle w:val="null3"/>
            </w:pPr>
            <w:r>
              <w:rPr>
                <w:rFonts w:ascii="仿宋_GB2312" w:hAnsi="仿宋_GB2312" w:cs="仿宋_GB2312" w:eastAsia="仿宋_GB2312"/>
              </w:rPr>
              <w:t>提供应急预案及合理化建议（包括但不限于紧急保障措施、其他应急突发状况处置磋商、针对产品的保存方式，以及仓储管理提出合理化建议的方案）。未提供不得分。 内容完善全面、可实施性强、方案能够紧扣项目实际情况，内容科学合理，计 4.1～6分； 内容较完善、可实施性较强、针对性一般，计2.1～4分； 内容不完善，方案缺失，计1～2分。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提供售后服务承诺。未提供不得分。 完全承诺招标文件和合同条款的要求，有具体可行的售后服务承诺、质量保证承诺（包括但不限于响应时间、产品外观及质量发生问题时的补救措施等），保证用户能正常使用并提供应急解决问题的承诺，计3.1～5分； 售后服务承诺一般、质量保证一般，计1～3分。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详见附件：供应商资格声明文件.docx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详见附件：供应商资格声明文件.docx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