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A29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特殊资格审查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资料</w:t>
      </w:r>
    </w:p>
    <w:p w14:paraId="64DB57D9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instrText xml:space="preserve"> HYPERLINK \l _Toc19385 </w:instrTex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1.营业执照等证明文件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end"/>
      </w:r>
    </w:p>
    <w:p w14:paraId="13DF55D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9C1F5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E3541E8">
      <w:pPr>
        <w:pStyle w:val="10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sectPr>
          <w:footerReference r:id="rId3" w:type="default"/>
          <w:pgSz w:w="11906" w:h="16838"/>
          <w:pgMar w:top="1440" w:right="1463" w:bottom="1440" w:left="1463" w:header="851" w:footer="992" w:gutter="0"/>
          <w:cols w:space="425" w:num="1"/>
          <w:docGrid w:type="lines" w:linePitch="312" w:charSpace="0"/>
        </w:sectPr>
      </w:pPr>
    </w:p>
    <w:p w14:paraId="63F0C83A">
      <w:pPr>
        <w:pStyle w:val="10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2、法定代表人/单位负责人授权书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end"/>
      </w:r>
    </w:p>
    <w:p w14:paraId="3450A1AE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2.1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法定代表人身份证明书</w:t>
      </w:r>
    </w:p>
    <w:p w14:paraId="74F875B7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41030CFB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6258E11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    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4A0A3A84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9BF4EB5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.</w:t>
      </w:r>
    </w:p>
    <w:p w14:paraId="3F88F852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</w:p>
    <w:p w14:paraId="4DBB119E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的法定代表人。</w:t>
      </w:r>
    </w:p>
    <w:p w14:paraId="06008B41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5FF7F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0A29118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A8A2F3B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5FB18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7EB7EC95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6F9486D1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22238E1A">
      <w:pPr>
        <w:spacing w:after="0" w:line="274" w:lineRule="exact"/>
        <w:ind w:left="48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31D78314">
      <w:pPr>
        <w:spacing w:after="0" w:line="274" w:lineRule="exact"/>
        <w:ind w:left="480" w:firstLine="964" w:firstLineChars="400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本表仅限法定代表人/单位负责人参加投标时提供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0DFB85DC">
      <w:pPr>
        <w:pStyle w:val="20"/>
        <w:spacing w:line="500" w:lineRule="atLeas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23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法定代表人/单位负责人（签字或盖章）：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6DD8B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</w:t>
      </w:r>
    </w:p>
    <w:p w14:paraId="74084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</w:t>
      </w:r>
    </w:p>
    <w:p w14:paraId="7A0A4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FC17A2D">
      <w:p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2.2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法定代表人授权委托书</w:t>
      </w:r>
    </w:p>
    <w:p w14:paraId="7170053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68CCB65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注册于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（工商行政管理局名称）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（被授权委托人姓名、职务）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（项目名称）（项目编号：）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文件、签订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和处理相关事宜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，其法律后果由我方承担。</w:t>
      </w:r>
    </w:p>
    <w:p w14:paraId="1A87C387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7148BD2">
      <w:pPr>
        <w:adjustRightInd w:val="0"/>
        <w:snapToGrid w:val="0"/>
        <w:spacing w:line="500" w:lineRule="atLeast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本授权书有效期为自开标截止之日起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日历天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1159FA8F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C29B03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盖章）</w:t>
      </w:r>
    </w:p>
    <w:p w14:paraId="1422097D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法定代表人/单位负责人：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（签字）</w:t>
      </w:r>
    </w:p>
    <w:p w14:paraId="453294D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.  </w:t>
      </w:r>
    </w:p>
    <w:p w14:paraId="3DED6D6A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（签字）</w:t>
      </w:r>
    </w:p>
    <w:p w14:paraId="44065E7A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653D50DF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在本单位缴纳的社会保险证明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</w:rPr>
        <w:t>）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0E445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31414F9C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法定代表人/单位负责人身份证复印件</w:t>
            </w:r>
          </w:p>
          <w:p w14:paraId="64DB9970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243D3071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授权代表身份证复印件</w:t>
            </w:r>
          </w:p>
          <w:p w14:paraId="67B0FAE2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2EEB36B2">
      <w:pPr>
        <w:spacing w:after="0" w:line="274" w:lineRule="exact"/>
        <w:ind w:left="24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22A913DB">
      <w:pPr>
        <w:spacing w:after="0" w:line="274" w:lineRule="exact"/>
        <w:ind w:left="24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49DB9827">
      <w:pPr>
        <w:spacing w:after="0" w:line="274" w:lineRule="exact"/>
        <w:ind w:left="240" w:firstLine="964" w:firstLineChars="400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本表仅限授权代表参加投标时提供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674B7437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B944F45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.财务状况报告</w:t>
      </w:r>
    </w:p>
    <w:p w14:paraId="700FC9AC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Toc15745"/>
      <w:bookmarkStart w:id="1" w:name="_Toc28559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.税收缴纳证明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社会保障资金缴纳证明</w:t>
      </w:r>
    </w:p>
    <w:p w14:paraId="1562CCE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5.信誉要求（提供网页截图）</w:t>
      </w:r>
    </w:p>
    <w:p w14:paraId="4762F124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default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bookmarkEnd w:id="0"/>
    <w:bookmarkEnd w:id="1"/>
    <w:p w14:paraId="32F609F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70279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6B4277A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83827F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758FBF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5225CA2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</w:p>
    <w:p w14:paraId="37C3B0B4">
      <w:pPr>
        <w:pStyle w:val="7"/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6.供应商参加政府采购活动前三年内，在经营活动中没有重大违法记录</w:t>
      </w:r>
    </w:p>
    <w:p w14:paraId="6993E3DB">
      <w:pPr>
        <w:shd w:val="clear" w:color="auto" w:fill="auto"/>
        <w:autoSpaceDE w:val="0"/>
        <w:autoSpaceDN w:val="0"/>
        <w:adjustRightInd w:val="0"/>
        <w:spacing w:line="360" w:lineRule="auto"/>
        <w:ind w:firstLine="420" w:firstLineChars="15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D1B7993">
      <w:pPr>
        <w:shd w:val="clear" w:color="auto" w:fill="auto"/>
        <w:autoSpaceDE w:val="0"/>
        <w:autoSpaceDN w:val="0"/>
        <w:adjustRightInd w:val="0"/>
        <w:spacing w:line="360" w:lineRule="auto"/>
        <w:ind w:firstLine="420" w:firstLineChars="15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E6C28EB">
      <w:pPr>
        <w:shd w:val="clear" w:color="auto" w:fill="auto"/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采购人名称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：</w:t>
      </w:r>
    </w:p>
    <w:p w14:paraId="5581ACD5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06E6D3C5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C289F1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特此声明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5EA4148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D41E8BF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BC58F9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1F8EC6E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9261F4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22958FD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F3AD0A9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40B12D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30E818B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0069F74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28A11F3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452234F">
      <w:pPr>
        <w:pStyle w:val="5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2534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D9F20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      章）</w:t>
      </w:r>
    </w:p>
    <w:p w14:paraId="0D3091B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DAF0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2B58479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51590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0635B21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02337E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881120A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28FA34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16B9AC7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4FC51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bookmarkStart w:id="2" w:name="_Toc23614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7.供应商具有履行合同所必需的设备和专业技术能力</w:t>
      </w:r>
      <w:bookmarkEnd w:id="2"/>
    </w:p>
    <w:p w14:paraId="5E9ACFCD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1BFD059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63A96D9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采购人名称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）：</w:t>
      </w:r>
    </w:p>
    <w:p w14:paraId="7789045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我方参加贵单位组织的编号为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（项目编号）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采购活动，现就有关事项声明如下：</w:t>
      </w:r>
    </w:p>
    <w:p w14:paraId="06D1AF8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我方具有：履行合同所必需的设备和专业技术能力。</w:t>
      </w:r>
    </w:p>
    <w:p w14:paraId="71C5A20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我方随时愿意提供相关证明材料并随时接受采购人的检查验证。</w:t>
      </w:r>
    </w:p>
    <w:p w14:paraId="7F17295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若上述声明不实，我方愿承担一切法律责任，并接受相关处罚。</w:t>
      </w:r>
    </w:p>
    <w:p w14:paraId="2769CCAE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845443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特此声明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51D521C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2FD77AE6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7D1F10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1C823D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2E3B96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FBDFBB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3ADC45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B36E51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28BABDF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9003C0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9CE203B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8872F88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cs="仿宋"/>
          <w:color w:val="auto"/>
          <w:sz w:val="24"/>
          <w:szCs w:val="24"/>
        </w:rPr>
        <w:t xml:space="preserve">供应商名称（公章）： 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        </w:t>
      </w:r>
    </w:p>
    <w:p w14:paraId="5624BD2C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cs="仿宋"/>
          <w:color w:val="auto"/>
          <w:sz w:val="24"/>
          <w:szCs w:val="24"/>
        </w:rPr>
        <w:t>法定代表人（或</w:t>
      </w:r>
      <w:r>
        <w:rPr>
          <w:rFonts w:hint="eastAsia" w:ascii="仿宋" w:hAnsi="仿宋" w:cs="仿宋"/>
          <w:color w:val="auto"/>
          <w:kern w:val="0"/>
          <w:sz w:val="24"/>
          <w:szCs w:val="24"/>
        </w:rPr>
        <w:t>其他组织负责人</w:t>
      </w:r>
      <w:r>
        <w:rPr>
          <w:rFonts w:hint="eastAsia" w:ascii="仿宋" w:hAnsi="仿宋" w:cs="仿宋"/>
          <w:color w:val="auto"/>
          <w:sz w:val="24"/>
          <w:szCs w:val="24"/>
        </w:rPr>
        <w:t>）或其授权代表人（签字或盖章）：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            </w:t>
      </w:r>
    </w:p>
    <w:p w14:paraId="7A235E5C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</w:rPr>
      </w:pPr>
      <w:r>
        <w:rPr>
          <w:rFonts w:hint="eastAsia" w:ascii="仿宋" w:hAnsi="仿宋" w:cs="仿宋"/>
          <w:color w:val="auto"/>
          <w:sz w:val="24"/>
          <w:szCs w:val="24"/>
        </w:rPr>
        <w:t>日    期：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cs="仿宋"/>
          <w:color w:val="auto"/>
          <w:sz w:val="24"/>
          <w:szCs w:val="24"/>
        </w:rPr>
        <w:t>年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仿宋" w:hAnsi="仿宋" w:cs="仿宋"/>
          <w:color w:val="auto"/>
          <w:sz w:val="24"/>
          <w:szCs w:val="24"/>
        </w:rPr>
        <w:t>月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cs="仿宋"/>
          <w:color w:val="auto"/>
          <w:sz w:val="24"/>
          <w:szCs w:val="24"/>
        </w:rPr>
        <w:t>日</w:t>
      </w:r>
    </w:p>
    <w:p w14:paraId="5E825C7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56AD05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3" w:name="_Toc14321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8、供应商企业关系关联承诺书</w:t>
      </w:r>
    </w:p>
    <w:p w14:paraId="7F4EEDB5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：</w:t>
      </w:r>
    </w:p>
    <w:p w14:paraId="7BE1D244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一、供应商在本项目招标中，不存在与其他供应商负责人为同一人，有控股、管理等关联关系承诺。</w:t>
      </w:r>
    </w:p>
    <w:p w14:paraId="25894F0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</w:p>
    <w:p w14:paraId="042D4A99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039DB2DA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0E29FD5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2.股权关系说明：</w:t>
      </w:r>
    </w:p>
    <w:p w14:paraId="00F8A89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15EA8BA4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单位控股(没有填无）</w:t>
      </w:r>
    </w:p>
    <w:p w14:paraId="28191EE0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3.单位负责人：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0E49C76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二、我单位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是或否）为本次采购项目提供过整体设计、规范编制或者项目管理、监理、检测等服务的供应商。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ab/>
      </w:r>
    </w:p>
    <w:p w14:paraId="3C41443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三、其他与本项目有关的利害关系说明：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(没有填无）</w:t>
      </w:r>
    </w:p>
    <w:p w14:paraId="13BE641F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我单位承诺以上说明真实有效，无虚假内容或隐瞒。</w:t>
      </w:r>
    </w:p>
    <w:p w14:paraId="22A0179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88FA5CD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539E200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供应商（公章）：               </w:t>
      </w:r>
    </w:p>
    <w:p w14:paraId="114E48B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法定代表人（或其他组织负责人）或其授权代表人（签字或盖章）：                  </w:t>
      </w:r>
    </w:p>
    <w:p w14:paraId="260BCCA9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日    期：     年      月     日</w:t>
      </w:r>
    </w:p>
    <w:p w14:paraId="6B804E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B311C26">
      <w:pPr>
        <w:ind w:firstLine="420" w:firstLineChars="200"/>
        <w:rPr>
          <w:rFonts w:hint="eastAsia" w:ascii="仿宋" w:hAnsi="仿宋" w:cs="仿宋"/>
          <w:color w:val="auto"/>
          <w:szCs w:val="21"/>
        </w:rPr>
      </w:pPr>
    </w:p>
    <w:p w14:paraId="4FD9397B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27020AD8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722260B7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72ADC015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46E97947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62830D46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068C2771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00AD96A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9、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企业资质</w:t>
      </w:r>
    </w:p>
    <w:p w14:paraId="78782BC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10、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项目负责人资质</w:t>
      </w:r>
    </w:p>
    <w:p w14:paraId="382194A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11、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磋商保证金缴纳凭证或投标担保函</w:t>
      </w:r>
    </w:p>
    <w:p w14:paraId="1A9067E9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12、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非联合体磋商承诺书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（格式自拟）</w:t>
      </w:r>
    </w:p>
    <w:p w14:paraId="4032C755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16995805">
      <w:pPr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13</w:t>
      </w:r>
      <w:bookmarkStart w:id="4" w:name="_GoBack"/>
      <w:bookmarkEnd w:id="4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.供应商磋商保证金缴纳凭证</w:t>
      </w:r>
      <w:bookmarkEnd w:id="3"/>
    </w:p>
    <w:p w14:paraId="41C49A3C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9E7542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36445B7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鉴于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（供应商）于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项目的竞争性磋商。供应商在此承担向采购代理机构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缴纳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金额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元的磋商保证金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1EA5C43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磋商保证金在投标有效期内保持有效。</w:t>
      </w:r>
    </w:p>
    <w:p w14:paraId="5F55537F">
      <w:pPr>
        <w:shd w:val="clear" w:color="auto" w:fill="auto"/>
        <w:spacing w:line="360" w:lineRule="auto"/>
        <w:ind w:firstLine="57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0"/>
      </w:tblGrid>
      <w:tr w14:paraId="11ABA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atLeast"/>
          <w:jc w:val="center"/>
        </w:trPr>
        <w:tc>
          <w:tcPr>
            <w:tcW w:w="86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A7FF87D">
            <w:pPr>
              <w:shd w:val="clear" w:color="auto" w:fill="auto"/>
              <w:spacing w:line="360" w:lineRule="auto"/>
              <w:ind w:firstLine="57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提供磋商保证金缴纳凭证或投标担保函复印件、代理公司开具的保证金收据。</w:t>
            </w:r>
          </w:p>
        </w:tc>
      </w:tr>
    </w:tbl>
    <w:p w14:paraId="33FC576C">
      <w:pPr>
        <w:rPr>
          <w:color w:val="auto"/>
        </w:rPr>
      </w:pPr>
    </w:p>
    <w:sectPr>
      <w:footerReference r:id="rId4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3B6C4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9D26C00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9D26C00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224A6DFE"/>
    <w:rsid w:val="267D53D6"/>
    <w:rsid w:val="2A1D4A4C"/>
    <w:rsid w:val="31F26449"/>
    <w:rsid w:val="3887410A"/>
    <w:rsid w:val="3D3C66AD"/>
    <w:rsid w:val="459D78DF"/>
    <w:rsid w:val="4DE64174"/>
    <w:rsid w:val="5F081E6E"/>
    <w:rsid w:val="61A06982"/>
    <w:rsid w:val="6DF34BF5"/>
    <w:rsid w:val="6E9E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0">
    <w:name w:val="toc 2"/>
    <w:basedOn w:val="1"/>
    <w:next w:val="1"/>
    <w:semiHidden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2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5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6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7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8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1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1304</Words>
  <Characters>1322</Characters>
  <Lines>0</Lines>
  <Paragraphs>0</Paragraphs>
  <TotalTime>0</TotalTime>
  <ScaleCrop>false</ScaleCrop>
  <LinksUpToDate>false</LinksUpToDate>
  <CharactersWithSpaces>2049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实验一下昵称最长可以多少个字符</cp:lastModifiedBy>
  <dcterms:modified xsi:type="dcterms:W3CDTF">2025-05-18T08:22:09Z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eyJoZGlkIjoiYjdjZjc1ZDNhNGE3ODNmZjY0MThhODVmMTdiZGU2YTQiLCJ1c2VySWQiOiI1MTgyODA3In0=</vt:lpwstr>
  </property>
</Properties>
</file>