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版本号：ZCSP-渭南市-2025-00396、DRZB2025-ZC-11820250605003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2025年渭南市食品安全监督抽检项目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ZCSP-渭南市-2025-00396、DRZB2025-ZC-118</w:t>
      </w:r>
      <w:r>
        <w:br/>
      </w:r>
      <w:r>
        <w:br/>
      </w:r>
      <w:r>
        <w:br/>
      </w:r>
    </w:p>
    <w:p>
      <w:pPr>
        <w:pStyle w:val="null3"/>
        <w:jc w:val="center"/>
        <w:outlineLvl w:val="2"/>
      </w:pPr>
      <w:r>
        <w:rPr>
          <w:rFonts w:ascii="仿宋_GB2312" w:hAnsi="仿宋_GB2312" w:cs="仿宋_GB2312" w:eastAsia="仿宋_GB2312"/>
          <w:sz w:val="28"/>
          <w:b/>
        </w:rPr>
        <w:t>渭南市市场监督管理局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渭南市市场监督管理局</w:t>
      </w:r>
      <w:r>
        <w:rPr>
          <w:rFonts w:ascii="仿宋_GB2312" w:hAnsi="仿宋_GB2312" w:cs="仿宋_GB2312" w:eastAsia="仿宋_GB2312"/>
        </w:rPr>
        <w:t>委托，拟对</w:t>
      </w:r>
      <w:r>
        <w:rPr>
          <w:rFonts w:ascii="仿宋_GB2312" w:hAnsi="仿宋_GB2312" w:cs="仿宋_GB2312" w:eastAsia="仿宋_GB2312"/>
        </w:rPr>
        <w:t>2025年渭南市食品安全监督抽检项目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ZCSP-渭南市-2025-00396、DRZB2025-ZC-118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2025年渭南市食品安全监督抽检项目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包1：食品安全监督抽检计划（临渭区、潼关县、华阴市），具体详见采购文件。 包2：食品安全监督抽检计划（大荔、华州区），具体详见采购文件。 包3：食品安全监督抽检计划（蒲城、白水），具体详见采购文件。 包4：食品安全监督抽检计划（富平、合阳），具体详见采购文件。 包5：食品安全监督抽检计划（高新区、澄城），具体详见采购文件。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采购包1（食品安全监督抽检计划（临渭区、潼关县、华阴市））：属于专门面向中小企业采购。</w:t>
      </w:r>
    </w:p>
    <w:p>
      <w:pPr>
        <w:pStyle w:val="null3"/>
      </w:pPr>
      <w:r>
        <w:rPr>
          <w:rFonts w:ascii="仿宋_GB2312" w:hAnsi="仿宋_GB2312" w:cs="仿宋_GB2312" w:eastAsia="仿宋_GB2312"/>
        </w:rPr>
        <w:t>采购包2（食品安全监督抽检计划（大荔、华州区））：属于专门面向null采购。</w:t>
      </w:r>
    </w:p>
    <w:p>
      <w:pPr>
        <w:pStyle w:val="null3"/>
      </w:pPr>
      <w:r>
        <w:rPr>
          <w:rFonts w:ascii="仿宋_GB2312" w:hAnsi="仿宋_GB2312" w:cs="仿宋_GB2312" w:eastAsia="仿宋_GB2312"/>
        </w:rPr>
        <w:t>采购包3（食品安全监督抽检计划（蒲城、白水））：属于专门面向null采购。</w:t>
      </w:r>
    </w:p>
    <w:p>
      <w:pPr>
        <w:pStyle w:val="null3"/>
      </w:pPr>
      <w:r>
        <w:rPr>
          <w:rFonts w:ascii="仿宋_GB2312" w:hAnsi="仿宋_GB2312" w:cs="仿宋_GB2312" w:eastAsia="仿宋_GB2312"/>
        </w:rPr>
        <w:t>采购包4（食品安全监督抽检计划（富平、合阳））：属于专门面向null采购。</w:t>
      </w:r>
    </w:p>
    <w:p>
      <w:pPr>
        <w:pStyle w:val="null3"/>
      </w:pPr>
      <w:r>
        <w:rPr>
          <w:rFonts w:ascii="仿宋_GB2312" w:hAnsi="仿宋_GB2312" w:cs="仿宋_GB2312" w:eastAsia="仿宋_GB2312"/>
        </w:rPr>
        <w:t>采购包5（食品安全监督抽检计划（高新区、澄城））：属于专门面向null采购。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12、其他资质要求：投标人须具备有效的检验检测机构资质认定证书（CMA）（证书附表须包含食品)。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12、其他资质要求：投标人须具备有效的检验检测机构资质认定证书（CMA）（证书附表须包含食品)。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12、其他资质要求：投标人须具备有效的检验检测机构资质认定证书（CMA）（证书附表须包含食品)。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12、其他资质要求：投标人须具备有效的检验检测机构资质认定证书（CMA）（证书附表须包含食品)。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12、其他资质要求：投标人须具备有效的检验检测机构资质认定证书（CMA）（证书附表须包含食品)。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渭南市临渭区车雷街69号东配楼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0913-2930617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029-85565073、13709225739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采购包2：550,000.00元</w:t>
            </w:r>
          </w:p>
          <w:p>
            <w:pPr>
              <w:pStyle w:val="null3"/>
            </w:pPr>
            <w:r>
              <w:rPr>
                <w:rFonts w:ascii="仿宋_GB2312" w:hAnsi="仿宋_GB2312" w:cs="仿宋_GB2312" w:eastAsia="仿宋_GB2312"/>
              </w:rPr>
              <w:t>采购包3：550,000.00元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采购包1保证金金额：12,118.00元</w:t>
            </w:r>
          </w:p>
          <w:p>
            <w:pPr>
              <w:pStyle w:val="null3"/>
            </w:pPr>
            <w:r>
              <w:rPr>
                <w:rFonts w:ascii="仿宋_GB2312" w:hAnsi="仿宋_GB2312" w:cs="仿宋_GB2312" w:eastAsia="仿宋_GB2312"/>
              </w:rPr>
              <w:t>采购包2保证金金额：11,000.00元</w:t>
            </w:r>
          </w:p>
          <w:p>
            <w:pPr>
              <w:pStyle w:val="null3"/>
            </w:pPr>
            <w:r>
              <w:rPr>
                <w:rFonts w:ascii="仿宋_GB2312" w:hAnsi="仿宋_GB2312" w:cs="仿宋_GB2312" w:eastAsia="仿宋_GB2312"/>
              </w:rPr>
              <w:t>采购包3保证金金额：10,118.00元</w:t>
            </w:r>
          </w:p>
          <w:p>
            <w:pPr>
              <w:pStyle w:val="null3"/>
            </w:pPr>
            <w:r>
              <w:rPr>
                <w:rFonts w:ascii="仿宋_GB2312" w:hAnsi="仿宋_GB2312" w:cs="仿宋_GB2312" w:eastAsia="仿宋_GB2312"/>
              </w:rPr>
              <w:t>采购包4保证金金额：9,118.00元</w:t>
            </w:r>
          </w:p>
          <w:p>
            <w:pPr>
              <w:pStyle w:val="null3"/>
            </w:pPr>
            <w:r>
              <w:rPr>
                <w:rFonts w:ascii="仿宋_GB2312" w:hAnsi="仿宋_GB2312" w:cs="仿宋_GB2312" w:eastAsia="仿宋_GB2312"/>
              </w:rPr>
              <w:t>采购包5保证金金额：8,118.00元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渭南市市场监督管理局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包1：食品安全监督抽检计划（临渭区、潼关县、华阴市），具体详见采购文件。 包2：食品安全监督抽检计划（大荔、华州区），具体详见采购文件。 包3：食品安全监督抽检计划（蒲城、白水），具体详见采购文件。 包4：食品安全监督抽检计划（富平、合阳），具体详见采购文件。 包5：食品安全监督抽检计划（高新区、澄城），具体详见采购文件。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食品安全监督抽检计划（临渭区、潼关县、华阴市）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食品安全监督抽检计划（大荔、华州区）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食品安全监督抽检计划（蒲城、白水）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食品安全监督抽检计划（富平、合阳）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食品安全监督抽检计划（高新区、澄城）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标的名称：食品安全监督抽检计划（临渭区、潼关县、华阴市）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1：65万元；各供应商的投标报价不得超过各采购包的最高限价，否则视为无效报价。此项目采购单价招标，据实结算，投标人投标单价需根据招标文件要求，结合市场情况合理报价，如中标后发现中标单位单价报价不符合市场竞争，价格异常，采购人将有权取消中标人资格。若投标人（单价*数量＞总预算），将视为未响应招标文件要求，作为废标处理。</w:t>
            </w:r>
          </w:p>
          <w:p>
            <w:pPr>
              <w:pStyle w:val="null3"/>
            </w:pPr>
            <w:r>
              <w:rPr>
                <w:rFonts w:ascii="仿宋_GB2312" w:hAnsi="仿宋_GB2312" w:cs="仿宋_GB2312" w:eastAsia="仿宋_GB2312"/>
              </w:rPr>
              <w:t>2、本项目服务期限：自合同签订之日起一年,具体以甲方签约时间为准。</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7、本项目抽检区域为渭南市11个县（市、区）。</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为深入贯彻党的第二十次大会精神，落实食品安全“四个最严”要求，扎实推进国家食品安全示范城市创建进程，故在渭南市11个县（市、区）组织开展食品安全监督抽检工作。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jc w:val="left"/>
              <w:outlineLvl w:val="1"/>
            </w:pPr>
            <w:r>
              <w:rPr>
                <w:rFonts w:ascii="仿宋_GB2312" w:hAnsi="仿宋_GB2312" w:cs="仿宋_GB2312" w:eastAsia="仿宋_GB2312"/>
                <w:sz w:val="21"/>
                <w:b/>
              </w:rPr>
              <w:t>附件：采购包1：食品安全监督抽检计划（临渭区、潼关县、华阴市）预估798批次</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序号</w:t>
                  </w:r>
                </w:p>
              </w:tc>
              <w:tc>
                <w:tcPr>
                  <w:tcW w:type="dxa" w:w="319"/>
                </w:tcPr>
                <w:p>
                  <w:pPr>
                    <w:pStyle w:val="null3"/>
                  </w:pPr>
                  <w:r>
                    <w:rPr>
                      <w:rFonts w:ascii="仿宋_GB2312" w:hAnsi="仿宋_GB2312" w:cs="仿宋_GB2312" w:eastAsia="仿宋_GB2312"/>
                    </w:rPr>
                    <w:t>食品大类</w:t>
                  </w:r>
                </w:p>
              </w:tc>
              <w:tc>
                <w:tcPr>
                  <w:tcW w:type="dxa" w:w="319"/>
                </w:tcPr>
                <w:p>
                  <w:pPr>
                    <w:pStyle w:val="null3"/>
                  </w:pPr>
                  <w:r>
                    <w:rPr>
                      <w:rFonts w:ascii="仿宋_GB2312" w:hAnsi="仿宋_GB2312" w:cs="仿宋_GB2312" w:eastAsia="仿宋_GB2312"/>
                    </w:rPr>
                    <w:t>食品亚类</w:t>
                  </w:r>
                </w:p>
              </w:tc>
              <w:tc>
                <w:tcPr>
                  <w:tcW w:type="dxa" w:w="319"/>
                </w:tcPr>
                <w:p>
                  <w:pPr>
                    <w:pStyle w:val="null3"/>
                  </w:pPr>
                  <w:r>
                    <w:rPr>
                      <w:rFonts w:ascii="仿宋_GB2312" w:hAnsi="仿宋_GB2312" w:cs="仿宋_GB2312" w:eastAsia="仿宋_GB2312"/>
                    </w:rPr>
                    <w:t>食品品种</w:t>
                  </w:r>
                </w:p>
              </w:tc>
              <w:tc>
                <w:tcPr>
                  <w:tcW w:type="dxa" w:w="319"/>
                </w:tcPr>
                <w:p>
                  <w:pPr>
                    <w:pStyle w:val="null3"/>
                  </w:pPr>
                  <w:r>
                    <w:rPr>
                      <w:rFonts w:ascii="仿宋_GB2312" w:hAnsi="仿宋_GB2312" w:cs="仿宋_GB2312" w:eastAsia="仿宋_GB2312"/>
                    </w:rPr>
                    <w:t>食品细类</w:t>
                  </w:r>
                </w:p>
              </w:tc>
              <w:tc>
                <w:tcPr>
                  <w:tcW w:type="dxa" w:w="319"/>
                </w:tcPr>
                <w:p>
                  <w:pPr>
                    <w:pStyle w:val="null3"/>
                  </w:pPr>
                  <w:r>
                    <w:rPr>
                      <w:rFonts w:ascii="仿宋_GB2312" w:hAnsi="仿宋_GB2312" w:cs="仿宋_GB2312" w:eastAsia="仿宋_GB2312"/>
                    </w:rPr>
                    <w:t>抽检项目</w:t>
                  </w:r>
                </w:p>
              </w:tc>
              <w:tc>
                <w:tcPr>
                  <w:tcW w:type="dxa" w:w="319"/>
                </w:tcPr>
                <w:p>
                  <w:pPr>
                    <w:pStyle w:val="null3"/>
                  </w:pPr>
                  <w:r>
                    <w:rPr>
                      <w:rFonts w:ascii="仿宋_GB2312" w:hAnsi="仿宋_GB2312" w:cs="仿宋_GB2312" w:eastAsia="仿宋_GB2312"/>
                    </w:rPr>
                    <w:t>抽检批次</w:t>
                  </w:r>
                </w:p>
              </w:tc>
              <w:tc>
                <w:tcPr>
                  <w:tcW w:type="dxa" w:w="319"/>
                </w:tcPr>
                <w:p>
                  <w:pPr>
                    <w:pStyle w:val="null3"/>
                  </w:pPr>
                  <w:r>
                    <w:rPr>
                      <w:rFonts w:ascii="仿宋_GB2312" w:hAnsi="仿宋_GB2312" w:cs="仿宋_GB2312" w:eastAsia="仿宋_GB2312"/>
                    </w:rPr>
                    <w:t>备注</w:t>
                  </w:r>
                </w:p>
              </w:tc>
            </w:tr>
            <w:tr>
              <w:tc>
                <w:tcPr>
                  <w:tcW w:type="dxa" w:w="319"/>
                  <w:vMerge w:val="restart"/>
                </w:tcPr>
                <w:p>
                  <w:pPr>
                    <w:pStyle w:val="null3"/>
                  </w:pPr>
                  <w:r>
                    <w:rPr>
                      <w:rFonts w:ascii="仿宋_GB2312" w:hAnsi="仿宋_GB2312" w:cs="仿宋_GB2312" w:eastAsia="仿宋_GB2312"/>
                    </w:rPr>
                    <w:t>1</w:t>
                  </w:r>
                </w:p>
              </w:tc>
              <w:tc>
                <w:tcPr>
                  <w:tcW w:type="dxa" w:w="319"/>
                  <w:vMerge w:val="restart"/>
                </w:tcPr>
                <w:p>
                  <w:pPr>
                    <w:pStyle w:val="null3"/>
                  </w:pPr>
                  <w:r>
                    <w:rPr>
                      <w:rFonts w:ascii="仿宋_GB2312" w:hAnsi="仿宋_GB2312" w:cs="仿宋_GB2312" w:eastAsia="仿宋_GB2312"/>
                    </w:rPr>
                    <w:t>粮食加工品</w:t>
                  </w:r>
                </w:p>
              </w:tc>
              <w:tc>
                <w:tcPr>
                  <w:tcW w:type="dxa" w:w="319"/>
                </w:tcPr>
                <w:p>
                  <w:pPr>
                    <w:pStyle w:val="null3"/>
                  </w:pPr>
                  <w:r>
                    <w:rPr>
                      <w:rFonts w:ascii="仿宋_GB2312" w:hAnsi="仿宋_GB2312" w:cs="仿宋_GB2312" w:eastAsia="仿宋_GB2312"/>
                    </w:rPr>
                    <w:t>小麦粉</w:t>
                  </w:r>
                </w:p>
              </w:tc>
              <w:tc>
                <w:tcPr>
                  <w:tcW w:type="dxa" w:w="319"/>
                </w:tcPr>
                <w:p>
                  <w:pPr>
                    <w:pStyle w:val="null3"/>
                  </w:pPr>
                  <w:r>
                    <w:rPr>
                      <w:rFonts w:ascii="仿宋_GB2312" w:hAnsi="仿宋_GB2312" w:cs="仿宋_GB2312" w:eastAsia="仿宋_GB2312"/>
                    </w:rPr>
                    <w:t>小麦粉</w:t>
                  </w:r>
                </w:p>
              </w:tc>
              <w:tc>
                <w:tcPr>
                  <w:tcW w:type="dxa" w:w="319"/>
                </w:tcPr>
                <w:p>
                  <w:pPr>
                    <w:pStyle w:val="null3"/>
                  </w:pPr>
                  <w:r>
                    <w:rPr>
                      <w:rFonts w:ascii="仿宋_GB2312" w:hAnsi="仿宋_GB2312" w:cs="仿宋_GB2312" w:eastAsia="仿宋_GB2312"/>
                    </w:rPr>
                    <w:t>通用小麦粉、专用小麦粉</w:t>
                  </w:r>
                </w:p>
              </w:tc>
              <w:tc>
                <w:tcPr>
                  <w:tcW w:type="dxa" w:w="319"/>
                </w:tcPr>
                <w:p>
                  <w:pPr>
                    <w:pStyle w:val="null3"/>
                  </w:pPr>
                  <w:r>
                    <w:rPr>
                      <w:rFonts w:ascii="仿宋_GB2312" w:hAnsi="仿宋_GB2312" w:cs="仿宋_GB2312" w:eastAsia="仿宋_GB2312"/>
                    </w:rPr>
                    <w:t>镉、苯并[a]芘、玉米赤霉烯酮、脱氧雪腐镰刀菌烯醇、赭曲霉毒素A、黄曲霉毒素B1、过氧化苯甲酰、偶氮甲酰胺</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大米</w:t>
                  </w:r>
                </w:p>
              </w:tc>
              <w:tc>
                <w:tcPr>
                  <w:tcW w:type="dxa" w:w="319"/>
                </w:tcPr>
                <w:p>
                  <w:pPr>
                    <w:pStyle w:val="null3"/>
                  </w:pPr>
                  <w:r>
                    <w:rPr>
                      <w:rFonts w:ascii="仿宋_GB2312" w:hAnsi="仿宋_GB2312" w:cs="仿宋_GB2312" w:eastAsia="仿宋_GB2312"/>
                    </w:rPr>
                    <w:t>大米</w:t>
                  </w:r>
                </w:p>
              </w:tc>
              <w:tc>
                <w:tcPr>
                  <w:tcW w:type="dxa" w:w="319"/>
                </w:tcPr>
                <w:p>
                  <w:pPr>
                    <w:pStyle w:val="null3"/>
                  </w:pPr>
                  <w:r>
                    <w:rPr>
                      <w:rFonts w:ascii="仿宋_GB2312" w:hAnsi="仿宋_GB2312" w:cs="仿宋_GB2312" w:eastAsia="仿宋_GB2312"/>
                    </w:rPr>
                    <w:t>大米</w:t>
                  </w:r>
                </w:p>
              </w:tc>
              <w:tc>
                <w:tcPr>
                  <w:tcW w:type="dxa" w:w="319"/>
                </w:tcPr>
                <w:p>
                  <w:pPr>
                    <w:pStyle w:val="null3"/>
                  </w:pPr>
                  <w:r>
                    <w:rPr>
                      <w:rFonts w:ascii="仿宋_GB2312" w:hAnsi="仿宋_GB2312" w:cs="仿宋_GB2312" w:eastAsia="仿宋_GB2312"/>
                    </w:rPr>
                    <w:t>铅、镉、无机砷、苯并[a]芘、黄曲霉毒素B1、赭曲霉毒素A</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挂面</w:t>
                  </w:r>
                </w:p>
              </w:tc>
              <w:tc>
                <w:tcPr>
                  <w:tcW w:type="dxa" w:w="319"/>
                </w:tcPr>
                <w:p>
                  <w:pPr>
                    <w:pStyle w:val="null3"/>
                  </w:pPr>
                  <w:r>
                    <w:rPr>
                      <w:rFonts w:ascii="仿宋_GB2312" w:hAnsi="仿宋_GB2312" w:cs="仿宋_GB2312" w:eastAsia="仿宋_GB2312"/>
                    </w:rPr>
                    <w:t>挂面</w:t>
                  </w:r>
                </w:p>
              </w:tc>
              <w:tc>
                <w:tcPr>
                  <w:tcW w:type="dxa" w:w="319"/>
                </w:tcPr>
                <w:p>
                  <w:pPr>
                    <w:pStyle w:val="null3"/>
                  </w:pPr>
                  <w:r>
                    <w:rPr>
                      <w:rFonts w:ascii="仿宋_GB2312" w:hAnsi="仿宋_GB2312" w:cs="仿宋_GB2312" w:eastAsia="仿宋_GB2312"/>
                    </w:rPr>
                    <w:t>普通挂面、手工面</w:t>
                  </w:r>
                </w:p>
              </w:tc>
              <w:tc>
                <w:tcPr>
                  <w:tcW w:type="dxa" w:w="319"/>
                </w:tcPr>
                <w:p>
                  <w:pPr>
                    <w:pStyle w:val="null3"/>
                  </w:pPr>
                  <w:r>
                    <w:rPr>
                      <w:rFonts w:ascii="仿宋_GB2312" w:hAnsi="仿宋_GB2312" w:cs="仿宋_GB2312" w:eastAsia="仿宋_GB2312"/>
                    </w:rPr>
                    <w:t>铅、黄曲霉毒素B1、脱氢乙酸及其钠盐</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其他粮食加工品</w:t>
                  </w:r>
                </w:p>
              </w:tc>
              <w:tc>
                <w:tcPr>
                  <w:tcW w:type="dxa" w:w="319"/>
                  <w:vMerge w:val="restart"/>
                </w:tcPr>
                <w:p>
                  <w:pPr>
                    <w:pStyle w:val="null3"/>
                  </w:pPr>
                  <w:r>
                    <w:rPr>
                      <w:rFonts w:ascii="仿宋_GB2312" w:hAnsi="仿宋_GB2312" w:cs="仿宋_GB2312" w:eastAsia="仿宋_GB2312"/>
                    </w:rPr>
                    <w:t>谷物加工粉制品</w:t>
                  </w:r>
                </w:p>
              </w:tc>
              <w:tc>
                <w:tcPr>
                  <w:tcW w:type="dxa" w:w="319"/>
                  <w:vMerge w:val="restart"/>
                </w:tcPr>
                <w:p>
                  <w:pPr>
                    <w:pStyle w:val="null3"/>
                  </w:pPr>
                  <w:r>
                    <w:rPr>
                      <w:rFonts w:ascii="仿宋_GB2312" w:hAnsi="仿宋_GB2312" w:cs="仿宋_GB2312" w:eastAsia="仿宋_GB2312"/>
                    </w:rPr>
                    <w:t>发酵面制品（花卷、馒头等）</w:t>
                  </w:r>
                </w:p>
              </w:tc>
              <w:tc>
                <w:tcPr>
                  <w:tcW w:type="dxa" w:w="319"/>
                  <w:vMerge w:val="restart"/>
                </w:tcPr>
                <w:p>
                  <w:pPr>
                    <w:pStyle w:val="null3"/>
                  </w:pPr>
                  <w:r>
                    <w:rPr>
                      <w:rFonts w:ascii="仿宋_GB2312" w:hAnsi="仿宋_GB2312" w:cs="仿宋_GB2312" w:eastAsia="仿宋_GB2312"/>
                    </w:rPr>
                    <w:t>苯甲酸及其钠盐、山梨酸及其钾盐、脱氢乙酸及其钠盐、糖精钠、防腐剂混合使用时各自用量占其最大使用量的比例之和、糖精钠、甜蜜素、菌落总数</w:t>
                  </w:r>
                </w:p>
              </w:tc>
              <w:tc>
                <w:tcPr>
                  <w:tcW w:type="dxa" w:w="319"/>
                  <w:vMerge w:val="restart"/>
                </w:tcPr>
                <w:p>
                  <w:pPr>
                    <w:pStyle w:val="null3"/>
                  </w:pPr>
                  <w:r>
                    <w:rPr>
                      <w:rFonts w:ascii="仿宋_GB2312" w:hAnsi="仿宋_GB2312" w:cs="仿宋_GB2312" w:eastAsia="仿宋_GB2312"/>
                    </w:rPr>
                    <w:t>3</w:t>
                  </w:r>
                </w:p>
              </w:tc>
              <w:tc>
                <w:tcPr>
                  <w:tcW w:type="dxa" w:w="319"/>
                  <w:vMerge w:val="restart"/>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c>
                <w:tcPr>
                  <w:tcW w:type="dxa" w:w="319"/>
                  <w:vMerge/>
                </w:tcP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米粉制品（米线、米粉）</w:t>
                  </w:r>
                </w:p>
              </w:tc>
              <w:tc>
                <w:tcPr>
                  <w:tcW w:type="dxa" w:w="319"/>
                </w:tcPr>
                <w:p>
                  <w:pPr>
                    <w:pStyle w:val="null3"/>
                  </w:pPr>
                  <w:r>
                    <w:rPr>
                      <w:rFonts w:ascii="仿宋_GB2312" w:hAnsi="仿宋_GB2312" w:cs="仿宋_GB2312" w:eastAsia="仿宋_GB2312"/>
                    </w:rPr>
                    <w:t>苯甲酸及其钠盐、山梨酸及其钾盐、脱氢乙酸及其钠盐、防腐剂混合使用时各自用量占其最大使用量的比例之和、二氧化硫残留量、菌落总数、大肠菌群</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生湿面制品</w:t>
                  </w:r>
                </w:p>
              </w:tc>
              <w:tc>
                <w:tcPr>
                  <w:tcW w:type="dxa" w:w="319"/>
                </w:tcPr>
                <w:p>
                  <w:pPr>
                    <w:pStyle w:val="null3"/>
                  </w:pPr>
                  <w:r>
                    <w:rPr>
                      <w:rFonts w:ascii="仿宋_GB2312" w:hAnsi="仿宋_GB2312" w:cs="仿宋_GB2312" w:eastAsia="仿宋_GB2312"/>
                    </w:rPr>
                    <w:t>苯甲酸及其钠盐、山梨酸及其钾盐、脱氢乙酸及其钠盐、防腐剂混合使用时各自用量占其最大使用量的比例之和、二氧化硫残留量</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w:t>
                  </w:r>
                </w:p>
              </w:tc>
              <w:tc>
                <w:tcPr>
                  <w:tcW w:type="dxa" w:w="319"/>
                  <w:vMerge w:val="restart"/>
                </w:tcPr>
                <w:p>
                  <w:pPr>
                    <w:pStyle w:val="null3"/>
                  </w:pPr>
                  <w:r>
                    <w:rPr>
                      <w:rFonts w:ascii="仿宋_GB2312" w:hAnsi="仿宋_GB2312" w:cs="仿宋_GB2312" w:eastAsia="仿宋_GB2312"/>
                    </w:rPr>
                    <w:t>食用油、油脂及其制品</w:t>
                  </w:r>
                </w:p>
              </w:tc>
              <w:tc>
                <w:tcPr>
                  <w:tcW w:type="dxa" w:w="319"/>
                  <w:vMerge w:val="restart"/>
                </w:tcPr>
                <w:p>
                  <w:pPr>
                    <w:pStyle w:val="null3"/>
                  </w:pPr>
                  <w:r>
                    <w:rPr>
                      <w:rFonts w:ascii="仿宋_GB2312" w:hAnsi="仿宋_GB2312" w:cs="仿宋_GB2312" w:eastAsia="仿宋_GB2312"/>
                    </w:rPr>
                    <w:t>食用植物油</w:t>
                  </w:r>
                </w:p>
              </w:tc>
              <w:tc>
                <w:tcPr>
                  <w:tcW w:type="dxa" w:w="319"/>
                  <w:vMerge w:val="restart"/>
                </w:tcPr>
                <w:p>
                  <w:pPr>
                    <w:pStyle w:val="null3"/>
                  </w:pPr>
                  <w:r>
                    <w:rPr>
                      <w:rFonts w:ascii="仿宋_GB2312" w:hAnsi="仿宋_GB2312" w:cs="仿宋_GB2312" w:eastAsia="仿宋_GB2312"/>
                    </w:rPr>
                    <w:t>食用植物油</w:t>
                  </w:r>
                </w:p>
              </w:tc>
              <w:tc>
                <w:tcPr>
                  <w:tcW w:type="dxa" w:w="319"/>
                </w:tcPr>
                <w:p>
                  <w:pPr>
                    <w:pStyle w:val="null3"/>
                  </w:pPr>
                  <w:r>
                    <w:rPr>
                      <w:rFonts w:ascii="仿宋_GB2312" w:hAnsi="仿宋_GB2312" w:cs="仿宋_GB2312" w:eastAsia="仿宋_GB2312"/>
                    </w:rPr>
                    <w:t>大豆油</w:t>
                  </w:r>
                </w:p>
              </w:tc>
              <w:tc>
                <w:tcPr>
                  <w:tcW w:type="dxa" w:w="319"/>
                </w:tcPr>
                <w:p>
                  <w:pPr>
                    <w:pStyle w:val="null3"/>
                  </w:pPr>
                  <w:r>
                    <w:rPr>
                      <w:rFonts w:ascii="仿宋_GB2312" w:hAnsi="仿宋_GB2312" w:cs="仿宋_GB2312" w:eastAsia="仿宋_GB2312"/>
                    </w:rPr>
                    <w:t>酸值/酸价、过氧化值、溶剂残留量</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玉米油</w:t>
                  </w:r>
                </w:p>
              </w:tc>
              <w:tc>
                <w:tcPr>
                  <w:tcW w:type="dxa" w:w="319"/>
                </w:tcPr>
                <w:p>
                  <w:pPr>
                    <w:pStyle w:val="null3"/>
                  </w:pPr>
                  <w:r>
                    <w:rPr>
                      <w:rFonts w:ascii="仿宋_GB2312" w:hAnsi="仿宋_GB2312" w:cs="仿宋_GB2312" w:eastAsia="仿宋_GB2312"/>
                    </w:rPr>
                    <w:t>酸值/酸价、过氧化值、黄曲霉毒素B1</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菜籽油</w:t>
                  </w:r>
                </w:p>
              </w:tc>
              <w:tc>
                <w:tcPr>
                  <w:tcW w:type="dxa" w:w="319"/>
                </w:tcPr>
                <w:p>
                  <w:pPr>
                    <w:pStyle w:val="null3"/>
                  </w:pPr>
                  <w:r>
                    <w:rPr>
                      <w:rFonts w:ascii="仿宋_GB2312" w:hAnsi="仿宋_GB2312" w:cs="仿宋_GB2312" w:eastAsia="仿宋_GB2312"/>
                    </w:rPr>
                    <w:t>酸价、过氧化值、苯并[a]芘、溶剂残留量、乙基麦芽酚</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食用植物油</w:t>
                  </w:r>
                </w:p>
              </w:tc>
              <w:tc>
                <w:tcPr>
                  <w:tcW w:type="dxa" w:w="319"/>
                  <w:vMerge w:val="restart"/>
                </w:tcPr>
                <w:p>
                  <w:pPr>
                    <w:pStyle w:val="null3"/>
                  </w:pPr>
                  <w:r>
                    <w:rPr>
                      <w:rFonts w:ascii="仿宋_GB2312" w:hAnsi="仿宋_GB2312" w:cs="仿宋_GB2312" w:eastAsia="仿宋_GB2312"/>
                    </w:rPr>
                    <w:t>食用植物油</w:t>
                  </w:r>
                </w:p>
              </w:tc>
              <w:tc>
                <w:tcPr>
                  <w:tcW w:type="dxa" w:w="319"/>
                </w:tcPr>
                <w:p>
                  <w:pPr>
                    <w:pStyle w:val="null3"/>
                  </w:pPr>
                  <w:r>
                    <w:rPr>
                      <w:rFonts w:ascii="仿宋_GB2312" w:hAnsi="仿宋_GB2312" w:cs="仿宋_GB2312" w:eastAsia="仿宋_GB2312"/>
                    </w:rPr>
                    <w:t>芝麻油</w:t>
                  </w:r>
                </w:p>
              </w:tc>
              <w:tc>
                <w:tcPr>
                  <w:tcW w:type="dxa" w:w="319"/>
                </w:tcPr>
                <w:p>
                  <w:pPr>
                    <w:pStyle w:val="null3"/>
                  </w:pPr>
                  <w:r>
                    <w:rPr>
                      <w:rFonts w:ascii="仿宋_GB2312" w:hAnsi="仿宋_GB2312" w:cs="仿宋_GB2312" w:eastAsia="仿宋_GB2312"/>
                    </w:rPr>
                    <w:t>酸值/酸价、过氧化值、乙基麦芽酚</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花生油</w:t>
                  </w:r>
                </w:p>
              </w:tc>
              <w:tc>
                <w:tcPr>
                  <w:tcW w:type="dxa" w:w="319"/>
                </w:tcPr>
                <w:p>
                  <w:pPr>
                    <w:pStyle w:val="null3"/>
                  </w:pPr>
                  <w:r>
                    <w:rPr>
                      <w:rFonts w:ascii="仿宋_GB2312" w:hAnsi="仿宋_GB2312" w:cs="仿宋_GB2312" w:eastAsia="仿宋_GB2312"/>
                    </w:rPr>
                    <w:t>酸值/酸价、过氧化值、黄曲霉毒素B1、溶剂残留量</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食用植物调和油</w:t>
                  </w:r>
                </w:p>
              </w:tc>
              <w:tc>
                <w:tcPr>
                  <w:tcW w:type="dxa" w:w="319"/>
                </w:tcPr>
                <w:p>
                  <w:pPr>
                    <w:pStyle w:val="null3"/>
                  </w:pPr>
                  <w:r>
                    <w:rPr>
                      <w:rFonts w:ascii="仿宋_GB2312" w:hAnsi="仿宋_GB2312" w:cs="仿宋_GB2312" w:eastAsia="仿宋_GB2312"/>
                    </w:rPr>
                    <w:t>酸值/酸价、过氧化值、乙基麦芽酚</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其他食用植物油</w:t>
                  </w:r>
                </w:p>
              </w:tc>
              <w:tc>
                <w:tcPr>
                  <w:tcW w:type="dxa" w:w="319"/>
                </w:tcPr>
                <w:p>
                  <w:pPr>
                    <w:pStyle w:val="null3"/>
                  </w:pPr>
                  <w:r>
                    <w:rPr>
                      <w:rFonts w:ascii="仿宋_GB2312" w:hAnsi="仿宋_GB2312" w:cs="仿宋_GB2312" w:eastAsia="仿宋_GB2312"/>
                    </w:rPr>
                    <w:t>酸值/酸价、过氧化值、苯并[a]芘、溶剂残留量、乙基麦芽酚</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食用油、油脂及其制品(自制)</w:t>
                  </w:r>
                </w:p>
              </w:tc>
              <w:tc>
                <w:tcPr>
                  <w:tcW w:type="dxa" w:w="319"/>
                </w:tcPr>
                <w:p>
                  <w:pPr>
                    <w:pStyle w:val="null3"/>
                  </w:pPr>
                  <w:r>
                    <w:rPr>
                      <w:rFonts w:ascii="仿宋_GB2312" w:hAnsi="仿宋_GB2312" w:cs="仿宋_GB2312" w:eastAsia="仿宋_GB2312"/>
                    </w:rPr>
                    <w:t>食用油、油脂及其制品(自制)</w:t>
                  </w:r>
                </w:p>
              </w:tc>
              <w:tc>
                <w:tcPr>
                  <w:tcW w:type="dxa" w:w="319"/>
                </w:tcPr>
                <w:p>
                  <w:pPr>
                    <w:pStyle w:val="null3"/>
                  </w:pPr>
                  <w:r>
                    <w:rPr>
                      <w:rFonts w:ascii="仿宋_GB2312" w:hAnsi="仿宋_GB2312" w:cs="仿宋_GB2312" w:eastAsia="仿宋_GB2312"/>
                    </w:rPr>
                    <w:t>煎炸过程用油</w:t>
                  </w:r>
                </w:p>
              </w:tc>
              <w:tc>
                <w:tcPr>
                  <w:tcW w:type="dxa" w:w="319"/>
                </w:tcPr>
                <w:p>
                  <w:pPr>
                    <w:pStyle w:val="null3"/>
                  </w:pPr>
                  <w:r>
                    <w:rPr>
                      <w:rFonts w:ascii="仿宋_GB2312" w:hAnsi="仿宋_GB2312" w:cs="仿宋_GB2312" w:eastAsia="仿宋_GB2312"/>
                    </w:rPr>
                    <w:t>酸价、极性成分</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3</w:t>
                  </w:r>
                </w:p>
              </w:tc>
              <w:tc>
                <w:tcPr>
                  <w:tcW w:type="dxa" w:w="319"/>
                  <w:vMerge w:val="restart"/>
                </w:tcPr>
                <w:p>
                  <w:pPr>
                    <w:pStyle w:val="null3"/>
                  </w:pPr>
                  <w:r>
                    <w:rPr>
                      <w:rFonts w:ascii="仿宋_GB2312" w:hAnsi="仿宋_GB2312" w:cs="仿宋_GB2312" w:eastAsia="仿宋_GB2312"/>
                    </w:rPr>
                    <w:t>调味品</w:t>
                  </w:r>
                </w:p>
              </w:tc>
              <w:tc>
                <w:tcPr>
                  <w:tcW w:type="dxa" w:w="319"/>
                </w:tcPr>
                <w:p>
                  <w:pPr>
                    <w:pStyle w:val="null3"/>
                  </w:pPr>
                  <w:r>
                    <w:rPr>
                      <w:rFonts w:ascii="仿宋_GB2312" w:hAnsi="仿宋_GB2312" w:cs="仿宋_GB2312" w:eastAsia="仿宋_GB2312"/>
                    </w:rPr>
                    <w:t>酱油</w:t>
                  </w:r>
                </w:p>
              </w:tc>
              <w:tc>
                <w:tcPr>
                  <w:tcW w:type="dxa" w:w="319"/>
                </w:tcPr>
                <w:p>
                  <w:pPr>
                    <w:pStyle w:val="null3"/>
                  </w:pPr>
                  <w:r>
                    <w:rPr>
                      <w:rFonts w:ascii="仿宋_GB2312" w:hAnsi="仿宋_GB2312" w:cs="仿宋_GB2312" w:eastAsia="仿宋_GB2312"/>
                    </w:rPr>
                    <w:t>酱油</w:t>
                  </w:r>
                </w:p>
              </w:tc>
              <w:tc>
                <w:tcPr>
                  <w:tcW w:type="dxa" w:w="319"/>
                </w:tcPr>
                <w:p>
                  <w:pPr>
                    <w:pStyle w:val="null3"/>
                  </w:pPr>
                  <w:r>
                    <w:rPr>
                      <w:rFonts w:ascii="仿宋_GB2312" w:hAnsi="仿宋_GB2312" w:cs="仿宋_GB2312" w:eastAsia="仿宋_GB2312"/>
                    </w:rPr>
                    <w:t>酱油</w:t>
                  </w:r>
                </w:p>
              </w:tc>
              <w:tc>
                <w:tcPr>
                  <w:tcW w:type="dxa" w:w="319"/>
                </w:tcPr>
                <w:p>
                  <w:pPr>
                    <w:pStyle w:val="null3"/>
                  </w:pPr>
                  <w:r>
                    <w:rPr>
                      <w:rFonts w:ascii="仿宋_GB2312" w:hAnsi="仿宋_GB2312" w:cs="仿宋_GB2312" w:eastAsia="仿宋_GB2312"/>
                    </w:rPr>
                    <w:t>氨基酸态氮、铵盐（以占氨基酸态氮百分比计）、苯甲酸及其钠盐、山梨酸及其钾盐、脱氢乙酸及其钠盐、对羟基苯甲酸酯类及其钠盐、防腐剂混合使用时各自用量占其最大使用量的比例之和、糖精钠、甜蜜素</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食醋</w:t>
                  </w:r>
                </w:p>
              </w:tc>
              <w:tc>
                <w:tcPr>
                  <w:tcW w:type="dxa" w:w="319"/>
                </w:tcPr>
                <w:p>
                  <w:pPr>
                    <w:pStyle w:val="null3"/>
                  </w:pPr>
                  <w:r>
                    <w:rPr>
                      <w:rFonts w:ascii="仿宋_GB2312" w:hAnsi="仿宋_GB2312" w:cs="仿宋_GB2312" w:eastAsia="仿宋_GB2312"/>
                    </w:rPr>
                    <w:t>食醋</w:t>
                  </w:r>
                </w:p>
              </w:tc>
              <w:tc>
                <w:tcPr>
                  <w:tcW w:type="dxa" w:w="319"/>
                </w:tcPr>
                <w:p>
                  <w:pPr>
                    <w:pStyle w:val="null3"/>
                  </w:pPr>
                  <w:r>
                    <w:rPr>
                      <w:rFonts w:ascii="仿宋_GB2312" w:hAnsi="仿宋_GB2312" w:cs="仿宋_GB2312" w:eastAsia="仿宋_GB2312"/>
                    </w:rPr>
                    <w:t>固态发酵食醋、液态发酵食醋</w:t>
                  </w:r>
                </w:p>
              </w:tc>
              <w:tc>
                <w:tcPr>
                  <w:tcW w:type="dxa" w:w="319"/>
                </w:tcPr>
                <w:p>
                  <w:pPr>
                    <w:pStyle w:val="null3"/>
                  </w:pPr>
                  <w:r>
                    <w:rPr>
                      <w:rFonts w:ascii="仿宋_GB2312" w:hAnsi="仿宋_GB2312" w:cs="仿宋_GB2312" w:eastAsia="仿宋_GB2312"/>
                    </w:rPr>
                    <w:t>总酸、苯甲酸及其钠盐、防腐剂混合使用时各自用量占其最大使用量、不挥发酸、糖精钠、甜蜜素、脱氢乙酸及其钠盐</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酿造酱</w:t>
                  </w:r>
                </w:p>
              </w:tc>
              <w:tc>
                <w:tcPr>
                  <w:tcW w:type="dxa" w:w="319"/>
                </w:tcPr>
                <w:p>
                  <w:pPr>
                    <w:pStyle w:val="null3"/>
                  </w:pPr>
                  <w:r>
                    <w:rPr>
                      <w:rFonts w:ascii="仿宋_GB2312" w:hAnsi="仿宋_GB2312" w:cs="仿宋_GB2312" w:eastAsia="仿宋_GB2312"/>
                    </w:rPr>
                    <w:t>酿造酱</w:t>
                  </w:r>
                </w:p>
              </w:tc>
              <w:tc>
                <w:tcPr>
                  <w:tcW w:type="dxa" w:w="319"/>
                </w:tcPr>
                <w:p>
                  <w:pPr>
                    <w:pStyle w:val="null3"/>
                  </w:pPr>
                  <w:r>
                    <w:rPr>
                      <w:rFonts w:ascii="仿宋_GB2312" w:hAnsi="仿宋_GB2312" w:cs="仿宋_GB2312" w:eastAsia="仿宋_GB2312"/>
                    </w:rPr>
                    <w:t>黄豆酱、甜面酱、豆瓣酱等</w:t>
                  </w:r>
                </w:p>
              </w:tc>
              <w:tc>
                <w:tcPr>
                  <w:tcW w:type="dxa" w:w="319"/>
                </w:tcPr>
                <w:p>
                  <w:pPr>
                    <w:pStyle w:val="null3"/>
                  </w:pPr>
                  <w:r>
                    <w:rPr>
                      <w:rFonts w:ascii="仿宋_GB2312" w:hAnsi="仿宋_GB2312" w:cs="仿宋_GB2312" w:eastAsia="仿宋_GB2312"/>
                    </w:rPr>
                    <w:t>大肠菌群、苯甲酸及其钠盐、山梨酸及其钾盐、脱氢乙酸及其钠盐、防腐剂混合使用时各自用量占其最大使用量、三氯蔗糖、糖精钠</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香辛料类</w:t>
                  </w:r>
                </w:p>
              </w:tc>
              <w:tc>
                <w:tcPr>
                  <w:tcW w:type="dxa" w:w="319"/>
                </w:tcPr>
                <w:p>
                  <w:pPr>
                    <w:pStyle w:val="null3"/>
                  </w:pPr>
                  <w:r>
                    <w:rPr>
                      <w:rFonts w:ascii="仿宋_GB2312" w:hAnsi="仿宋_GB2312" w:cs="仿宋_GB2312" w:eastAsia="仿宋_GB2312"/>
                    </w:rPr>
                    <w:t>香辛料类</w:t>
                  </w:r>
                </w:p>
              </w:tc>
              <w:tc>
                <w:tcPr>
                  <w:tcW w:type="dxa" w:w="319"/>
                </w:tcPr>
                <w:p>
                  <w:pPr>
                    <w:pStyle w:val="null3"/>
                  </w:pPr>
                  <w:r>
                    <w:rPr>
                      <w:rFonts w:ascii="仿宋_GB2312" w:hAnsi="仿宋_GB2312" w:cs="仿宋_GB2312" w:eastAsia="仿宋_GB2312"/>
                    </w:rPr>
                    <w:t>辣椒、花椒、辣椒粉、花椒粉</w:t>
                  </w:r>
                </w:p>
              </w:tc>
              <w:tc>
                <w:tcPr>
                  <w:tcW w:type="dxa" w:w="319"/>
                </w:tcPr>
                <w:p>
                  <w:pPr>
                    <w:pStyle w:val="null3"/>
                  </w:pPr>
                  <w:r>
                    <w:rPr>
                      <w:rFonts w:ascii="仿宋_GB2312" w:hAnsi="仿宋_GB2312" w:cs="仿宋_GB2312" w:eastAsia="仿宋_GB2312"/>
                    </w:rPr>
                    <w:t>铅、脱氢乙酸及其钠盐、二氧化硫残留量、合成着色剂（柠檬黄、日落黄、胭脂红）</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其他香辛料类</w:t>
                  </w:r>
                </w:p>
              </w:tc>
              <w:tc>
                <w:tcPr>
                  <w:tcW w:type="dxa" w:w="319"/>
                </w:tcPr>
                <w:p>
                  <w:pPr>
                    <w:pStyle w:val="null3"/>
                  </w:pPr>
                  <w:r>
                    <w:rPr>
                      <w:rFonts w:ascii="仿宋_GB2312" w:hAnsi="仿宋_GB2312" w:cs="仿宋_GB2312" w:eastAsia="仿宋_GB2312"/>
                    </w:rPr>
                    <w:t>八角、桂皮、胡椒、孜然、白芷、山奈、月桂叶、十三香、芥末酱、茴香、五香粉等</w:t>
                  </w:r>
                </w:p>
              </w:tc>
              <w:tc>
                <w:tcPr>
                  <w:tcW w:type="dxa" w:w="319"/>
                </w:tcPr>
                <w:p>
                  <w:pPr>
                    <w:pStyle w:val="null3"/>
                  </w:pPr>
                  <w:r>
                    <w:rPr>
                      <w:rFonts w:ascii="仿宋_GB2312" w:hAnsi="仿宋_GB2312" w:cs="仿宋_GB2312" w:eastAsia="仿宋_GB2312"/>
                    </w:rPr>
                    <w:t>二氧化硫残留量、铅、合成着色剂（柠檬黄、日落黄、苋菜红、胭脂红、亮蓝）、沙门氏菌</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味精</w:t>
                  </w:r>
                </w:p>
              </w:tc>
              <w:tc>
                <w:tcPr>
                  <w:tcW w:type="dxa" w:w="319"/>
                </w:tcPr>
                <w:p>
                  <w:pPr>
                    <w:pStyle w:val="null3"/>
                  </w:pPr>
                  <w:r>
                    <w:rPr>
                      <w:rFonts w:ascii="仿宋_GB2312" w:hAnsi="仿宋_GB2312" w:cs="仿宋_GB2312" w:eastAsia="仿宋_GB2312"/>
                    </w:rPr>
                    <w:t>味精</w:t>
                  </w:r>
                </w:p>
              </w:tc>
              <w:tc>
                <w:tcPr>
                  <w:tcW w:type="dxa" w:w="319"/>
                </w:tcPr>
                <w:p>
                  <w:pPr>
                    <w:pStyle w:val="null3"/>
                  </w:pPr>
                  <w:r>
                    <w:rPr>
                      <w:rFonts w:ascii="仿宋_GB2312" w:hAnsi="仿宋_GB2312" w:cs="仿宋_GB2312" w:eastAsia="仿宋_GB2312"/>
                    </w:rPr>
                    <w:t>味精</w:t>
                  </w:r>
                </w:p>
              </w:tc>
              <w:tc>
                <w:tcPr>
                  <w:tcW w:type="dxa" w:w="319"/>
                </w:tcPr>
                <w:p>
                  <w:pPr>
                    <w:pStyle w:val="null3"/>
                  </w:pPr>
                  <w:r>
                    <w:rPr>
                      <w:rFonts w:ascii="仿宋_GB2312" w:hAnsi="仿宋_GB2312" w:cs="仿宋_GB2312" w:eastAsia="仿宋_GB2312"/>
                    </w:rPr>
                    <w:t>谷氨酸钠、铅</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半固体复合调味料</w:t>
                  </w:r>
                </w:p>
              </w:tc>
              <w:tc>
                <w:tcPr>
                  <w:tcW w:type="dxa" w:w="319"/>
                  <w:vMerge w:val="restart"/>
                </w:tcPr>
                <w:p>
                  <w:pPr>
                    <w:pStyle w:val="null3"/>
                  </w:pPr>
                  <w:r>
                    <w:rPr>
                      <w:rFonts w:ascii="仿宋_GB2312" w:hAnsi="仿宋_GB2312" w:cs="仿宋_GB2312" w:eastAsia="仿宋_GB2312"/>
                    </w:rPr>
                    <w:t>半固体复合调味料</w:t>
                  </w:r>
                </w:p>
              </w:tc>
              <w:tc>
                <w:tcPr>
                  <w:tcW w:type="dxa" w:w="319"/>
                </w:tcPr>
                <w:p>
                  <w:pPr>
                    <w:pStyle w:val="null3"/>
                  </w:pPr>
                  <w:r>
                    <w:rPr>
                      <w:rFonts w:ascii="仿宋_GB2312" w:hAnsi="仿宋_GB2312" w:cs="仿宋_GB2312" w:eastAsia="仿宋_GB2312"/>
                    </w:rPr>
                    <w:t>火锅底料、麻辣烫底料</w:t>
                  </w:r>
                </w:p>
              </w:tc>
              <w:tc>
                <w:tcPr>
                  <w:tcW w:type="dxa" w:w="319"/>
                </w:tcPr>
                <w:p>
                  <w:pPr>
                    <w:pStyle w:val="null3"/>
                  </w:pPr>
                  <w:r>
                    <w:rPr>
                      <w:rFonts w:ascii="仿宋_GB2312" w:hAnsi="仿宋_GB2312" w:cs="仿宋_GB2312" w:eastAsia="仿宋_GB2312"/>
                    </w:rPr>
                    <w:t>苯甲酸及其钠盐、山梨酸及其钾盐、脱氢乙酸及其钠盐、防腐剂混合使用时各自用量占其最大使用量的比例之和、铅</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辣椒酱</w:t>
                  </w:r>
                </w:p>
              </w:tc>
              <w:tc>
                <w:tcPr>
                  <w:tcW w:type="dxa" w:w="319"/>
                </w:tcPr>
                <w:p>
                  <w:pPr>
                    <w:pStyle w:val="null3"/>
                  </w:pPr>
                  <w:r>
                    <w:rPr>
                      <w:rFonts w:ascii="仿宋_GB2312" w:hAnsi="仿宋_GB2312" w:cs="仿宋_GB2312" w:eastAsia="仿宋_GB2312"/>
                    </w:rPr>
                    <w:t>防腐剂混合使用时各自用量占其最大使用量的比例之和、山梨酸及其钾盐、二氧化硫残留量、苯甲酸及其钠盐、脱氢乙酸及其钠盐、甜蜜素</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坚果与籽类的泥（酱）</w:t>
                  </w:r>
                </w:p>
              </w:tc>
              <w:tc>
                <w:tcPr>
                  <w:tcW w:type="dxa" w:w="319"/>
                </w:tcPr>
                <w:p>
                  <w:pPr>
                    <w:pStyle w:val="null3"/>
                  </w:pPr>
                  <w:r>
                    <w:rPr>
                      <w:rFonts w:ascii="仿宋_GB2312" w:hAnsi="仿宋_GB2312" w:cs="仿宋_GB2312" w:eastAsia="仿宋_GB2312"/>
                    </w:rPr>
                    <w:t>过氧化值、酸价/酸值 、铅、黄曲霉毒素B₁</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食盐</w:t>
                  </w:r>
                </w:p>
              </w:tc>
              <w:tc>
                <w:tcPr>
                  <w:tcW w:type="dxa" w:w="319"/>
                  <w:vMerge w:val="restart"/>
                </w:tcPr>
                <w:p>
                  <w:pPr>
                    <w:pStyle w:val="null3"/>
                  </w:pPr>
                  <w:r>
                    <w:rPr>
                      <w:rFonts w:ascii="仿宋_GB2312" w:hAnsi="仿宋_GB2312" w:cs="仿宋_GB2312" w:eastAsia="仿宋_GB2312"/>
                    </w:rPr>
                    <w:t>食用盐</w:t>
                  </w:r>
                </w:p>
              </w:tc>
              <w:tc>
                <w:tcPr>
                  <w:tcW w:type="dxa" w:w="319"/>
                </w:tcPr>
                <w:p>
                  <w:pPr>
                    <w:pStyle w:val="null3"/>
                  </w:pPr>
                  <w:r>
                    <w:rPr>
                      <w:rFonts w:ascii="仿宋_GB2312" w:hAnsi="仿宋_GB2312" w:cs="仿宋_GB2312" w:eastAsia="仿宋_GB2312"/>
                    </w:rPr>
                    <w:t>低钠食用盐</w:t>
                  </w:r>
                </w:p>
              </w:tc>
              <w:tc>
                <w:tcPr>
                  <w:tcW w:type="dxa" w:w="319"/>
                </w:tcPr>
                <w:p>
                  <w:pPr>
                    <w:pStyle w:val="null3"/>
                  </w:pPr>
                  <w:r>
                    <w:rPr>
                      <w:rFonts w:ascii="仿宋_GB2312" w:hAnsi="仿宋_GB2312" w:cs="仿宋_GB2312" w:eastAsia="仿宋_GB2312"/>
                    </w:rPr>
                    <w:t>氯化钾、铅、亚铁氰化钾/亚铁氰化钠</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普通食用盐</w:t>
                  </w:r>
                </w:p>
              </w:tc>
              <w:tc>
                <w:tcPr>
                  <w:tcW w:type="dxa" w:w="319"/>
                </w:tcPr>
                <w:p>
                  <w:pPr>
                    <w:pStyle w:val="null3"/>
                  </w:pPr>
                  <w:r>
                    <w:rPr>
                      <w:rFonts w:ascii="仿宋_GB2312" w:hAnsi="仿宋_GB2312" w:cs="仿宋_GB2312" w:eastAsia="仿宋_GB2312"/>
                    </w:rPr>
                    <w:t>氯化钠、铅、亚铁氰化钾/亚铁氰化钠</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4</w:t>
                  </w:r>
                </w:p>
              </w:tc>
              <w:tc>
                <w:tcPr>
                  <w:tcW w:type="dxa" w:w="319"/>
                  <w:vMerge w:val="restart"/>
                </w:tcPr>
                <w:p>
                  <w:pPr>
                    <w:pStyle w:val="null3"/>
                  </w:pPr>
                  <w:r>
                    <w:rPr>
                      <w:rFonts w:ascii="仿宋_GB2312" w:hAnsi="仿宋_GB2312" w:cs="仿宋_GB2312" w:eastAsia="仿宋_GB2312"/>
                    </w:rPr>
                    <w:t>肉制品</w:t>
                  </w:r>
                </w:p>
              </w:tc>
              <w:tc>
                <w:tcPr>
                  <w:tcW w:type="dxa" w:w="319"/>
                </w:tcPr>
                <w:p>
                  <w:pPr>
                    <w:pStyle w:val="null3"/>
                  </w:pPr>
                  <w:r>
                    <w:rPr>
                      <w:rFonts w:ascii="仿宋_GB2312" w:hAnsi="仿宋_GB2312" w:cs="仿宋_GB2312" w:eastAsia="仿宋_GB2312"/>
                    </w:rPr>
                    <w:t>预制肉制品</w:t>
                  </w:r>
                </w:p>
              </w:tc>
              <w:tc>
                <w:tcPr>
                  <w:tcW w:type="dxa" w:w="319"/>
                </w:tcPr>
                <w:p>
                  <w:pPr>
                    <w:pStyle w:val="null3"/>
                  </w:pPr>
                  <w:r>
                    <w:rPr>
                      <w:rFonts w:ascii="仿宋_GB2312" w:hAnsi="仿宋_GB2312" w:cs="仿宋_GB2312" w:eastAsia="仿宋_GB2312"/>
                    </w:rPr>
                    <w:t>调理肉（非速冻）</w:t>
                  </w:r>
                </w:p>
              </w:tc>
              <w:tc>
                <w:tcPr>
                  <w:tcW w:type="dxa" w:w="319"/>
                </w:tcPr>
                <w:p>
                  <w:pPr>
                    <w:pStyle w:val="null3"/>
                  </w:pPr>
                  <w:r>
                    <w:rPr>
                      <w:rFonts w:ascii="仿宋_GB2312" w:hAnsi="仿宋_GB2312" w:cs="仿宋_GB2312" w:eastAsia="仿宋_GB2312"/>
                    </w:rPr>
                    <w:t>奥尔良鸡翅、调理羔羊肉</w:t>
                  </w:r>
                </w:p>
              </w:tc>
              <w:tc>
                <w:tcPr>
                  <w:tcW w:type="dxa" w:w="319"/>
                </w:tcPr>
                <w:p>
                  <w:pPr>
                    <w:pStyle w:val="null3"/>
                  </w:pPr>
                  <w:r>
                    <w:rPr>
                      <w:rFonts w:ascii="仿宋_GB2312" w:hAnsi="仿宋_GB2312" w:cs="仿宋_GB2312" w:eastAsia="仿宋_GB2312"/>
                    </w:rPr>
                    <w:t>苯甲酸及其钠盐、山梨酸及其钾盐、脱氢乙酸及其钠盐、氯霉素</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熟肉制品</w:t>
                  </w:r>
                </w:p>
              </w:tc>
              <w:tc>
                <w:tcPr>
                  <w:tcW w:type="dxa" w:w="319"/>
                </w:tcPr>
                <w:p>
                  <w:pPr>
                    <w:pStyle w:val="null3"/>
                  </w:pPr>
                  <w:r>
                    <w:rPr>
                      <w:rFonts w:ascii="仿宋_GB2312" w:hAnsi="仿宋_GB2312" w:cs="仿宋_GB2312" w:eastAsia="仿宋_GB2312"/>
                    </w:rPr>
                    <w:t>酱卤肉制品</w:t>
                  </w:r>
                </w:p>
              </w:tc>
              <w:tc>
                <w:tcPr>
                  <w:tcW w:type="dxa" w:w="319"/>
                </w:tcPr>
                <w:p>
                  <w:pPr>
                    <w:pStyle w:val="null3"/>
                  </w:pPr>
                  <w:r>
                    <w:rPr>
                      <w:rFonts w:ascii="仿宋_GB2312" w:hAnsi="仿宋_GB2312" w:cs="仿宋_GB2312" w:eastAsia="仿宋_GB2312"/>
                    </w:rPr>
                    <w:t>盐水鸭、酱牛肉、酱肘子、酱鸭等</w:t>
                  </w:r>
                </w:p>
              </w:tc>
              <w:tc>
                <w:tcPr>
                  <w:tcW w:type="dxa" w:w="319"/>
                </w:tcPr>
                <w:p>
                  <w:pPr>
                    <w:pStyle w:val="null3"/>
                  </w:pPr>
                  <w:r>
                    <w:rPr>
                      <w:rFonts w:ascii="仿宋_GB2312" w:hAnsi="仿宋_GB2312" w:cs="仿宋_GB2312" w:eastAsia="仿宋_GB2312"/>
                    </w:rPr>
                    <w:t>亚硝酸盐、苯甲酸及其钠盐、山梨酸及其钾盐、防腐剂混合使用时各自用量占其最大使用量的比例之和、胭脂红、酸性橙Ⅱ、铅</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5</w:t>
                  </w:r>
                </w:p>
              </w:tc>
              <w:tc>
                <w:tcPr>
                  <w:tcW w:type="dxa" w:w="319"/>
                  <w:vMerge w:val="restart"/>
                </w:tcPr>
                <w:p>
                  <w:pPr>
                    <w:pStyle w:val="null3"/>
                  </w:pPr>
                  <w:r>
                    <w:rPr>
                      <w:rFonts w:ascii="仿宋_GB2312" w:hAnsi="仿宋_GB2312" w:cs="仿宋_GB2312" w:eastAsia="仿宋_GB2312"/>
                    </w:rPr>
                    <w:t>乳制品</w:t>
                  </w:r>
                </w:p>
              </w:tc>
              <w:tc>
                <w:tcPr>
                  <w:tcW w:type="dxa" w:w="319"/>
                  <w:vMerge w:val="restart"/>
                </w:tcPr>
                <w:p>
                  <w:pPr>
                    <w:pStyle w:val="null3"/>
                  </w:pPr>
                  <w:r>
                    <w:rPr>
                      <w:rFonts w:ascii="仿宋_GB2312" w:hAnsi="仿宋_GB2312" w:cs="仿宋_GB2312" w:eastAsia="仿宋_GB2312"/>
                    </w:rPr>
                    <w:t>液体乳</w:t>
                  </w:r>
                </w:p>
              </w:tc>
              <w:tc>
                <w:tcPr>
                  <w:tcW w:type="dxa" w:w="319"/>
                  <w:vMerge w:val="restart"/>
                </w:tcPr>
                <w:p>
                  <w:pPr>
                    <w:pStyle w:val="null3"/>
                  </w:pPr>
                  <w:r>
                    <w:rPr>
                      <w:rFonts w:ascii="仿宋_GB2312" w:hAnsi="仿宋_GB2312" w:cs="仿宋_GB2312" w:eastAsia="仿宋_GB2312"/>
                    </w:rPr>
                    <w:t>液体乳</w:t>
                  </w:r>
                </w:p>
              </w:tc>
              <w:tc>
                <w:tcPr>
                  <w:tcW w:type="dxa" w:w="319"/>
                </w:tcPr>
                <w:p>
                  <w:pPr>
                    <w:pStyle w:val="null3"/>
                  </w:pPr>
                  <w:r>
                    <w:rPr>
                      <w:rFonts w:ascii="仿宋_GB2312" w:hAnsi="仿宋_GB2312" w:cs="仿宋_GB2312" w:eastAsia="仿宋_GB2312"/>
                    </w:rPr>
                    <w:t>灭菌乳</w:t>
                  </w:r>
                </w:p>
              </w:tc>
              <w:tc>
                <w:tcPr>
                  <w:tcW w:type="dxa" w:w="319"/>
                </w:tcPr>
                <w:p>
                  <w:pPr>
                    <w:pStyle w:val="null3"/>
                  </w:pPr>
                  <w:r>
                    <w:rPr>
                      <w:rFonts w:ascii="仿宋_GB2312" w:hAnsi="仿宋_GB2312" w:cs="仿宋_GB2312" w:eastAsia="仿宋_GB2312"/>
                    </w:rPr>
                    <w:t>蛋白质、酸度、丙二醇、商业无菌</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巴氏杀菌乳</w:t>
                  </w:r>
                </w:p>
              </w:tc>
              <w:tc>
                <w:tcPr>
                  <w:tcW w:type="dxa" w:w="319"/>
                </w:tcPr>
                <w:p>
                  <w:pPr>
                    <w:pStyle w:val="null3"/>
                  </w:pPr>
                  <w:r>
                    <w:rPr>
                      <w:rFonts w:ascii="仿宋_GB2312" w:hAnsi="仿宋_GB2312" w:cs="仿宋_GB2312" w:eastAsia="仿宋_GB2312"/>
                    </w:rPr>
                    <w:t>蛋白质、酸度、丙二醇、沙门氏菌、金黄色葡萄球菌、菌落总数、大肠菌群</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调制乳</w:t>
                  </w:r>
                </w:p>
              </w:tc>
              <w:tc>
                <w:tcPr>
                  <w:tcW w:type="dxa" w:w="319"/>
                </w:tcPr>
                <w:p>
                  <w:pPr>
                    <w:pStyle w:val="null3"/>
                  </w:pPr>
                  <w:r>
                    <w:rPr>
                      <w:rFonts w:ascii="仿宋_GB2312" w:hAnsi="仿宋_GB2312" w:cs="仿宋_GB2312" w:eastAsia="仿宋_GB2312"/>
                    </w:rPr>
                    <w:t>蛋白质、商业无菌、菌落总数、大肠菌群</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发酵乳</w:t>
                  </w:r>
                </w:p>
              </w:tc>
              <w:tc>
                <w:tcPr>
                  <w:tcW w:type="dxa" w:w="319"/>
                </w:tcPr>
                <w:p>
                  <w:pPr>
                    <w:pStyle w:val="null3"/>
                  </w:pPr>
                  <w:r>
                    <w:rPr>
                      <w:rFonts w:ascii="仿宋_GB2312" w:hAnsi="仿宋_GB2312" w:cs="仿宋_GB2312" w:eastAsia="仿宋_GB2312"/>
                    </w:rPr>
                    <w:t>蛋白质、酸度、酵母、乳酸菌数、山梨酸及其钾盐、沙门氏菌、大肠菌群、酵母、霉菌</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6</w:t>
                  </w:r>
                </w:p>
              </w:tc>
              <w:tc>
                <w:tcPr>
                  <w:tcW w:type="dxa" w:w="319"/>
                  <w:vMerge w:val="restart"/>
                </w:tcPr>
                <w:p>
                  <w:pPr>
                    <w:pStyle w:val="null3"/>
                  </w:pPr>
                  <w:r>
                    <w:rPr>
                      <w:rFonts w:ascii="仿宋_GB2312" w:hAnsi="仿宋_GB2312" w:cs="仿宋_GB2312" w:eastAsia="仿宋_GB2312"/>
                    </w:rPr>
                    <w:t>饮料</w:t>
                  </w:r>
                </w:p>
              </w:tc>
              <w:tc>
                <w:tcPr>
                  <w:tcW w:type="dxa" w:w="319"/>
                  <w:vMerge w:val="restart"/>
                </w:tcPr>
                <w:p>
                  <w:pPr>
                    <w:pStyle w:val="null3"/>
                  </w:pPr>
                  <w:r>
                    <w:rPr>
                      <w:rFonts w:ascii="仿宋_GB2312" w:hAnsi="仿宋_GB2312" w:cs="仿宋_GB2312" w:eastAsia="仿宋_GB2312"/>
                    </w:rPr>
                    <w:t>饮料</w:t>
                  </w:r>
                </w:p>
              </w:tc>
              <w:tc>
                <w:tcPr>
                  <w:tcW w:type="dxa" w:w="319"/>
                  <w:vMerge w:val="restart"/>
                </w:tcPr>
                <w:p>
                  <w:pPr>
                    <w:pStyle w:val="null3"/>
                  </w:pPr>
                  <w:r>
                    <w:rPr>
                      <w:rFonts w:ascii="仿宋_GB2312" w:hAnsi="仿宋_GB2312" w:cs="仿宋_GB2312" w:eastAsia="仿宋_GB2312"/>
                    </w:rPr>
                    <w:t>包装饮用水</w:t>
                  </w:r>
                </w:p>
              </w:tc>
              <w:tc>
                <w:tcPr>
                  <w:tcW w:type="dxa" w:w="319"/>
                </w:tcPr>
                <w:p>
                  <w:pPr>
                    <w:pStyle w:val="null3"/>
                  </w:pPr>
                  <w:r>
                    <w:rPr>
                      <w:rFonts w:ascii="仿宋_GB2312" w:hAnsi="仿宋_GB2312" w:cs="仿宋_GB2312" w:eastAsia="仿宋_GB2312"/>
                    </w:rPr>
                    <w:t>饮用天然矿泉水</w:t>
                  </w:r>
                </w:p>
              </w:tc>
              <w:tc>
                <w:tcPr>
                  <w:tcW w:type="dxa" w:w="319"/>
                </w:tcPr>
                <w:p>
                  <w:pPr>
                    <w:pStyle w:val="null3"/>
                  </w:pPr>
                  <w:r>
                    <w:rPr>
                      <w:rFonts w:ascii="仿宋_GB2312" w:hAnsi="仿宋_GB2312" w:cs="仿宋_GB2312" w:eastAsia="仿宋_GB2312"/>
                    </w:rPr>
                    <w:t>界限指标、溴酸盐、亚硝酸盐、大肠菌群、铜绿假单胞菌、总砷</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饮用纯净水</w:t>
                  </w:r>
                </w:p>
              </w:tc>
              <w:tc>
                <w:tcPr>
                  <w:tcW w:type="dxa" w:w="319"/>
                </w:tcPr>
                <w:p>
                  <w:pPr>
                    <w:pStyle w:val="null3"/>
                  </w:pPr>
                  <w:r>
                    <w:rPr>
                      <w:rFonts w:ascii="仿宋_GB2312" w:hAnsi="仿宋_GB2312" w:cs="仿宋_GB2312" w:eastAsia="仿宋_GB2312"/>
                    </w:rPr>
                    <w:t>电导率、亚硝酸盐、溴酸盐、铜绿假单胞菌、大肠菌群、总砷</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其他类饮用水</w:t>
                  </w:r>
                </w:p>
              </w:tc>
              <w:tc>
                <w:tcPr>
                  <w:tcW w:type="dxa" w:w="319"/>
                </w:tcPr>
                <w:p>
                  <w:pPr>
                    <w:pStyle w:val="null3"/>
                  </w:pPr>
                  <w:r>
                    <w:rPr>
                      <w:rFonts w:ascii="仿宋_GB2312" w:hAnsi="仿宋_GB2312" w:cs="仿宋_GB2312" w:eastAsia="仿宋_GB2312"/>
                    </w:rPr>
                    <w:t>铜绿假单胞菌、亚硝酸盐、溴酸盐、大肠菌群</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果蔬汁类及其饮料</w:t>
                  </w:r>
                </w:p>
              </w:tc>
              <w:tc>
                <w:tcPr>
                  <w:tcW w:type="dxa" w:w="319"/>
                </w:tcPr>
                <w:p>
                  <w:pPr>
                    <w:pStyle w:val="null3"/>
                  </w:pPr>
                  <w:r>
                    <w:rPr>
                      <w:rFonts w:ascii="仿宋_GB2312" w:hAnsi="仿宋_GB2312" w:cs="仿宋_GB2312" w:eastAsia="仿宋_GB2312"/>
                    </w:rPr>
                    <w:t>果蔬汁类及其饮料</w:t>
                  </w:r>
                </w:p>
              </w:tc>
              <w:tc>
                <w:tcPr>
                  <w:tcW w:type="dxa" w:w="319"/>
                </w:tcPr>
                <w:p>
                  <w:pPr>
                    <w:pStyle w:val="null3"/>
                  </w:pPr>
                  <w:r>
                    <w:rPr>
                      <w:rFonts w:ascii="仿宋_GB2312" w:hAnsi="仿宋_GB2312" w:cs="仿宋_GB2312" w:eastAsia="仿宋_GB2312"/>
                    </w:rPr>
                    <w:t>果蔬汁（浆）、浓缩果蔬汁（浆）和果蔬汁（浆）类饮料</w:t>
                  </w:r>
                </w:p>
              </w:tc>
              <w:tc>
                <w:tcPr>
                  <w:tcW w:type="dxa" w:w="319"/>
                </w:tcPr>
                <w:p>
                  <w:pPr>
                    <w:pStyle w:val="null3"/>
                  </w:pPr>
                  <w:r>
                    <w:rPr>
                      <w:rFonts w:ascii="仿宋_GB2312" w:hAnsi="仿宋_GB2312" w:cs="仿宋_GB2312" w:eastAsia="仿宋_GB2312"/>
                    </w:rPr>
                    <w:t>安赛蜜、防腐剂混合使用时各自用量占其最大使用量的比例之和、合成着色剂（柠檬黄、新红、苋菜红、靛蓝、胭脂红、日落黄、诱惑红、亮蓝、酸性红、喹啉黄和赤藓红）、菌落总数、大肠菌群、霉菌、酵母</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蛋白饮料</w:t>
                  </w:r>
                </w:p>
              </w:tc>
              <w:tc>
                <w:tcPr>
                  <w:tcW w:type="dxa" w:w="319"/>
                </w:tcPr>
                <w:p>
                  <w:pPr>
                    <w:pStyle w:val="null3"/>
                  </w:pPr>
                  <w:r>
                    <w:rPr>
                      <w:rFonts w:ascii="仿宋_GB2312" w:hAnsi="仿宋_GB2312" w:cs="仿宋_GB2312" w:eastAsia="仿宋_GB2312"/>
                    </w:rPr>
                    <w:t>蛋白饮料</w:t>
                  </w:r>
                </w:p>
              </w:tc>
              <w:tc>
                <w:tcPr>
                  <w:tcW w:type="dxa" w:w="319"/>
                </w:tcPr>
                <w:p>
                  <w:pPr>
                    <w:pStyle w:val="null3"/>
                  </w:pPr>
                  <w:r>
                    <w:rPr>
                      <w:rFonts w:ascii="仿宋_GB2312" w:hAnsi="仿宋_GB2312" w:cs="仿宋_GB2312" w:eastAsia="仿宋_GB2312"/>
                    </w:rPr>
                    <w:t>蛋白饮料</w:t>
                  </w:r>
                </w:p>
              </w:tc>
              <w:tc>
                <w:tcPr>
                  <w:tcW w:type="dxa" w:w="319"/>
                </w:tcPr>
                <w:p>
                  <w:pPr>
                    <w:pStyle w:val="null3"/>
                  </w:pPr>
                  <w:r>
                    <w:rPr>
                      <w:rFonts w:ascii="仿宋_GB2312" w:hAnsi="仿宋_GB2312" w:cs="仿宋_GB2312" w:eastAsia="仿宋_GB2312"/>
                    </w:rPr>
                    <w:t>蛋白质、脱氢乙酸及其钠盐、菌落总数、大肠菌群、商业无菌</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碳酸饮料（汽水）</w:t>
                  </w:r>
                </w:p>
              </w:tc>
              <w:tc>
                <w:tcPr>
                  <w:tcW w:type="dxa" w:w="319"/>
                </w:tcPr>
                <w:p>
                  <w:pPr>
                    <w:pStyle w:val="null3"/>
                  </w:pPr>
                  <w:r>
                    <w:rPr>
                      <w:rFonts w:ascii="仿宋_GB2312" w:hAnsi="仿宋_GB2312" w:cs="仿宋_GB2312" w:eastAsia="仿宋_GB2312"/>
                    </w:rPr>
                    <w:t>碳酸饮料（汽水）</w:t>
                  </w:r>
                </w:p>
              </w:tc>
              <w:tc>
                <w:tcPr>
                  <w:tcW w:type="dxa" w:w="319"/>
                </w:tcPr>
                <w:p>
                  <w:pPr>
                    <w:pStyle w:val="null3"/>
                  </w:pPr>
                  <w:r>
                    <w:rPr>
                      <w:rFonts w:ascii="仿宋_GB2312" w:hAnsi="仿宋_GB2312" w:cs="仿宋_GB2312" w:eastAsia="仿宋_GB2312"/>
                    </w:rPr>
                    <w:t>碳酸饮料（汽水）</w:t>
                  </w:r>
                </w:p>
              </w:tc>
              <w:tc>
                <w:tcPr>
                  <w:tcW w:type="dxa" w:w="319"/>
                </w:tcPr>
                <w:p>
                  <w:pPr>
                    <w:pStyle w:val="null3"/>
                  </w:pPr>
                  <w:r>
                    <w:rPr>
                      <w:rFonts w:ascii="仿宋_GB2312" w:hAnsi="仿宋_GB2312" w:cs="仿宋_GB2312" w:eastAsia="仿宋_GB2312"/>
                    </w:rPr>
                    <w:t>酵母、二氧化碳气容量、苯甲酸及其钠盐、山梨酸及其钾盐、甜蜜素、阿斯巴甜</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固体饮料</w:t>
                  </w:r>
                </w:p>
              </w:tc>
              <w:tc>
                <w:tcPr>
                  <w:tcW w:type="dxa" w:w="319"/>
                </w:tcPr>
                <w:p>
                  <w:pPr>
                    <w:pStyle w:val="null3"/>
                  </w:pPr>
                  <w:r>
                    <w:rPr>
                      <w:rFonts w:ascii="仿宋_GB2312" w:hAnsi="仿宋_GB2312" w:cs="仿宋_GB2312" w:eastAsia="仿宋_GB2312"/>
                    </w:rPr>
                    <w:t>固体饮料</w:t>
                  </w:r>
                </w:p>
              </w:tc>
              <w:tc>
                <w:tcPr>
                  <w:tcW w:type="dxa" w:w="319"/>
                </w:tcPr>
                <w:p>
                  <w:pPr>
                    <w:pStyle w:val="null3"/>
                  </w:pPr>
                  <w:r>
                    <w:rPr>
                      <w:rFonts w:ascii="仿宋_GB2312" w:hAnsi="仿宋_GB2312" w:cs="仿宋_GB2312" w:eastAsia="仿宋_GB2312"/>
                    </w:rPr>
                    <w:t>固体饮料</w:t>
                  </w:r>
                </w:p>
              </w:tc>
              <w:tc>
                <w:tcPr>
                  <w:tcW w:type="dxa" w:w="319"/>
                </w:tcPr>
                <w:p>
                  <w:pPr>
                    <w:pStyle w:val="null3"/>
                  </w:pPr>
                  <w:r>
                    <w:rPr>
                      <w:rFonts w:ascii="仿宋_GB2312" w:hAnsi="仿宋_GB2312" w:cs="仿宋_GB2312" w:eastAsia="仿宋_GB2312"/>
                    </w:rPr>
                    <w:t>合成着色剂（柠檬黄、新红、苋菜红、靛蓝、胭脂红、日落黄、诱惑红、亮蓝、酸性红、喹啉黄和赤藓红）、三氯蔗糖、糖精钠、防腐剂混合使用时各自用量占其最大使用量的比例之和</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其他饮料</w:t>
                  </w:r>
                </w:p>
              </w:tc>
              <w:tc>
                <w:tcPr>
                  <w:tcW w:type="dxa" w:w="319"/>
                </w:tcPr>
                <w:p>
                  <w:pPr>
                    <w:pStyle w:val="null3"/>
                  </w:pPr>
                  <w:r>
                    <w:rPr>
                      <w:rFonts w:ascii="仿宋_GB2312" w:hAnsi="仿宋_GB2312" w:cs="仿宋_GB2312" w:eastAsia="仿宋_GB2312"/>
                    </w:rPr>
                    <w:t>其他饮料</w:t>
                  </w:r>
                </w:p>
              </w:tc>
              <w:tc>
                <w:tcPr>
                  <w:tcW w:type="dxa" w:w="319"/>
                </w:tcPr>
                <w:p>
                  <w:pPr>
                    <w:pStyle w:val="null3"/>
                  </w:pPr>
                  <w:r>
                    <w:rPr>
                      <w:rFonts w:ascii="仿宋_GB2312" w:hAnsi="仿宋_GB2312" w:cs="仿宋_GB2312" w:eastAsia="仿宋_GB2312"/>
                    </w:rPr>
                    <w:t>其他饮料</w:t>
                  </w:r>
                </w:p>
              </w:tc>
              <w:tc>
                <w:tcPr>
                  <w:tcW w:type="dxa" w:w="319"/>
                </w:tcPr>
                <w:p>
                  <w:pPr>
                    <w:pStyle w:val="null3"/>
                  </w:pPr>
                  <w:r>
                    <w:rPr>
                      <w:rFonts w:ascii="仿宋_GB2312" w:hAnsi="仿宋_GB2312" w:cs="仿宋_GB2312" w:eastAsia="仿宋_GB2312"/>
                    </w:rPr>
                    <w:t>苯甲酸及其钠盐、山梨酸及其钾盐、脱氢乙酸及其钠盐、防腐剂混合使用时各自用量占其最大使用量的比例之和、三氯蔗糖</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果蔬汁类及其饮料(自制)</w:t>
                  </w:r>
                </w:p>
              </w:tc>
              <w:tc>
                <w:tcPr>
                  <w:tcW w:type="dxa" w:w="319"/>
                </w:tcPr>
                <w:p>
                  <w:pPr>
                    <w:pStyle w:val="null3"/>
                  </w:pPr>
                  <w:r>
                    <w:rPr>
                      <w:rFonts w:ascii="仿宋_GB2312" w:hAnsi="仿宋_GB2312" w:cs="仿宋_GB2312" w:eastAsia="仿宋_GB2312"/>
                    </w:rPr>
                    <w:t>果蔬汁类及其饮料(自制)</w:t>
                  </w:r>
                </w:p>
              </w:tc>
              <w:tc>
                <w:tcPr>
                  <w:tcW w:type="dxa" w:w="319"/>
                </w:tcPr>
                <w:p>
                  <w:pPr>
                    <w:pStyle w:val="null3"/>
                  </w:pPr>
                  <w:r>
                    <w:rPr>
                      <w:rFonts w:ascii="仿宋_GB2312" w:hAnsi="仿宋_GB2312" w:cs="仿宋_GB2312" w:eastAsia="仿宋_GB2312"/>
                    </w:rPr>
                    <w:t>果蔬汁类及其饮料(自制)</w:t>
                  </w:r>
                </w:p>
              </w:tc>
              <w:tc>
                <w:tcPr>
                  <w:tcW w:type="dxa" w:w="319"/>
                </w:tcPr>
                <w:p>
                  <w:pPr>
                    <w:pStyle w:val="null3"/>
                  </w:pPr>
                  <w:r>
                    <w:rPr>
                      <w:rFonts w:ascii="仿宋_GB2312" w:hAnsi="仿宋_GB2312" w:cs="仿宋_GB2312" w:eastAsia="仿宋_GB2312"/>
                    </w:rPr>
                    <w:t>安赛蜜、糖精钠、甜蜜素</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其他饮料(自制)</w:t>
                  </w:r>
                </w:p>
              </w:tc>
              <w:tc>
                <w:tcPr>
                  <w:tcW w:type="dxa" w:w="319"/>
                </w:tcPr>
                <w:p>
                  <w:pPr>
                    <w:pStyle w:val="null3"/>
                  </w:pPr>
                  <w:r>
                    <w:rPr>
                      <w:rFonts w:ascii="仿宋_GB2312" w:hAnsi="仿宋_GB2312" w:cs="仿宋_GB2312" w:eastAsia="仿宋_GB2312"/>
                    </w:rPr>
                    <w:t>其他饮料(自制)</w:t>
                  </w:r>
                </w:p>
              </w:tc>
              <w:tc>
                <w:tcPr>
                  <w:tcW w:type="dxa" w:w="319"/>
                </w:tcPr>
                <w:p>
                  <w:pPr>
                    <w:pStyle w:val="null3"/>
                  </w:pPr>
                  <w:r>
                    <w:rPr>
                      <w:rFonts w:ascii="仿宋_GB2312" w:hAnsi="仿宋_GB2312" w:cs="仿宋_GB2312" w:eastAsia="仿宋_GB2312"/>
                    </w:rPr>
                    <w:t>其他饮料(自制)</w:t>
                  </w:r>
                </w:p>
              </w:tc>
              <w:tc>
                <w:tcPr>
                  <w:tcW w:type="dxa" w:w="319"/>
                </w:tcPr>
                <w:p>
                  <w:pPr>
                    <w:pStyle w:val="null3"/>
                  </w:pPr>
                  <w:r>
                    <w:rPr>
                      <w:rFonts w:ascii="仿宋_GB2312" w:hAnsi="仿宋_GB2312" w:cs="仿宋_GB2312" w:eastAsia="仿宋_GB2312"/>
                    </w:rPr>
                    <w:t>安赛蜜、糖精钠、甜蜜素</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7</w:t>
                  </w:r>
                </w:p>
              </w:tc>
              <w:tc>
                <w:tcPr>
                  <w:tcW w:type="dxa" w:w="319"/>
                  <w:vMerge w:val="restart"/>
                </w:tcPr>
                <w:p>
                  <w:pPr>
                    <w:pStyle w:val="null3"/>
                  </w:pPr>
                  <w:r>
                    <w:rPr>
                      <w:rFonts w:ascii="仿宋_GB2312" w:hAnsi="仿宋_GB2312" w:cs="仿宋_GB2312" w:eastAsia="仿宋_GB2312"/>
                    </w:rPr>
                    <w:t>方便食品</w:t>
                  </w:r>
                </w:p>
              </w:tc>
              <w:tc>
                <w:tcPr>
                  <w:tcW w:type="dxa" w:w="319"/>
                  <w:vMerge w:val="restart"/>
                </w:tcPr>
                <w:p>
                  <w:pPr>
                    <w:pStyle w:val="null3"/>
                  </w:pPr>
                  <w:r>
                    <w:rPr>
                      <w:rFonts w:ascii="仿宋_GB2312" w:hAnsi="仿宋_GB2312" w:cs="仿宋_GB2312" w:eastAsia="仿宋_GB2312"/>
                    </w:rPr>
                    <w:t>方便食品</w:t>
                  </w:r>
                </w:p>
              </w:tc>
              <w:tc>
                <w:tcPr>
                  <w:tcW w:type="dxa" w:w="319"/>
                  <w:vMerge w:val="restart"/>
                </w:tcPr>
                <w:p>
                  <w:pPr>
                    <w:pStyle w:val="null3"/>
                  </w:pPr>
                  <w:r>
                    <w:rPr>
                      <w:rFonts w:ascii="仿宋_GB2312" w:hAnsi="仿宋_GB2312" w:cs="仿宋_GB2312" w:eastAsia="仿宋_GB2312"/>
                    </w:rPr>
                    <w:t>方便食品</w:t>
                  </w:r>
                </w:p>
              </w:tc>
              <w:tc>
                <w:tcPr>
                  <w:tcW w:type="dxa" w:w="319"/>
                </w:tcPr>
                <w:p>
                  <w:pPr>
                    <w:pStyle w:val="null3"/>
                  </w:pPr>
                  <w:r>
                    <w:rPr>
                      <w:rFonts w:ascii="仿宋_GB2312" w:hAnsi="仿宋_GB2312" w:cs="仿宋_GB2312" w:eastAsia="仿宋_GB2312"/>
                    </w:rPr>
                    <w:t>油炸面、非油炸面、方便米粉（米线）、方便粉丝</w:t>
                  </w:r>
                </w:p>
              </w:tc>
              <w:tc>
                <w:tcPr>
                  <w:tcW w:type="dxa" w:w="319"/>
                </w:tcPr>
                <w:p>
                  <w:pPr>
                    <w:pStyle w:val="null3"/>
                  </w:pPr>
                  <w:r>
                    <w:rPr>
                      <w:rFonts w:ascii="仿宋_GB2312" w:hAnsi="仿宋_GB2312" w:cs="仿宋_GB2312" w:eastAsia="仿宋_GB2312"/>
                    </w:rPr>
                    <w:t>酸价、过氧化值、脱氢乙酸及其钠盐</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调味面制品</w:t>
                  </w:r>
                </w:p>
              </w:tc>
              <w:tc>
                <w:tcPr>
                  <w:tcW w:type="dxa" w:w="319"/>
                </w:tcPr>
                <w:p>
                  <w:pPr>
                    <w:pStyle w:val="null3"/>
                  </w:pPr>
                  <w:r>
                    <w:rPr>
                      <w:rFonts w:ascii="仿宋_GB2312" w:hAnsi="仿宋_GB2312" w:cs="仿宋_GB2312" w:eastAsia="仿宋_GB2312"/>
                    </w:rPr>
                    <w:t>酸价、过氧化值、苯甲酸及其钠盐、山梨酸及其钾盐、脱氢乙酸及其钠盐、甜蜜素、糖精钠、安赛蜜、霉菌、菌落总数、大肠菌群</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其他方便食品（预制菜）</w:t>
                  </w:r>
                </w:p>
              </w:tc>
              <w:tc>
                <w:tcPr>
                  <w:tcW w:type="dxa" w:w="319"/>
                </w:tcPr>
                <w:p>
                  <w:pPr>
                    <w:pStyle w:val="null3"/>
                  </w:pPr>
                  <w:r>
                    <w:rPr>
                      <w:rFonts w:ascii="仿宋_GB2312" w:hAnsi="仿宋_GB2312" w:cs="仿宋_GB2312" w:eastAsia="仿宋_GB2312"/>
                    </w:rPr>
                    <w:t>酸价、过氧化值、苯甲酸及其钠盐、山梨酸及其钾盐、脱氢乙酸及其钠盐、菌落总数、黄曲霉毒素B1、大肠菌群、霉菌</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8</w:t>
                  </w:r>
                </w:p>
              </w:tc>
              <w:tc>
                <w:tcPr>
                  <w:tcW w:type="dxa" w:w="319"/>
                  <w:vMerge w:val="restart"/>
                </w:tcPr>
                <w:p>
                  <w:pPr>
                    <w:pStyle w:val="null3"/>
                  </w:pPr>
                  <w:r>
                    <w:rPr>
                      <w:rFonts w:ascii="仿宋_GB2312" w:hAnsi="仿宋_GB2312" w:cs="仿宋_GB2312" w:eastAsia="仿宋_GB2312"/>
                    </w:rPr>
                    <w:t>饼干</w:t>
                  </w:r>
                </w:p>
              </w:tc>
              <w:tc>
                <w:tcPr>
                  <w:tcW w:type="dxa" w:w="319"/>
                </w:tcPr>
                <w:p>
                  <w:pPr>
                    <w:pStyle w:val="null3"/>
                  </w:pPr>
                  <w:r>
                    <w:rPr>
                      <w:rFonts w:ascii="仿宋_GB2312" w:hAnsi="仿宋_GB2312" w:cs="仿宋_GB2312" w:eastAsia="仿宋_GB2312"/>
                    </w:rPr>
                    <w:t>饼干</w:t>
                  </w:r>
                </w:p>
              </w:tc>
              <w:tc>
                <w:tcPr>
                  <w:tcW w:type="dxa" w:w="319"/>
                </w:tcPr>
                <w:p>
                  <w:pPr>
                    <w:pStyle w:val="null3"/>
                  </w:pPr>
                  <w:r>
                    <w:rPr>
                      <w:rFonts w:ascii="仿宋_GB2312" w:hAnsi="仿宋_GB2312" w:cs="仿宋_GB2312" w:eastAsia="仿宋_GB2312"/>
                    </w:rPr>
                    <w:t>饼干</w:t>
                  </w:r>
                </w:p>
              </w:tc>
              <w:tc>
                <w:tcPr>
                  <w:tcW w:type="dxa" w:w="319"/>
                </w:tcPr>
                <w:p>
                  <w:pPr>
                    <w:pStyle w:val="null3"/>
                  </w:pPr>
                  <w:r>
                    <w:rPr>
                      <w:rFonts w:ascii="仿宋_GB2312" w:hAnsi="仿宋_GB2312" w:cs="仿宋_GB2312" w:eastAsia="仿宋_GB2312"/>
                    </w:rPr>
                    <w:t>饼干</w:t>
                  </w:r>
                </w:p>
              </w:tc>
              <w:tc>
                <w:tcPr>
                  <w:tcW w:type="dxa" w:w="319"/>
                </w:tcPr>
                <w:p>
                  <w:pPr>
                    <w:pStyle w:val="null3"/>
                  </w:pPr>
                  <w:r>
                    <w:rPr>
                      <w:rFonts w:ascii="仿宋_GB2312" w:hAnsi="仿宋_GB2312" w:cs="仿宋_GB2312" w:eastAsia="仿宋_GB2312"/>
                    </w:rPr>
                    <w:t>过氧化值、铝的残留量、脱氢乙酸及其钠盐、糖精钠</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饼干（自制）</w:t>
                  </w:r>
                </w:p>
              </w:tc>
              <w:tc>
                <w:tcPr>
                  <w:tcW w:type="dxa" w:w="319"/>
                </w:tcPr>
                <w:p>
                  <w:pPr>
                    <w:pStyle w:val="null3"/>
                  </w:pPr>
                  <w:r>
                    <w:rPr>
                      <w:rFonts w:ascii="仿宋_GB2312" w:hAnsi="仿宋_GB2312" w:cs="仿宋_GB2312" w:eastAsia="仿宋_GB2312"/>
                    </w:rPr>
                    <w:t>饼干（自制）</w:t>
                  </w:r>
                </w:p>
              </w:tc>
              <w:tc>
                <w:tcPr>
                  <w:tcW w:type="dxa" w:w="319"/>
                </w:tcPr>
                <w:p>
                  <w:pPr>
                    <w:pStyle w:val="null3"/>
                  </w:pPr>
                  <w:r>
                    <w:rPr>
                      <w:rFonts w:ascii="仿宋_GB2312" w:hAnsi="仿宋_GB2312" w:cs="仿宋_GB2312" w:eastAsia="仿宋_GB2312"/>
                    </w:rPr>
                    <w:t>饼干（自制）</w:t>
                  </w:r>
                </w:p>
              </w:tc>
              <w:tc>
                <w:tcPr>
                  <w:tcW w:type="dxa" w:w="319"/>
                </w:tcPr>
                <w:p>
                  <w:pPr>
                    <w:pStyle w:val="null3"/>
                  </w:pPr>
                  <w:r>
                    <w:rPr>
                      <w:rFonts w:ascii="仿宋_GB2312" w:hAnsi="仿宋_GB2312" w:cs="仿宋_GB2312" w:eastAsia="仿宋_GB2312"/>
                    </w:rPr>
                    <w:t>酸价、过氧化值、铝的残留量、脱氢乙酸及其钠盐、甜蜜素、苯甲酸及其钠盐、山梨酸及其钾盐、防腐剂混合使用时各自用量占其最大使用量的比例之和</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9</w:t>
                  </w:r>
                </w:p>
              </w:tc>
              <w:tc>
                <w:tcPr>
                  <w:tcW w:type="dxa" w:w="319"/>
                  <w:vMerge w:val="restart"/>
                </w:tcPr>
                <w:p>
                  <w:pPr>
                    <w:pStyle w:val="null3"/>
                  </w:pPr>
                  <w:r>
                    <w:rPr>
                      <w:rFonts w:ascii="仿宋_GB2312" w:hAnsi="仿宋_GB2312" w:cs="仿宋_GB2312" w:eastAsia="仿宋_GB2312"/>
                    </w:rPr>
                    <w:t>罐头</w:t>
                  </w:r>
                </w:p>
              </w:tc>
              <w:tc>
                <w:tcPr>
                  <w:tcW w:type="dxa" w:w="319"/>
                  <w:vMerge w:val="restart"/>
                </w:tcPr>
                <w:p>
                  <w:pPr>
                    <w:pStyle w:val="null3"/>
                  </w:pPr>
                  <w:r>
                    <w:rPr>
                      <w:rFonts w:ascii="仿宋_GB2312" w:hAnsi="仿宋_GB2312" w:cs="仿宋_GB2312" w:eastAsia="仿宋_GB2312"/>
                    </w:rPr>
                    <w:t>罐头</w:t>
                  </w:r>
                </w:p>
              </w:tc>
              <w:tc>
                <w:tcPr>
                  <w:tcW w:type="dxa" w:w="319"/>
                  <w:vMerge w:val="restart"/>
                </w:tcPr>
                <w:p>
                  <w:pPr>
                    <w:pStyle w:val="null3"/>
                  </w:pPr>
                  <w:r>
                    <w:rPr>
                      <w:rFonts w:ascii="仿宋_GB2312" w:hAnsi="仿宋_GB2312" w:cs="仿宋_GB2312" w:eastAsia="仿宋_GB2312"/>
                    </w:rPr>
                    <w:t>罐头</w:t>
                  </w:r>
                </w:p>
              </w:tc>
              <w:tc>
                <w:tcPr>
                  <w:tcW w:type="dxa" w:w="319"/>
                </w:tcPr>
                <w:p>
                  <w:pPr>
                    <w:pStyle w:val="null3"/>
                  </w:pPr>
                  <w:r>
                    <w:rPr>
                      <w:rFonts w:ascii="仿宋_GB2312" w:hAnsi="仿宋_GB2312" w:cs="仿宋_GB2312" w:eastAsia="仿宋_GB2312"/>
                    </w:rPr>
                    <w:t>畜禽水产罐头</w:t>
                  </w:r>
                </w:p>
              </w:tc>
              <w:tc>
                <w:tcPr>
                  <w:tcW w:type="dxa" w:w="319"/>
                </w:tcPr>
                <w:p>
                  <w:pPr>
                    <w:pStyle w:val="null3"/>
                  </w:pPr>
                  <w:r>
                    <w:rPr>
                      <w:rFonts w:ascii="仿宋_GB2312" w:hAnsi="仿宋_GB2312" w:cs="仿宋_GB2312" w:eastAsia="仿宋_GB2312"/>
                    </w:rPr>
                    <w:t>苯甲酸及其钠盐、镉、铅</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果蔬罐头</w:t>
                  </w:r>
                </w:p>
              </w:tc>
              <w:tc>
                <w:tcPr>
                  <w:tcW w:type="dxa" w:w="319"/>
                </w:tcPr>
                <w:p>
                  <w:pPr>
                    <w:pStyle w:val="null3"/>
                  </w:pPr>
                  <w:r>
                    <w:rPr>
                      <w:rFonts w:ascii="仿宋_GB2312" w:hAnsi="仿宋_GB2312" w:cs="仿宋_GB2312" w:eastAsia="仿宋_GB2312"/>
                    </w:rPr>
                    <w:t>合成着色剂（柠檬黄、日落黄、苋菜红、胭脂红、吃西安红、诱惑红、亮蓝）、甜蜜素、商业无菌</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其他罐头</w:t>
                  </w:r>
                </w:p>
              </w:tc>
              <w:tc>
                <w:tcPr>
                  <w:tcW w:type="dxa" w:w="319"/>
                </w:tcPr>
                <w:p>
                  <w:pPr>
                    <w:pStyle w:val="null3"/>
                  </w:pPr>
                  <w:r>
                    <w:rPr>
                      <w:rFonts w:ascii="仿宋_GB2312" w:hAnsi="仿宋_GB2312" w:cs="仿宋_GB2312" w:eastAsia="仿宋_GB2312"/>
                    </w:rPr>
                    <w:t>商业无菌、脱氢乙酸</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冷冻饮品</w:t>
                  </w:r>
                </w:p>
              </w:tc>
              <w:tc>
                <w:tcPr>
                  <w:tcW w:type="dxa" w:w="319"/>
                </w:tcPr>
                <w:p>
                  <w:pPr>
                    <w:pStyle w:val="null3"/>
                  </w:pPr>
                  <w:r>
                    <w:rPr>
                      <w:rFonts w:ascii="仿宋_GB2312" w:hAnsi="仿宋_GB2312" w:cs="仿宋_GB2312" w:eastAsia="仿宋_GB2312"/>
                    </w:rPr>
                    <w:t>冷冻饮品</w:t>
                  </w:r>
                </w:p>
              </w:tc>
              <w:tc>
                <w:tcPr>
                  <w:tcW w:type="dxa" w:w="319"/>
                </w:tcPr>
                <w:p>
                  <w:pPr>
                    <w:pStyle w:val="null3"/>
                  </w:pPr>
                  <w:r>
                    <w:rPr>
                      <w:rFonts w:ascii="仿宋_GB2312" w:hAnsi="仿宋_GB2312" w:cs="仿宋_GB2312" w:eastAsia="仿宋_GB2312"/>
                    </w:rPr>
                    <w:t>冷冻饮品</w:t>
                  </w:r>
                </w:p>
              </w:tc>
              <w:tc>
                <w:tcPr>
                  <w:tcW w:type="dxa" w:w="319"/>
                </w:tcPr>
                <w:p>
                  <w:pPr>
                    <w:pStyle w:val="null3"/>
                  </w:pPr>
                  <w:r>
                    <w:rPr>
                      <w:rFonts w:ascii="仿宋_GB2312" w:hAnsi="仿宋_GB2312" w:cs="仿宋_GB2312" w:eastAsia="仿宋_GB2312"/>
                    </w:rPr>
                    <w:t>冰淇淋、雪糕、雪泥、冰棍、食用冰等</w:t>
                  </w:r>
                </w:p>
              </w:tc>
              <w:tc>
                <w:tcPr>
                  <w:tcW w:type="dxa" w:w="319"/>
                </w:tcPr>
                <w:p>
                  <w:pPr>
                    <w:pStyle w:val="null3"/>
                  </w:pPr>
                  <w:r>
                    <w:rPr>
                      <w:rFonts w:ascii="仿宋_GB2312" w:hAnsi="仿宋_GB2312" w:cs="仿宋_GB2312" w:eastAsia="仿宋_GB2312"/>
                    </w:rPr>
                    <w:t>蛋白质、甜蜜素、糖精钠、安赛蜜、三氯蔗糖、大肠菌群、沙门氏菌、菌落总数</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11</w:t>
                  </w:r>
                </w:p>
              </w:tc>
              <w:tc>
                <w:tcPr>
                  <w:tcW w:type="dxa" w:w="319"/>
                  <w:vMerge w:val="restart"/>
                </w:tcPr>
                <w:p>
                  <w:pPr>
                    <w:pStyle w:val="null3"/>
                  </w:pPr>
                  <w:r>
                    <w:rPr>
                      <w:rFonts w:ascii="仿宋_GB2312" w:hAnsi="仿宋_GB2312" w:cs="仿宋_GB2312" w:eastAsia="仿宋_GB2312"/>
                    </w:rPr>
                    <w:t>速冻食品</w:t>
                  </w:r>
                </w:p>
              </w:tc>
              <w:tc>
                <w:tcPr>
                  <w:tcW w:type="dxa" w:w="319"/>
                  <w:vMerge w:val="restart"/>
                </w:tcPr>
                <w:p>
                  <w:pPr>
                    <w:pStyle w:val="null3"/>
                  </w:pPr>
                  <w:r>
                    <w:rPr>
                      <w:rFonts w:ascii="仿宋_GB2312" w:hAnsi="仿宋_GB2312" w:cs="仿宋_GB2312" w:eastAsia="仿宋_GB2312"/>
                    </w:rPr>
                    <w:t>速冻食品</w:t>
                  </w:r>
                </w:p>
              </w:tc>
              <w:tc>
                <w:tcPr>
                  <w:tcW w:type="dxa" w:w="319"/>
                  <w:vMerge w:val="restart"/>
                </w:tcPr>
                <w:p>
                  <w:pPr>
                    <w:pStyle w:val="null3"/>
                  </w:pPr>
                  <w:r>
                    <w:rPr>
                      <w:rFonts w:ascii="仿宋_GB2312" w:hAnsi="仿宋_GB2312" w:cs="仿宋_GB2312" w:eastAsia="仿宋_GB2312"/>
                    </w:rPr>
                    <w:t>速冻面米制品</w:t>
                  </w:r>
                </w:p>
              </w:tc>
              <w:tc>
                <w:tcPr>
                  <w:tcW w:type="dxa" w:w="319"/>
                </w:tcPr>
                <w:p>
                  <w:pPr>
                    <w:pStyle w:val="null3"/>
                  </w:pPr>
                  <w:r>
                    <w:rPr>
                      <w:rFonts w:ascii="仿宋_GB2312" w:hAnsi="仿宋_GB2312" w:cs="仿宋_GB2312" w:eastAsia="仿宋_GB2312"/>
                    </w:rPr>
                    <w:t>速冻面米生制品（速冻水饺、速冻汤圆、速冻元宵、速冻手抓饼、速冻油条、速冻包子、速冻花卷、速冻馒头等）</w:t>
                  </w:r>
                </w:p>
              </w:tc>
              <w:tc>
                <w:tcPr>
                  <w:tcW w:type="dxa" w:w="319"/>
                </w:tcPr>
                <w:p>
                  <w:pPr>
                    <w:pStyle w:val="null3"/>
                  </w:pPr>
                  <w:r>
                    <w:rPr>
                      <w:rFonts w:ascii="仿宋_GB2312" w:hAnsi="仿宋_GB2312" w:cs="仿宋_GB2312" w:eastAsia="仿宋_GB2312"/>
                    </w:rPr>
                    <w:t>过氧化值、黄曲霉毒素B1、铅、糖精钠、甜蜜素、脱氢乙酸及其钠盐、合成着色剂（柠檬黄、新红、苋菜红、靛蓝、胭脂红、日落黄、诱惑红、亮蓝、酸性红、喹啉黄和赤藓红）</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速冻面米熟制品</w:t>
                  </w:r>
                </w:p>
              </w:tc>
              <w:tc>
                <w:tcPr>
                  <w:tcW w:type="dxa" w:w="319"/>
                </w:tcPr>
                <w:p>
                  <w:pPr>
                    <w:pStyle w:val="null3"/>
                  </w:pPr>
                  <w:r>
                    <w:rPr>
                      <w:rFonts w:ascii="仿宋_GB2312" w:hAnsi="仿宋_GB2312" w:cs="仿宋_GB2312" w:eastAsia="仿宋_GB2312"/>
                    </w:rPr>
                    <w:t>过氧化值、糖精钠、甜蜜素、合成着色剂（柠檬黄、新红、苋菜红、靛蓝、胭脂红、日落黄、诱惑红、亮蓝、酸性红、喹啉黄和赤藓红）、菌落总数、大肠菌群、沙门氏菌</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速冻调制食品</w:t>
                  </w:r>
                </w:p>
              </w:tc>
              <w:tc>
                <w:tcPr>
                  <w:tcW w:type="dxa" w:w="319"/>
                </w:tcPr>
                <w:p>
                  <w:pPr>
                    <w:pStyle w:val="null3"/>
                  </w:pPr>
                  <w:r>
                    <w:rPr>
                      <w:rFonts w:ascii="仿宋_GB2312" w:hAnsi="仿宋_GB2312" w:cs="仿宋_GB2312" w:eastAsia="仿宋_GB2312"/>
                    </w:rPr>
                    <w:t>速冻调制食品</w:t>
                  </w:r>
                </w:p>
              </w:tc>
              <w:tc>
                <w:tcPr>
                  <w:tcW w:type="dxa" w:w="319"/>
                </w:tcPr>
                <w:p>
                  <w:pPr>
                    <w:pStyle w:val="null3"/>
                  </w:pPr>
                  <w:r>
                    <w:rPr>
                      <w:rFonts w:ascii="仿宋_GB2312" w:hAnsi="仿宋_GB2312" w:cs="仿宋_GB2312" w:eastAsia="仿宋_GB2312"/>
                    </w:rPr>
                    <w:t>氯霉素、胭脂红、过氧化值、菌落总数</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薯类和膨化食品</w:t>
                  </w:r>
                </w:p>
              </w:tc>
              <w:tc>
                <w:tcPr>
                  <w:tcW w:type="dxa" w:w="319"/>
                </w:tcPr>
                <w:p>
                  <w:pPr>
                    <w:pStyle w:val="null3"/>
                  </w:pPr>
                  <w:r>
                    <w:rPr>
                      <w:rFonts w:ascii="仿宋_GB2312" w:hAnsi="仿宋_GB2312" w:cs="仿宋_GB2312" w:eastAsia="仿宋_GB2312"/>
                    </w:rPr>
                    <w:t>薯类和膨化食品</w:t>
                  </w:r>
                </w:p>
              </w:tc>
              <w:tc>
                <w:tcPr>
                  <w:tcW w:type="dxa" w:w="319"/>
                </w:tcPr>
                <w:p>
                  <w:pPr>
                    <w:pStyle w:val="null3"/>
                  </w:pPr>
                  <w:r>
                    <w:rPr>
                      <w:rFonts w:ascii="仿宋_GB2312" w:hAnsi="仿宋_GB2312" w:cs="仿宋_GB2312" w:eastAsia="仿宋_GB2312"/>
                    </w:rPr>
                    <w:t>膨化食品</w:t>
                  </w:r>
                </w:p>
              </w:tc>
              <w:tc>
                <w:tcPr>
                  <w:tcW w:type="dxa" w:w="319"/>
                </w:tcPr>
                <w:p>
                  <w:pPr>
                    <w:pStyle w:val="null3"/>
                  </w:pPr>
                  <w:r>
                    <w:rPr>
                      <w:rFonts w:ascii="仿宋_GB2312" w:hAnsi="仿宋_GB2312" w:cs="仿宋_GB2312" w:eastAsia="仿宋_GB2312"/>
                    </w:rPr>
                    <w:t>含油型膨化食品和非含油型膨化食品</w:t>
                  </w:r>
                </w:p>
              </w:tc>
              <w:tc>
                <w:tcPr>
                  <w:tcW w:type="dxa" w:w="319"/>
                </w:tcPr>
                <w:p>
                  <w:pPr>
                    <w:pStyle w:val="null3"/>
                  </w:pPr>
                  <w:r>
                    <w:rPr>
                      <w:rFonts w:ascii="仿宋_GB2312" w:hAnsi="仿宋_GB2312" w:cs="仿宋_GB2312" w:eastAsia="仿宋_GB2312"/>
                    </w:rPr>
                    <w:t>酸价、过氧化值、菌落总数、糖精钠、甜蜜素、三氯蔗糖</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13</w:t>
                  </w:r>
                </w:p>
              </w:tc>
              <w:tc>
                <w:tcPr>
                  <w:tcW w:type="dxa" w:w="319"/>
                  <w:vMerge w:val="restart"/>
                </w:tcPr>
                <w:p>
                  <w:pPr>
                    <w:pStyle w:val="null3"/>
                  </w:pPr>
                  <w:r>
                    <w:rPr>
                      <w:rFonts w:ascii="仿宋_GB2312" w:hAnsi="仿宋_GB2312" w:cs="仿宋_GB2312" w:eastAsia="仿宋_GB2312"/>
                    </w:rPr>
                    <w:t>糖果制品</w:t>
                  </w:r>
                </w:p>
              </w:tc>
              <w:tc>
                <w:tcPr>
                  <w:tcW w:type="dxa" w:w="319"/>
                  <w:vMerge w:val="restart"/>
                </w:tcPr>
                <w:p>
                  <w:pPr>
                    <w:pStyle w:val="null3"/>
                  </w:pPr>
                  <w:r>
                    <w:rPr>
                      <w:rFonts w:ascii="仿宋_GB2312" w:hAnsi="仿宋_GB2312" w:cs="仿宋_GB2312" w:eastAsia="仿宋_GB2312"/>
                    </w:rPr>
                    <w:t>糖果制品</w:t>
                  </w:r>
                </w:p>
              </w:tc>
              <w:tc>
                <w:tcPr>
                  <w:tcW w:type="dxa" w:w="319"/>
                </w:tcPr>
                <w:p>
                  <w:pPr>
                    <w:pStyle w:val="null3"/>
                  </w:pPr>
                  <w:r>
                    <w:rPr>
                      <w:rFonts w:ascii="仿宋_GB2312" w:hAnsi="仿宋_GB2312" w:cs="仿宋_GB2312" w:eastAsia="仿宋_GB2312"/>
                    </w:rPr>
                    <w:t>糖果</w:t>
                  </w:r>
                </w:p>
              </w:tc>
              <w:tc>
                <w:tcPr>
                  <w:tcW w:type="dxa" w:w="319"/>
                </w:tcPr>
                <w:p>
                  <w:pPr>
                    <w:pStyle w:val="null3"/>
                  </w:pPr>
                  <w:r>
                    <w:rPr>
                      <w:rFonts w:ascii="仿宋_GB2312" w:hAnsi="仿宋_GB2312" w:cs="仿宋_GB2312" w:eastAsia="仿宋_GB2312"/>
                    </w:rPr>
                    <w:t>琼锅糖、蓼花糖、雪花糖</w:t>
                  </w:r>
                </w:p>
              </w:tc>
              <w:tc>
                <w:tcPr>
                  <w:tcW w:type="dxa" w:w="319"/>
                </w:tcPr>
                <w:p>
                  <w:pPr>
                    <w:pStyle w:val="null3"/>
                  </w:pPr>
                  <w:r>
                    <w:rPr>
                      <w:rFonts w:ascii="仿宋_GB2312" w:hAnsi="仿宋_GB2312" w:cs="仿宋_GB2312" w:eastAsia="仿宋_GB2312"/>
                    </w:rPr>
                    <w:t>大肠菌群、菌落总数、糖精钠、甜蜜素、合成着色剂（柠檬黄、新红、苋菜红、靛蓝、胭脂红、日落黄、诱惑红、亮蓝、酸性红、喹啉黄和赤藓红）</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巧克力及巧克力制品</w:t>
                  </w:r>
                </w:p>
              </w:tc>
              <w:tc>
                <w:tcPr>
                  <w:tcW w:type="dxa" w:w="319"/>
                </w:tcPr>
                <w:p>
                  <w:pPr>
                    <w:pStyle w:val="null3"/>
                  </w:pPr>
                  <w:r>
                    <w:rPr>
                      <w:rFonts w:ascii="仿宋_GB2312" w:hAnsi="仿宋_GB2312" w:cs="仿宋_GB2312" w:eastAsia="仿宋_GB2312"/>
                    </w:rPr>
                    <w:t>巧克力及巧克力制品</w:t>
                  </w:r>
                </w:p>
              </w:tc>
              <w:tc>
                <w:tcPr>
                  <w:tcW w:type="dxa" w:w="319"/>
                </w:tcPr>
                <w:p>
                  <w:pPr>
                    <w:pStyle w:val="null3"/>
                  </w:pPr>
                  <w:r>
                    <w:rPr>
                      <w:rFonts w:ascii="仿宋_GB2312" w:hAnsi="仿宋_GB2312" w:cs="仿宋_GB2312" w:eastAsia="仿宋_GB2312"/>
                    </w:rPr>
                    <w:t>沙门氏菌、铅</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果冻</w:t>
                  </w:r>
                </w:p>
              </w:tc>
              <w:tc>
                <w:tcPr>
                  <w:tcW w:type="dxa" w:w="319"/>
                </w:tcPr>
                <w:p>
                  <w:pPr>
                    <w:pStyle w:val="null3"/>
                  </w:pPr>
                  <w:r>
                    <w:rPr>
                      <w:rFonts w:ascii="仿宋_GB2312" w:hAnsi="仿宋_GB2312" w:cs="仿宋_GB2312" w:eastAsia="仿宋_GB2312"/>
                    </w:rPr>
                    <w:t>果冻</w:t>
                  </w:r>
                </w:p>
              </w:tc>
              <w:tc>
                <w:tcPr>
                  <w:tcW w:type="dxa" w:w="319"/>
                </w:tcPr>
                <w:p>
                  <w:pPr>
                    <w:pStyle w:val="null3"/>
                  </w:pPr>
                  <w:r>
                    <w:rPr>
                      <w:rFonts w:ascii="仿宋_GB2312" w:hAnsi="仿宋_GB2312" w:cs="仿宋_GB2312" w:eastAsia="仿宋_GB2312"/>
                    </w:rPr>
                    <w:t>甜蜜素、糖精钠、合成着色剂（柠檬黄、新红、苋菜红、靛蓝、胭脂红、日落黄、诱惑红、亮蓝、酸性红、喹啉黄和赤藓红）</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14</w:t>
                  </w:r>
                </w:p>
              </w:tc>
              <w:tc>
                <w:tcPr>
                  <w:tcW w:type="dxa" w:w="319"/>
                  <w:vMerge w:val="restart"/>
                </w:tcPr>
                <w:p>
                  <w:pPr>
                    <w:pStyle w:val="null3"/>
                  </w:pPr>
                  <w:r>
                    <w:rPr>
                      <w:rFonts w:ascii="仿宋_GB2312" w:hAnsi="仿宋_GB2312" w:cs="仿宋_GB2312" w:eastAsia="仿宋_GB2312"/>
                    </w:rPr>
                    <w:t>茶叶及相关制品</w:t>
                  </w:r>
                </w:p>
              </w:tc>
              <w:tc>
                <w:tcPr>
                  <w:tcW w:type="dxa" w:w="319"/>
                  <w:vMerge w:val="restart"/>
                </w:tcPr>
                <w:p>
                  <w:pPr>
                    <w:pStyle w:val="null3"/>
                  </w:pPr>
                  <w:r>
                    <w:rPr>
                      <w:rFonts w:ascii="仿宋_GB2312" w:hAnsi="仿宋_GB2312" w:cs="仿宋_GB2312" w:eastAsia="仿宋_GB2312"/>
                    </w:rPr>
                    <w:t>茶叶及相关制品</w:t>
                  </w:r>
                </w:p>
              </w:tc>
              <w:tc>
                <w:tcPr>
                  <w:tcW w:type="dxa" w:w="319"/>
                </w:tcPr>
                <w:p>
                  <w:pPr>
                    <w:pStyle w:val="null3"/>
                  </w:pPr>
                  <w:r>
                    <w:rPr>
                      <w:rFonts w:ascii="仿宋_GB2312" w:hAnsi="仿宋_GB2312" w:cs="仿宋_GB2312" w:eastAsia="仿宋_GB2312"/>
                    </w:rPr>
                    <w:t>茶叶</w:t>
                  </w:r>
                </w:p>
              </w:tc>
              <w:tc>
                <w:tcPr>
                  <w:tcW w:type="dxa" w:w="319"/>
                </w:tcPr>
                <w:p>
                  <w:pPr>
                    <w:pStyle w:val="null3"/>
                  </w:pPr>
                  <w:r>
                    <w:rPr>
                      <w:rFonts w:ascii="仿宋_GB2312" w:hAnsi="仿宋_GB2312" w:cs="仿宋_GB2312" w:eastAsia="仿宋_GB2312"/>
                    </w:rPr>
                    <w:t>茶叶</w:t>
                  </w:r>
                </w:p>
              </w:tc>
              <w:tc>
                <w:tcPr>
                  <w:tcW w:type="dxa" w:w="319"/>
                </w:tcPr>
                <w:p>
                  <w:pPr>
                    <w:pStyle w:val="null3"/>
                  </w:pPr>
                  <w:r>
                    <w:rPr>
                      <w:rFonts w:ascii="仿宋_GB2312" w:hAnsi="仿宋_GB2312" w:cs="仿宋_GB2312" w:eastAsia="仿宋_GB2312"/>
                    </w:rPr>
                    <w:t>草甘磷、水胺硫磷、吡虫啉、多菌灵、氧乐果、克百威</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代用茶</w:t>
                  </w:r>
                </w:p>
              </w:tc>
              <w:tc>
                <w:tcPr>
                  <w:tcW w:type="dxa" w:w="319"/>
                </w:tcPr>
                <w:p>
                  <w:pPr>
                    <w:pStyle w:val="null3"/>
                  </w:pPr>
                  <w:r>
                    <w:rPr>
                      <w:rFonts w:ascii="仿宋_GB2312" w:hAnsi="仿宋_GB2312" w:cs="仿宋_GB2312" w:eastAsia="仿宋_GB2312"/>
                    </w:rPr>
                    <w:t>代用茶</w:t>
                  </w:r>
                </w:p>
              </w:tc>
              <w:tc>
                <w:tcPr>
                  <w:tcW w:type="dxa" w:w="319"/>
                </w:tcPr>
                <w:p>
                  <w:pPr>
                    <w:pStyle w:val="null3"/>
                  </w:pPr>
                  <w:r>
                    <w:rPr>
                      <w:rFonts w:ascii="仿宋_GB2312" w:hAnsi="仿宋_GB2312" w:cs="仿宋_GB2312" w:eastAsia="仿宋_GB2312"/>
                    </w:rPr>
                    <w:t>二氧化硫残留量、啶虫脒</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15</w:t>
                  </w:r>
                </w:p>
              </w:tc>
              <w:tc>
                <w:tcPr>
                  <w:tcW w:type="dxa" w:w="319"/>
                  <w:vMerge w:val="restart"/>
                </w:tcPr>
                <w:p>
                  <w:pPr>
                    <w:pStyle w:val="null3"/>
                  </w:pPr>
                  <w:r>
                    <w:rPr>
                      <w:rFonts w:ascii="仿宋_GB2312" w:hAnsi="仿宋_GB2312" w:cs="仿宋_GB2312" w:eastAsia="仿宋_GB2312"/>
                    </w:rPr>
                    <w:t>酒类</w:t>
                  </w:r>
                </w:p>
              </w:tc>
              <w:tc>
                <w:tcPr>
                  <w:tcW w:type="dxa" w:w="319"/>
                </w:tcPr>
                <w:p>
                  <w:pPr>
                    <w:pStyle w:val="null3"/>
                  </w:pPr>
                  <w:r>
                    <w:rPr>
                      <w:rFonts w:ascii="仿宋_GB2312" w:hAnsi="仿宋_GB2312" w:cs="仿宋_GB2312" w:eastAsia="仿宋_GB2312"/>
                    </w:rPr>
                    <w:t>蒸馏酒</w:t>
                  </w:r>
                </w:p>
              </w:tc>
              <w:tc>
                <w:tcPr>
                  <w:tcW w:type="dxa" w:w="319"/>
                </w:tcPr>
                <w:p>
                  <w:pPr>
                    <w:pStyle w:val="null3"/>
                  </w:pPr>
                  <w:r>
                    <w:rPr>
                      <w:rFonts w:ascii="仿宋_GB2312" w:hAnsi="仿宋_GB2312" w:cs="仿宋_GB2312" w:eastAsia="仿宋_GB2312"/>
                    </w:rPr>
                    <w:t>白酒</w:t>
                  </w:r>
                </w:p>
              </w:tc>
              <w:tc>
                <w:tcPr>
                  <w:tcW w:type="dxa" w:w="319"/>
                </w:tcPr>
                <w:p>
                  <w:pPr>
                    <w:pStyle w:val="null3"/>
                  </w:pPr>
                  <w:r>
                    <w:rPr>
                      <w:rFonts w:ascii="仿宋_GB2312" w:hAnsi="仿宋_GB2312" w:cs="仿宋_GB2312" w:eastAsia="仿宋_GB2312"/>
                    </w:rPr>
                    <w:t>白酒、白酒(液态)、白酒(原酒)</w:t>
                  </w:r>
                </w:p>
              </w:tc>
              <w:tc>
                <w:tcPr>
                  <w:tcW w:type="dxa" w:w="319"/>
                </w:tcPr>
                <w:p>
                  <w:pPr>
                    <w:pStyle w:val="null3"/>
                  </w:pPr>
                  <w:r>
                    <w:rPr>
                      <w:rFonts w:ascii="仿宋_GB2312" w:hAnsi="仿宋_GB2312" w:cs="仿宋_GB2312" w:eastAsia="仿宋_GB2312"/>
                    </w:rPr>
                    <w:t>酒精度、糖精钠、甜蜜素、三氯蔗糖、安赛蜜</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发酵酒</w:t>
                  </w:r>
                </w:p>
              </w:tc>
              <w:tc>
                <w:tcPr>
                  <w:tcW w:type="dxa" w:w="319"/>
                </w:tcPr>
                <w:p>
                  <w:pPr>
                    <w:pStyle w:val="null3"/>
                  </w:pPr>
                  <w:r>
                    <w:rPr>
                      <w:rFonts w:ascii="仿宋_GB2312" w:hAnsi="仿宋_GB2312" w:cs="仿宋_GB2312" w:eastAsia="仿宋_GB2312"/>
                    </w:rPr>
                    <w:t>啤酒</w:t>
                  </w:r>
                </w:p>
              </w:tc>
              <w:tc>
                <w:tcPr>
                  <w:tcW w:type="dxa" w:w="319"/>
                </w:tcPr>
                <w:p>
                  <w:pPr>
                    <w:pStyle w:val="null3"/>
                  </w:pPr>
                  <w:r>
                    <w:rPr>
                      <w:rFonts w:ascii="仿宋_GB2312" w:hAnsi="仿宋_GB2312" w:cs="仿宋_GB2312" w:eastAsia="仿宋_GB2312"/>
                    </w:rPr>
                    <w:t>啤酒</w:t>
                  </w:r>
                </w:p>
              </w:tc>
              <w:tc>
                <w:tcPr>
                  <w:tcW w:type="dxa" w:w="319"/>
                </w:tcPr>
                <w:p>
                  <w:pPr>
                    <w:pStyle w:val="null3"/>
                  </w:pPr>
                  <w:r>
                    <w:rPr>
                      <w:rFonts w:ascii="仿宋_GB2312" w:hAnsi="仿宋_GB2312" w:cs="仿宋_GB2312" w:eastAsia="仿宋_GB2312"/>
                    </w:rPr>
                    <w:t>酒精度、甲醛</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葡萄酒</w:t>
                  </w:r>
                </w:p>
              </w:tc>
              <w:tc>
                <w:tcPr>
                  <w:tcW w:type="dxa" w:w="319"/>
                </w:tcPr>
                <w:p>
                  <w:pPr>
                    <w:pStyle w:val="null3"/>
                  </w:pPr>
                  <w:r>
                    <w:rPr>
                      <w:rFonts w:ascii="仿宋_GB2312" w:hAnsi="仿宋_GB2312" w:cs="仿宋_GB2312" w:eastAsia="仿宋_GB2312"/>
                    </w:rPr>
                    <w:t>葡萄酒</w:t>
                  </w:r>
                </w:p>
              </w:tc>
              <w:tc>
                <w:tcPr>
                  <w:tcW w:type="dxa" w:w="319"/>
                </w:tcPr>
                <w:p>
                  <w:pPr>
                    <w:pStyle w:val="null3"/>
                  </w:pPr>
                  <w:r>
                    <w:rPr>
                      <w:rFonts w:ascii="仿宋_GB2312" w:hAnsi="仿宋_GB2312" w:cs="仿宋_GB2312" w:eastAsia="仿宋_GB2312"/>
                    </w:rPr>
                    <w:t>酒精度、糖精钠、二氧化硫残留量、甜蜜素、三氯蔗糖</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果酒</w:t>
                  </w:r>
                </w:p>
              </w:tc>
              <w:tc>
                <w:tcPr>
                  <w:tcW w:type="dxa" w:w="319"/>
                </w:tcPr>
                <w:p>
                  <w:pPr>
                    <w:pStyle w:val="null3"/>
                  </w:pPr>
                  <w:r>
                    <w:rPr>
                      <w:rFonts w:ascii="仿宋_GB2312" w:hAnsi="仿宋_GB2312" w:cs="仿宋_GB2312" w:eastAsia="仿宋_GB2312"/>
                    </w:rPr>
                    <w:t>果酒</w:t>
                  </w:r>
                </w:p>
              </w:tc>
              <w:tc>
                <w:tcPr>
                  <w:tcW w:type="dxa" w:w="319"/>
                </w:tcPr>
                <w:p>
                  <w:pPr>
                    <w:pStyle w:val="null3"/>
                  </w:pPr>
                  <w:r>
                    <w:rPr>
                      <w:rFonts w:ascii="仿宋_GB2312" w:hAnsi="仿宋_GB2312" w:cs="仿宋_GB2312" w:eastAsia="仿宋_GB2312"/>
                    </w:rPr>
                    <w:t>酒精度、糖精钠、甜蜜素、安赛蜜、酸性红</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其他酒</w:t>
                  </w:r>
                </w:p>
              </w:tc>
              <w:tc>
                <w:tcPr>
                  <w:tcW w:type="dxa" w:w="319"/>
                </w:tcPr>
                <w:p>
                  <w:pPr>
                    <w:pStyle w:val="null3"/>
                  </w:pPr>
                  <w:r>
                    <w:rPr>
                      <w:rFonts w:ascii="仿宋_GB2312" w:hAnsi="仿宋_GB2312" w:cs="仿宋_GB2312" w:eastAsia="仿宋_GB2312"/>
                    </w:rPr>
                    <w:t>其他发酵酒</w:t>
                  </w:r>
                </w:p>
              </w:tc>
              <w:tc>
                <w:tcPr>
                  <w:tcW w:type="dxa" w:w="319"/>
                </w:tcPr>
                <w:p>
                  <w:pPr>
                    <w:pStyle w:val="null3"/>
                  </w:pPr>
                  <w:r>
                    <w:rPr>
                      <w:rFonts w:ascii="仿宋_GB2312" w:hAnsi="仿宋_GB2312" w:cs="仿宋_GB2312" w:eastAsia="仿宋_GB2312"/>
                    </w:rPr>
                    <w:t>其他发酵酒</w:t>
                  </w:r>
                </w:p>
              </w:tc>
              <w:tc>
                <w:tcPr>
                  <w:tcW w:type="dxa" w:w="319"/>
                </w:tcPr>
                <w:p>
                  <w:pPr>
                    <w:pStyle w:val="null3"/>
                  </w:pPr>
                  <w:r>
                    <w:rPr>
                      <w:rFonts w:ascii="仿宋_GB2312" w:hAnsi="仿宋_GB2312" w:cs="仿宋_GB2312" w:eastAsia="仿宋_GB2312"/>
                    </w:rPr>
                    <w:t>酒精度、甜蜜素、安赛蜜</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16</w:t>
                  </w:r>
                </w:p>
              </w:tc>
              <w:tc>
                <w:tcPr>
                  <w:tcW w:type="dxa" w:w="319"/>
                  <w:vMerge w:val="restart"/>
                </w:tcPr>
                <w:p>
                  <w:pPr>
                    <w:pStyle w:val="null3"/>
                  </w:pPr>
                  <w:r>
                    <w:rPr>
                      <w:rFonts w:ascii="仿宋_GB2312" w:hAnsi="仿宋_GB2312" w:cs="仿宋_GB2312" w:eastAsia="仿宋_GB2312"/>
                    </w:rPr>
                    <w:t>蔬菜制品</w:t>
                  </w:r>
                </w:p>
              </w:tc>
              <w:tc>
                <w:tcPr>
                  <w:tcW w:type="dxa" w:w="319"/>
                  <w:vMerge w:val="restart"/>
                </w:tcPr>
                <w:p>
                  <w:pPr>
                    <w:pStyle w:val="null3"/>
                  </w:pPr>
                  <w:r>
                    <w:rPr>
                      <w:rFonts w:ascii="仿宋_GB2312" w:hAnsi="仿宋_GB2312" w:cs="仿宋_GB2312" w:eastAsia="仿宋_GB2312"/>
                    </w:rPr>
                    <w:t>蔬菜制品</w:t>
                  </w:r>
                </w:p>
              </w:tc>
              <w:tc>
                <w:tcPr>
                  <w:tcW w:type="dxa" w:w="319"/>
                </w:tcPr>
                <w:p>
                  <w:pPr>
                    <w:pStyle w:val="null3"/>
                  </w:pPr>
                  <w:r>
                    <w:rPr>
                      <w:rFonts w:ascii="仿宋_GB2312" w:hAnsi="仿宋_GB2312" w:cs="仿宋_GB2312" w:eastAsia="仿宋_GB2312"/>
                    </w:rPr>
                    <w:t>酱腌菜</w:t>
                  </w:r>
                </w:p>
              </w:tc>
              <w:tc>
                <w:tcPr>
                  <w:tcW w:type="dxa" w:w="319"/>
                </w:tcPr>
                <w:p>
                  <w:pPr>
                    <w:pStyle w:val="null3"/>
                  </w:pPr>
                  <w:r>
                    <w:rPr>
                      <w:rFonts w:ascii="仿宋_GB2312" w:hAnsi="仿宋_GB2312" w:cs="仿宋_GB2312" w:eastAsia="仿宋_GB2312"/>
                    </w:rPr>
                    <w:t>酱腌菜</w:t>
                  </w:r>
                </w:p>
              </w:tc>
              <w:tc>
                <w:tcPr>
                  <w:tcW w:type="dxa" w:w="319"/>
                </w:tcPr>
                <w:p>
                  <w:pPr>
                    <w:pStyle w:val="null3"/>
                  </w:pPr>
                  <w:r>
                    <w:rPr>
                      <w:rFonts w:ascii="仿宋_GB2312" w:hAnsi="仿宋_GB2312" w:cs="仿宋_GB2312" w:eastAsia="仿宋_GB2312"/>
                    </w:rPr>
                    <w:t>甜蜜素、二氧化硫残留量、铅、苯甲酸及其钠盐、山梨酸及其钾盐、脱氢乙酸及其钠盐、防腐剂混合使用时各自用量占其最大使用量的比例之和、糖精钠、安赛蜜</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干制食用菌</w:t>
                  </w:r>
                </w:p>
              </w:tc>
              <w:tc>
                <w:tcPr>
                  <w:tcW w:type="dxa" w:w="319"/>
                </w:tcPr>
                <w:p>
                  <w:pPr>
                    <w:pStyle w:val="null3"/>
                  </w:pPr>
                  <w:r>
                    <w:rPr>
                      <w:rFonts w:ascii="仿宋_GB2312" w:hAnsi="仿宋_GB2312" w:cs="仿宋_GB2312" w:eastAsia="仿宋_GB2312"/>
                    </w:rPr>
                    <w:t>干茶树菇、干木耳、干香菇等</w:t>
                  </w:r>
                </w:p>
              </w:tc>
              <w:tc>
                <w:tcPr>
                  <w:tcW w:type="dxa" w:w="319"/>
                </w:tcPr>
                <w:p>
                  <w:pPr>
                    <w:pStyle w:val="null3"/>
                  </w:pPr>
                  <w:r>
                    <w:rPr>
                      <w:rFonts w:ascii="仿宋_GB2312" w:hAnsi="仿宋_GB2312" w:cs="仿宋_GB2312" w:eastAsia="仿宋_GB2312"/>
                    </w:rPr>
                    <w:t>二氧化硫残留量、总汞</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腌渍食用菌</w:t>
                  </w:r>
                </w:p>
              </w:tc>
              <w:tc>
                <w:tcPr>
                  <w:tcW w:type="dxa" w:w="319"/>
                </w:tcPr>
                <w:p>
                  <w:pPr>
                    <w:pStyle w:val="null3"/>
                  </w:pPr>
                  <w:r>
                    <w:rPr>
                      <w:rFonts w:ascii="仿宋_GB2312" w:hAnsi="仿宋_GB2312" w:cs="仿宋_GB2312" w:eastAsia="仿宋_GB2312"/>
                    </w:rPr>
                    <w:t>腌渍食用菌</w:t>
                  </w:r>
                </w:p>
              </w:tc>
              <w:tc>
                <w:tcPr>
                  <w:tcW w:type="dxa" w:w="319"/>
                </w:tcPr>
                <w:p>
                  <w:pPr>
                    <w:pStyle w:val="null3"/>
                  </w:pPr>
                  <w:r>
                    <w:rPr>
                      <w:rFonts w:ascii="仿宋_GB2312" w:hAnsi="仿宋_GB2312" w:cs="仿宋_GB2312" w:eastAsia="仿宋_GB2312"/>
                    </w:rPr>
                    <w:t>防腐剂混合使用时各自用量占其最大使用量的比例之和、苯甲酸及其钠盐、山梨酸及其钾盐、脱氢乙酸及其钠盐</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蔬菜干制品</w:t>
                  </w:r>
                </w:p>
              </w:tc>
              <w:tc>
                <w:tcPr>
                  <w:tcW w:type="dxa" w:w="319"/>
                </w:tcPr>
                <w:p>
                  <w:pPr>
                    <w:pStyle w:val="null3"/>
                  </w:pPr>
                  <w:r>
                    <w:rPr>
                      <w:rFonts w:ascii="仿宋_GB2312" w:hAnsi="仿宋_GB2312" w:cs="仿宋_GB2312" w:eastAsia="仿宋_GB2312"/>
                    </w:rPr>
                    <w:t>蔬菜干制品</w:t>
                  </w:r>
                </w:p>
              </w:tc>
              <w:tc>
                <w:tcPr>
                  <w:tcW w:type="dxa" w:w="319"/>
                </w:tcPr>
                <w:p>
                  <w:pPr>
                    <w:pStyle w:val="null3"/>
                  </w:pPr>
                  <w:r>
                    <w:rPr>
                      <w:rFonts w:ascii="仿宋_GB2312" w:hAnsi="仿宋_GB2312" w:cs="仿宋_GB2312" w:eastAsia="仿宋_GB2312"/>
                    </w:rPr>
                    <w:t>二氧化硫残留量、铅</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其他蔬菜制品</w:t>
                  </w:r>
                </w:p>
              </w:tc>
              <w:tc>
                <w:tcPr>
                  <w:tcW w:type="dxa" w:w="319"/>
                </w:tcPr>
                <w:p>
                  <w:pPr>
                    <w:pStyle w:val="null3"/>
                  </w:pPr>
                  <w:r>
                    <w:rPr>
                      <w:rFonts w:ascii="仿宋_GB2312" w:hAnsi="仿宋_GB2312" w:cs="仿宋_GB2312" w:eastAsia="仿宋_GB2312"/>
                    </w:rPr>
                    <w:t>其他蔬菜制品</w:t>
                  </w:r>
                </w:p>
              </w:tc>
              <w:tc>
                <w:tcPr>
                  <w:tcW w:type="dxa" w:w="319"/>
                </w:tcPr>
                <w:p>
                  <w:pPr>
                    <w:pStyle w:val="null3"/>
                  </w:pPr>
                  <w:r>
                    <w:rPr>
                      <w:rFonts w:ascii="仿宋_GB2312" w:hAnsi="仿宋_GB2312" w:cs="仿宋_GB2312" w:eastAsia="仿宋_GB2312"/>
                    </w:rPr>
                    <w:t>二氧化硫残留量、铅</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17</w:t>
                  </w:r>
                </w:p>
              </w:tc>
              <w:tc>
                <w:tcPr>
                  <w:tcW w:type="dxa" w:w="319"/>
                  <w:vMerge w:val="restart"/>
                </w:tcPr>
                <w:p>
                  <w:pPr>
                    <w:pStyle w:val="null3"/>
                  </w:pPr>
                  <w:r>
                    <w:rPr>
                      <w:rFonts w:ascii="仿宋_GB2312" w:hAnsi="仿宋_GB2312" w:cs="仿宋_GB2312" w:eastAsia="仿宋_GB2312"/>
                    </w:rPr>
                    <w:t>水果制品</w:t>
                  </w:r>
                </w:p>
              </w:tc>
              <w:tc>
                <w:tcPr>
                  <w:tcW w:type="dxa" w:w="319"/>
                  <w:vMerge w:val="restart"/>
                </w:tcPr>
                <w:p>
                  <w:pPr>
                    <w:pStyle w:val="null3"/>
                  </w:pPr>
                  <w:r>
                    <w:rPr>
                      <w:rFonts w:ascii="仿宋_GB2312" w:hAnsi="仿宋_GB2312" w:cs="仿宋_GB2312" w:eastAsia="仿宋_GB2312"/>
                    </w:rPr>
                    <w:t>水果制品</w:t>
                  </w:r>
                </w:p>
              </w:tc>
              <w:tc>
                <w:tcPr>
                  <w:tcW w:type="dxa" w:w="319"/>
                  <w:vMerge w:val="restart"/>
                </w:tcPr>
                <w:p>
                  <w:pPr>
                    <w:pStyle w:val="null3"/>
                  </w:pPr>
                  <w:r>
                    <w:rPr>
                      <w:rFonts w:ascii="仿宋_GB2312" w:hAnsi="仿宋_GB2312" w:cs="仿宋_GB2312" w:eastAsia="仿宋_GB2312"/>
                    </w:rPr>
                    <w:t>水果制品</w:t>
                  </w:r>
                </w:p>
              </w:tc>
              <w:tc>
                <w:tcPr>
                  <w:tcW w:type="dxa" w:w="319"/>
                </w:tcPr>
                <w:p>
                  <w:pPr>
                    <w:pStyle w:val="null3"/>
                  </w:pPr>
                  <w:r>
                    <w:rPr>
                      <w:rFonts w:ascii="仿宋_GB2312" w:hAnsi="仿宋_GB2312" w:cs="仿宋_GB2312" w:eastAsia="仿宋_GB2312"/>
                    </w:rPr>
                    <w:t>蜜饯类、凉果类、果脯类、话化类、果糕类</w:t>
                  </w:r>
                </w:p>
              </w:tc>
              <w:tc>
                <w:tcPr>
                  <w:tcW w:type="dxa" w:w="319"/>
                </w:tcPr>
                <w:p>
                  <w:pPr>
                    <w:pStyle w:val="null3"/>
                  </w:pPr>
                  <w:r>
                    <w:rPr>
                      <w:rFonts w:ascii="仿宋_GB2312" w:hAnsi="仿宋_GB2312" w:cs="仿宋_GB2312" w:eastAsia="仿宋_GB2312"/>
                    </w:rPr>
                    <w:t>防腐剂混合使用时各自用量占其最大使用量的比例之和、二氧化硫残留量、合成着色剂（柠檬黄、新红、苋菜红、靛蓝、胭脂红、日落黄、诱惑红、亮蓝、酸性红、喹啉黄、赤藓红）、相同色泽着色剂混合使用时各自用量占其最大使用量的比例之和、糖精钠、甜蜜素、安赛蜜、菌落总数、苯甲酸、山梨酸、脱氢乙酸</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水果干制品（含枸杞）</w:t>
                  </w:r>
                </w:p>
              </w:tc>
              <w:tc>
                <w:tcPr>
                  <w:tcW w:type="dxa" w:w="319"/>
                </w:tcPr>
                <w:p>
                  <w:pPr>
                    <w:pStyle w:val="null3"/>
                  </w:pPr>
                  <w:r>
                    <w:rPr>
                      <w:rFonts w:ascii="仿宋_GB2312" w:hAnsi="仿宋_GB2312" w:cs="仿宋_GB2312" w:eastAsia="仿宋_GB2312"/>
                    </w:rPr>
                    <w:t>合成着色剂（柠檬黄、新红、苋菜红、靛蓝、胭脂红、日落黄、诱惑红、亮蓝、酸性红、喹啉黄、赤藓红）、二氧化硫残留量、脱氢乙酸及其钠盐、山梨酸及其钾盐、菌落总数、大肠菌群</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炒货食品及坚果制品</w:t>
                  </w:r>
                </w:p>
              </w:tc>
              <w:tc>
                <w:tcPr>
                  <w:tcW w:type="dxa" w:w="319"/>
                </w:tcPr>
                <w:p>
                  <w:pPr>
                    <w:pStyle w:val="null3"/>
                  </w:pPr>
                  <w:r>
                    <w:rPr>
                      <w:rFonts w:ascii="仿宋_GB2312" w:hAnsi="仿宋_GB2312" w:cs="仿宋_GB2312" w:eastAsia="仿宋_GB2312"/>
                    </w:rPr>
                    <w:t>炒货食品及坚果制品</w:t>
                  </w:r>
                </w:p>
              </w:tc>
              <w:tc>
                <w:tcPr>
                  <w:tcW w:type="dxa" w:w="319"/>
                </w:tcPr>
                <w:p>
                  <w:pPr>
                    <w:pStyle w:val="null3"/>
                  </w:pPr>
                  <w:r>
                    <w:rPr>
                      <w:rFonts w:ascii="仿宋_GB2312" w:hAnsi="仿宋_GB2312" w:cs="仿宋_GB2312" w:eastAsia="仿宋_GB2312"/>
                    </w:rPr>
                    <w:t>炒货食品及坚果制品（烘炒类、油炸类、其他类）</w:t>
                  </w:r>
                </w:p>
              </w:tc>
              <w:tc>
                <w:tcPr>
                  <w:tcW w:type="dxa" w:w="319"/>
                </w:tcPr>
                <w:p>
                  <w:pPr>
                    <w:pStyle w:val="null3"/>
                  </w:pPr>
                  <w:r>
                    <w:rPr>
                      <w:rFonts w:ascii="仿宋_GB2312" w:hAnsi="仿宋_GB2312" w:cs="仿宋_GB2312" w:eastAsia="仿宋_GB2312"/>
                    </w:rPr>
                    <w:t>开心果、杏仁、松仁、扁桃仁、瓜子</w:t>
                  </w:r>
                </w:p>
              </w:tc>
              <w:tc>
                <w:tcPr>
                  <w:tcW w:type="dxa" w:w="319"/>
                </w:tcPr>
                <w:p>
                  <w:pPr>
                    <w:pStyle w:val="null3"/>
                  </w:pPr>
                  <w:r>
                    <w:rPr>
                      <w:rFonts w:ascii="仿宋_GB2312" w:hAnsi="仿宋_GB2312" w:cs="仿宋_GB2312" w:eastAsia="仿宋_GB2312"/>
                    </w:rPr>
                    <w:t>酸价、过氧化值、黄曲霉毒素B₁、苯甲酸、山梨酸、二氧化硫残留量、糖精钠、大肠菌群、霉菌</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食糖</w:t>
                  </w:r>
                </w:p>
              </w:tc>
              <w:tc>
                <w:tcPr>
                  <w:tcW w:type="dxa" w:w="319"/>
                </w:tcPr>
                <w:p>
                  <w:pPr>
                    <w:pStyle w:val="null3"/>
                  </w:pPr>
                  <w:r>
                    <w:rPr>
                      <w:rFonts w:ascii="仿宋_GB2312" w:hAnsi="仿宋_GB2312" w:cs="仿宋_GB2312" w:eastAsia="仿宋_GB2312"/>
                    </w:rPr>
                    <w:t>食糖</w:t>
                  </w:r>
                </w:p>
              </w:tc>
              <w:tc>
                <w:tcPr>
                  <w:tcW w:type="dxa" w:w="319"/>
                </w:tcPr>
                <w:p>
                  <w:pPr>
                    <w:pStyle w:val="null3"/>
                  </w:pPr>
                  <w:r>
                    <w:rPr>
                      <w:rFonts w:ascii="仿宋_GB2312" w:hAnsi="仿宋_GB2312" w:cs="仿宋_GB2312" w:eastAsia="仿宋_GB2312"/>
                    </w:rPr>
                    <w:t>食糖</w:t>
                  </w:r>
                </w:p>
              </w:tc>
              <w:tc>
                <w:tcPr>
                  <w:tcW w:type="dxa" w:w="319"/>
                </w:tcPr>
                <w:p>
                  <w:pPr>
                    <w:pStyle w:val="null3"/>
                  </w:pPr>
                  <w:r>
                    <w:rPr>
                      <w:rFonts w:ascii="仿宋_GB2312" w:hAnsi="仿宋_GB2312" w:cs="仿宋_GB2312" w:eastAsia="仿宋_GB2312"/>
                    </w:rPr>
                    <w:t>食糖</w:t>
                  </w:r>
                </w:p>
              </w:tc>
              <w:tc>
                <w:tcPr>
                  <w:tcW w:type="dxa" w:w="319"/>
                </w:tcPr>
                <w:p>
                  <w:pPr>
                    <w:pStyle w:val="null3"/>
                  </w:pPr>
                  <w:r>
                    <w:rPr>
                      <w:rFonts w:ascii="仿宋_GB2312" w:hAnsi="仿宋_GB2312" w:cs="仿宋_GB2312" w:eastAsia="仿宋_GB2312"/>
                    </w:rPr>
                    <w:t>色值、总糖分、还原糖分、二氧化硫残留量</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蛋制品</w:t>
                  </w:r>
                </w:p>
              </w:tc>
              <w:tc>
                <w:tcPr>
                  <w:tcW w:type="dxa" w:w="319"/>
                </w:tcPr>
                <w:p>
                  <w:pPr>
                    <w:pStyle w:val="null3"/>
                  </w:pPr>
                  <w:r>
                    <w:rPr>
                      <w:rFonts w:ascii="仿宋_GB2312" w:hAnsi="仿宋_GB2312" w:cs="仿宋_GB2312" w:eastAsia="仿宋_GB2312"/>
                    </w:rPr>
                    <w:t>蛋制品</w:t>
                  </w:r>
                </w:p>
              </w:tc>
              <w:tc>
                <w:tcPr>
                  <w:tcW w:type="dxa" w:w="319"/>
                </w:tcPr>
                <w:p>
                  <w:pPr>
                    <w:pStyle w:val="null3"/>
                  </w:pPr>
                  <w:r>
                    <w:rPr>
                      <w:rFonts w:ascii="仿宋_GB2312" w:hAnsi="仿宋_GB2312" w:cs="仿宋_GB2312" w:eastAsia="仿宋_GB2312"/>
                    </w:rPr>
                    <w:t>再制蛋</w:t>
                  </w:r>
                </w:p>
              </w:tc>
              <w:tc>
                <w:tcPr>
                  <w:tcW w:type="dxa" w:w="319"/>
                </w:tcPr>
                <w:p>
                  <w:pPr>
                    <w:pStyle w:val="null3"/>
                  </w:pPr>
                  <w:r>
                    <w:rPr>
                      <w:rFonts w:ascii="仿宋_GB2312" w:hAnsi="仿宋_GB2312" w:cs="仿宋_GB2312" w:eastAsia="仿宋_GB2312"/>
                    </w:rPr>
                    <w:t>皮蛋、咸蛋、水煮蛋、卤蛋等</w:t>
                  </w:r>
                </w:p>
              </w:tc>
              <w:tc>
                <w:tcPr>
                  <w:tcW w:type="dxa" w:w="319"/>
                </w:tcPr>
                <w:p>
                  <w:pPr>
                    <w:pStyle w:val="null3"/>
                  </w:pPr>
                  <w:r>
                    <w:rPr>
                      <w:rFonts w:ascii="仿宋_GB2312" w:hAnsi="仿宋_GB2312" w:cs="仿宋_GB2312" w:eastAsia="仿宋_GB2312"/>
                    </w:rPr>
                    <w:t>铅、苯甲酸、山梨酸、菌落总数、大肠菌群</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21</w:t>
                  </w:r>
                </w:p>
              </w:tc>
              <w:tc>
                <w:tcPr>
                  <w:tcW w:type="dxa" w:w="319"/>
                  <w:vMerge w:val="restart"/>
                </w:tcPr>
                <w:p>
                  <w:pPr>
                    <w:pStyle w:val="null3"/>
                  </w:pPr>
                  <w:r>
                    <w:rPr>
                      <w:rFonts w:ascii="仿宋_GB2312" w:hAnsi="仿宋_GB2312" w:cs="仿宋_GB2312" w:eastAsia="仿宋_GB2312"/>
                    </w:rPr>
                    <w:t>水产制品</w:t>
                  </w:r>
                </w:p>
              </w:tc>
              <w:tc>
                <w:tcPr>
                  <w:tcW w:type="dxa" w:w="319"/>
                  <w:vMerge w:val="restart"/>
                </w:tcPr>
                <w:p>
                  <w:pPr>
                    <w:pStyle w:val="null3"/>
                  </w:pPr>
                  <w:r>
                    <w:rPr>
                      <w:rFonts w:ascii="仿宋_GB2312" w:hAnsi="仿宋_GB2312" w:cs="仿宋_GB2312" w:eastAsia="仿宋_GB2312"/>
                    </w:rPr>
                    <w:t>水产制品</w:t>
                  </w:r>
                </w:p>
              </w:tc>
              <w:tc>
                <w:tcPr>
                  <w:tcW w:type="dxa" w:w="319"/>
                </w:tcPr>
                <w:p>
                  <w:pPr>
                    <w:pStyle w:val="null3"/>
                  </w:pPr>
                  <w:r>
                    <w:rPr>
                      <w:rFonts w:ascii="仿宋_GB2312" w:hAnsi="仿宋_GB2312" w:cs="仿宋_GB2312" w:eastAsia="仿宋_GB2312"/>
                    </w:rPr>
                    <w:t>鱼糜制品</w:t>
                  </w:r>
                </w:p>
              </w:tc>
              <w:tc>
                <w:tcPr>
                  <w:tcW w:type="dxa" w:w="319"/>
                </w:tcPr>
                <w:p>
                  <w:pPr>
                    <w:pStyle w:val="null3"/>
                  </w:pPr>
                  <w:r>
                    <w:rPr>
                      <w:rFonts w:ascii="仿宋_GB2312" w:hAnsi="仿宋_GB2312" w:cs="仿宋_GB2312" w:eastAsia="仿宋_GB2312"/>
                    </w:rPr>
                    <w:t>预制鱼糜制品（鱼丸、虾丸、墨鱼丸等）</w:t>
                  </w:r>
                </w:p>
              </w:tc>
              <w:tc>
                <w:tcPr>
                  <w:tcW w:type="dxa" w:w="319"/>
                </w:tcPr>
                <w:p>
                  <w:pPr>
                    <w:pStyle w:val="null3"/>
                  </w:pPr>
                  <w:r>
                    <w:rPr>
                      <w:rFonts w:ascii="仿宋_GB2312" w:hAnsi="仿宋_GB2312" w:cs="仿宋_GB2312" w:eastAsia="仿宋_GB2312"/>
                    </w:rPr>
                    <w:t>N-二甲基亚硝胺、挥发性盐基氮、铅、多氯联苯、苯甲酸及其钠盐、山梨酸及其钾盐</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干制水产品</w:t>
                  </w:r>
                </w:p>
              </w:tc>
              <w:tc>
                <w:tcPr>
                  <w:tcW w:type="dxa" w:w="319"/>
                </w:tcPr>
                <w:p>
                  <w:pPr>
                    <w:pStyle w:val="null3"/>
                  </w:pPr>
                  <w:r>
                    <w:rPr>
                      <w:rFonts w:ascii="仿宋_GB2312" w:hAnsi="仿宋_GB2312" w:cs="仿宋_GB2312" w:eastAsia="仿宋_GB2312"/>
                    </w:rPr>
                    <w:t>预制动物性水产制品（虾米、虾皮）</w:t>
                  </w:r>
                </w:p>
              </w:tc>
              <w:tc>
                <w:tcPr>
                  <w:tcW w:type="dxa" w:w="319"/>
                </w:tcPr>
                <w:p>
                  <w:pPr>
                    <w:pStyle w:val="null3"/>
                  </w:pPr>
                  <w:r>
                    <w:rPr>
                      <w:rFonts w:ascii="仿宋_GB2312" w:hAnsi="仿宋_GB2312" w:cs="仿宋_GB2312" w:eastAsia="仿宋_GB2312"/>
                    </w:rPr>
                    <w:t>过氧化值、合成着色剂（柠檬黄、胭脂红、日落黄）、镉</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22</w:t>
                  </w:r>
                </w:p>
              </w:tc>
              <w:tc>
                <w:tcPr>
                  <w:tcW w:type="dxa" w:w="319"/>
                  <w:vMerge w:val="restart"/>
                </w:tcPr>
                <w:p>
                  <w:pPr>
                    <w:pStyle w:val="null3"/>
                  </w:pPr>
                  <w:r>
                    <w:rPr>
                      <w:rFonts w:ascii="仿宋_GB2312" w:hAnsi="仿宋_GB2312" w:cs="仿宋_GB2312" w:eastAsia="仿宋_GB2312"/>
                    </w:rPr>
                    <w:t>淀粉及淀粉制品</w:t>
                  </w:r>
                </w:p>
              </w:tc>
              <w:tc>
                <w:tcPr>
                  <w:tcW w:type="dxa" w:w="319"/>
                  <w:vMerge w:val="restart"/>
                </w:tcPr>
                <w:p>
                  <w:pPr>
                    <w:pStyle w:val="null3"/>
                  </w:pPr>
                  <w:r>
                    <w:rPr>
                      <w:rFonts w:ascii="仿宋_GB2312" w:hAnsi="仿宋_GB2312" w:cs="仿宋_GB2312" w:eastAsia="仿宋_GB2312"/>
                    </w:rPr>
                    <w:t>淀粉制品</w:t>
                  </w:r>
                </w:p>
              </w:tc>
              <w:tc>
                <w:tcPr>
                  <w:tcW w:type="dxa" w:w="319"/>
                </w:tcPr>
                <w:p>
                  <w:pPr>
                    <w:pStyle w:val="null3"/>
                  </w:pPr>
                  <w:r>
                    <w:rPr>
                      <w:rFonts w:ascii="仿宋_GB2312" w:hAnsi="仿宋_GB2312" w:cs="仿宋_GB2312" w:eastAsia="仿宋_GB2312"/>
                    </w:rPr>
                    <w:t>淀粉制品</w:t>
                  </w:r>
                </w:p>
              </w:tc>
              <w:tc>
                <w:tcPr>
                  <w:tcW w:type="dxa" w:w="319"/>
                </w:tcPr>
                <w:p>
                  <w:pPr>
                    <w:pStyle w:val="null3"/>
                  </w:pPr>
                  <w:r>
                    <w:rPr>
                      <w:rFonts w:ascii="仿宋_GB2312" w:hAnsi="仿宋_GB2312" w:cs="仿宋_GB2312" w:eastAsia="仿宋_GB2312"/>
                    </w:rPr>
                    <w:t>粉丝、粉条、粉皮等</w:t>
                  </w:r>
                </w:p>
              </w:tc>
              <w:tc>
                <w:tcPr>
                  <w:tcW w:type="dxa" w:w="319"/>
                </w:tcPr>
                <w:p>
                  <w:pPr>
                    <w:pStyle w:val="null3"/>
                  </w:pPr>
                  <w:r>
                    <w:rPr>
                      <w:rFonts w:ascii="仿宋_GB2312" w:hAnsi="仿宋_GB2312" w:cs="仿宋_GB2312" w:eastAsia="仿宋_GB2312"/>
                    </w:rPr>
                    <w:t>铝的残留量、二氧化硫残留量、山梨酸及其钾盐、脱氢乙酸及其钠盐</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淀粉糖</w:t>
                  </w:r>
                </w:p>
              </w:tc>
              <w:tc>
                <w:tcPr>
                  <w:tcW w:type="dxa" w:w="319"/>
                </w:tcPr>
                <w:p>
                  <w:pPr>
                    <w:pStyle w:val="null3"/>
                  </w:pPr>
                  <w:r>
                    <w:rPr>
                      <w:rFonts w:ascii="仿宋_GB2312" w:hAnsi="仿宋_GB2312" w:cs="仿宋_GB2312" w:eastAsia="仿宋_GB2312"/>
                    </w:rPr>
                    <w:t>淀粉糖</w:t>
                  </w:r>
                </w:p>
              </w:tc>
              <w:tc>
                <w:tcPr>
                  <w:tcW w:type="dxa" w:w="319"/>
                </w:tcPr>
                <w:p>
                  <w:pPr>
                    <w:pStyle w:val="null3"/>
                  </w:pPr>
                  <w:r>
                    <w:rPr>
                      <w:rFonts w:ascii="仿宋_GB2312" w:hAnsi="仿宋_GB2312" w:cs="仿宋_GB2312" w:eastAsia="仿宋_GB2312"/>
                    </w:rPr>
                    <w:t>铅、葡萄糖含量、果糖</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23</w:t>
                  </w:r>
                </w:p>
              </w:tc>
              <w:tc>
                <w:tcPr>
                  <w:tcW w:type="dxa" w:w="319"/>
                  <w:vMerge w:val="restart"/>
                </w:tcPr>
                <w:p>
                  <w:pPr>
                    <w:pStyle w:val="null3"/>
                  </w:pPr>
                  <w:r>
                    <w:rPr>
                      <w:rFonts w:ascii="仿宋_GB2312" w:hAnsi="仿宋_GB2312" w:cs="仿宋_GB2312" w:eastAsia="仿宋_GB2312"/>
                    </w:rPr>
                    <w:t>糕点</w:t>
                  </w:r>
                </w:p>
              </w:tc>
              <w:tc>
                <w:tcPr>
                  <w:tcW w:type="dxa" w:w="319"/>
                  <w:vMerge w:val="restart"/>
                </w:tcPr>
                <w:p>
                  <w:pPr>
                    <w:pStyle w:val="null3"/>
                  </w:pPr>
                  <w:r>
                    <w:rPr>
                      <w:rFonts w:ascii="仿宋_GB2312" w:hAnsi="仿宋_GB2312" w:cs="仿宋_GB2312" w:eastAsia="仿宋_GB2312"/>
                    </w:rPr>
                    <w:t>糕点</w:t>
                  </w:r>
                </w:p>
              </w:tc>
              <w:tc>
                <w:tcPr>
                  <w:tcW w:type="dxa" w:w="319"/>
                </w:tcPr>
                <w:p>
                  <w:pPr>
                    <w:pStyle w:val="null3"/>
                  </w:pPr>
                  <w:r>
                    <w:rPr>
                      <w:rFonts w:ascii="仿宋_GB2312" w:hAnsi="仿宋_GB2312" w:cs="仿宋_GB2312" w:eastAsia="仿宋_GB2312"/>
                    </w:rPr>
                    <w:t>糕点</w:t>
                  </w:r>
                </w:p>
              </w:tc>
              <w:tc>
                <w:tcPr>
                  <w:tcW w:type="dxa" w:w="319"/>
                </w:tcPr>
                <w:p>
                  <w:pPr>
                    <w:pStyle w:val="null3"/>
                  </w:pPr>
                  <w:r>
                    <w:rPr>
                      <w:rFonts w:ascii="仿宋_GB2312" w:hAnsi="仿宋_GB2312" w:cs="仿宋_GB2312" w:eastAsia="仿宋_GB2312"/>
                    </w:rPr>
                    <w:t>糕点（不含月饼、粽子）和面包</w:t>
                  </w:r>
                </w:p>
              </w:tc>
              <w:tc>
                <w:tcPr>
                  <w:tcW w:type="dxa" w:w="319"/>
                </w:tcPr>
                <w:p>
                  <w:pPr>
                    <w:pStyle w:val="null3"/>
                  </w:pPr>
                  <w:r>
                    <w:rPr>
                      <w:rFonts w:ascii="仿宋_GB2312" w:hAnsi="仿宋_GB2312" w:cs="仿宋_GB2312" w:eastAsia="仿宋_GB2312"/>
                    </w:rPr>
                    <w:t>酸价、过氧化值、苯甲酸及其钠盐、山梨酸及其钾盐、脱氢乙酸及其钠盐、防腐剂混合使用时各自用量占其最大使用量的比例之和、铝的残留量、糖精钠、甜蜜素、合成着色剂（柠檬黄、新红、苋菜红、靛蓝、胭脂红、日落黄、诱惑红、亮蓝、酸性红、喹啉黄、赤藓红）、菌落总数、大肠菌群</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月饼</w:t>
                  </w:r>
                </w:p>
              </w:tc>
              <w:tc>
                <w:tcPr>
                  <w:tcW w:type="dxa" w:w="319"/>
                </w:tcPr>
                <w:p>
                  <w:pPr>
                    <w:pStyle w:val="null3"/>
                  </w:pPr>
                  <w:r>
                    <w:rPr>
                      <w:rFonts w:ascii="仿宋_GB2312" w:hAnsi="仿宋_GB2312" w:cs="仿宋_GB2312" w:eastAsia="仿宋_GB2312"/>
                    </w:rPr>
                    <w:t>月饼</w:t>
                  </w:r>
                </w:p>
              </w:tc>
              <w:tc>
                <w:tcPr>
                  <w:tcW w:type="dxa" w:w="319"/>
                </w:tcPr>
                <w:p>
                  <w:pPr>
                    <w:pStyle w:val="null3"/>
                  </w:pPr>
                  <w:r>
                    <w:rPr>
                      <w:rFonts w:ascii="仿宋_GB2312" w:hAnsi="仿宋_GB2312" w:cs="仿宋_GB2312" w:eastAsia="仿宋_GB2312"/>
                    </w:rPr>
                    <w:t>酸价、过氧化值、苯甲酸及其钠盐、山梨酸及其钾盐、脱氢乙酸及其钠盐、防腐剂混合使用时各自用量占其最大使用量的比例之和、铝的残留量、糖精钠、甜蜜素、合成着色剂（柠檬黄、新红、苋菜红、靛蓝、胭脂红、日落黄、诱惑红、亮蓝、酸性红、喹啉黄、赤藓红）、菌落总数、大肠菌群</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粽子</w:t>
                  </w:r>
                </w:p>
              </w:tc>
              <w:tc>
                <w:tcPr>
                  <w:tcW w:type="dxa" w:w="319"/>
                </w:tcPr>
                <w:p>
                  <w:pPr>
                    <w:pStyle w:val="null3"/>
                  </w:pPr>
                  <w:r>
                    <w:rPr>
                      <w:rFonts w:ascii="仿宋_GB2312" w:hAnsi="仿宋_GB2312" w:cs="仿宋_GB2312" w:eastAsia="仿宋_GB2312"/>
                    </w:rPr>
                    <w:t>粽子</w:t>
                  </w:r>
                </w:p>
              </w:tc>
              <w:tc>
                <w:tcPr>
                  <w:tcW w:type="dxa" w:w="319"/>
                </w:tcPr>
                <w:p>
                  <w:pPr>
                    <w:pStyle w:val="null3"/>
                  </w:pPr>
                  <w:r>
                    <w:rPr>
                      <w:rFonts w:ascii="仿宋_GB2312" w:hAnsi="仿宋_GB2312" w:cs="仿宋_GB2312" w:eastAsia="仿宋_GB2312"/>
                    </w:rPr>
                    <w:t>山梨酸及其钾盐、糖精钠、安赛蜜、沙门氏菌、菌落总数、大肠菌群</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24</w:t>
                  </w:r>
                </w:p>
              </w:tc>
              <w:tc>
                <w:tcPr>
                  <w:tcW w:type="dxa" w:w="319"/>
                  <w:vMerge w:val="restart"/>
                </w:tcPr>
                <w:p>
                  <w:pPr>
                    <w:pStyle w:val="null3"/>
                  </w:pPr>
                  <w:r>
                    <w:rPr>
                      <w:rFonts w:ascii="仿宋_GB2312" w:hAnsi="仿宋_GB2312" w:cs="仿宋_GB2312" w:eastAsia="仿宋_GB2312"/>
                    </w:rPr>
                    <w:t>豆制品</w:t>
                  </w:r>
                </w:p>
              </w:tc>
              <w:tc>
                <w:tcPr>
                  <w:tcW w:type="dxa" w:w="319"/>
                  <w:vMerge w:val="restart"/>
                </w:tcPr>
                <w:p>
                  <w:pPr>
                    <w:pStyle w:val="null3"/>
                  </w:pPr>
                  <w:r>
                    <w:rPr>
                      <w:rFonts w:ascii="仿宋_GB2312" w:hAnsi="仿宋_GB2312" w:cs="仿宋_GB2312" w:eastAsia="仿宋_GB2312"/>
                    </w:rPr>
                    <w:t>豆制品</w:t>
                  </w:r>
                </w:p>
              </w:tc>
              <w:tc>
                <w:tcPr>
                  <w:tcW w:type="dxa" w:w="319"/>
                  <w:vMerge w:val="restart"/>
                </w:tcPr>
                <w:p>
                  <w:pPr>
                    <w:pStyle w:val="null3"/>
                  </w:pPr>
                  <w:r>
                    <w:rPr>
                      <w:rFonts w:ascii="仿宋_GB2312" w:hAnsi="仿宋_GB2312" w:cs="仿宋_GB2312" w:eastAsia="仿宋_GB2312"/>
                    </w:rPr>
                    <w:t>非发酵性豆制品</w:t>
                  </w:r>
                </w:p>
              </w:tc>
              <w:tc>
                <w:tcPr>
                  <w:tcW w:type="dxa" w:w="319"/>
                </w:tcPr>
                <w:p>
                  <w:pPr>
                    <w:pStyle w:val="null3"/>
                  </w:pPr>
                  <w:r>
                    <w:rPr>
                      <w:rFonts w:ascii="仿宋_GB2312" w:hAnsi="仿宋_GB2312" w:cs="仿宋_GB2312" w:eastAsia="仿宋_GB2312"/>
                    </w:rPr>
                    <w:t>豆干、豆腐、豆皮等</w:t>
                  </w:r>
                </w:p>
              </w:tc>
              <w:tc>
                <w:tcPr>
                  <w:tcW w:type="dxa" w:w="319"/>
                </w:tcPr>
                <w:p>
                  <w:pPr>
                    <w:pStyle w:val="null3"/>
                  </w:pPr>
                  <w:r>
                    <w:rPr>
                      <w:rFonts w:ascii="仿宋_GB2312" w:hAnsi="仿宋_GB2312" w:cs="仿宋_GB2312" w:eastAsia="仿宋_GB2312"/>
                    </w:rPr>
                    <w:t>苯甲酸及其钠盐、山梨酸及其钾盐、脱氢乙酸及其钠盐、防腐剂混合使用时各自用量占其最大使用量的比例之和、合成着色剂（柠檬黄、日落黄）</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腐竹、油皮及其再制品</w:t>
                  </w:r>
                </w:p>
              </w:tc>
              <w:tc>
                <w:tcPr>
                  <w:tcW w:type="dxa" w:w="319"/>
                </w:tcPr>
                <w:p>
                  <w:pPr>
                    <w:pStyle w:val="null3"/>
                  </w:pPr>
                  <w:r>
                    <w:rPr>
                      <w:rFonts w:ascii="仿宋_GB2312" w:hAnsi="仿宋_GB2312" w:cs="仿宋_GB2312" w:eastAsia="仿宋_GB2312"/>
                    </w:rPr>
                    <w:t>铅、蛋白质、碱性嫩黄、铝的残留量、苯甲酸及其钠盐、山梨酸及其钾盐、脱氢乙酸及其钠盐、合成着色剂（柠檬黄、日落黄）、二氧化硫残留量、防腐剂混合使用时各自用量占其最大使用量的比例之和</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25</w:t>
                  </w:r>
                </w:p>
              </w:tc>
              <w:tc>
                <w:tcPr>
                  <w:tcW w:type="dxa" w:w="319"/>
                  <w:vMerge w:val="restart"/>
                </w:tcPr>
                <w:p>
                  <w:pPr>
                    <w:pStyle w:val="null3"/>
                  </w:pPr>
                  <w:r>
                    <w:rPr>
                      <w:rFonts w:ascii="仿宋_GB2312" w:hAnsi="仿宋_GB2312" w:cs="仿宋_GB2312" w:eastAsia="仿宋_GB2312"/>
                    </w:rPr>
                    <w:t>蜂产品</w:t>
                  </w:r>
                </w:p>
              </w:tc>
              <w:tc>
                <w:tcPr>
                  <w:tcW w:type="dxa" w:w="319"/>
                  <w:vMerge w:val="restart"/>
                </w:tcPr>
                <w:p>
                  <w:pPr>
                    <w:pStyle w:val="null3"/>
                  </w:pPr>
                  <w:r>
                    <w:rPr>
                      <w:rFonts w:ascii="仿宋_GB2312" w:hAnsi="仿宋_GB2312" w:cs="仿宋_GB2312" w:eastAsia="仿宋_GB2312"/>
                    </w:rPr>
                    <w:t>蜂产品</w:t>
                  </w:r>
                </w:p>
              </w:tc>
              <w:tc>
                <w:tcPr>
                  <w:tcW w:type="dxa" w:w="319"/>
                </w:tcPr>
                <w:p>
                  <w:pPr>
                    <w:pStyle w:val="null3"/>
                  </w:pPr>
                  <w:r>
                    <w:rPr>
                      <w:rFonts w:ascii="仿宋_GB2312" w:hAnsi="仿宋_GB2312" w:cs="仿宋_GB2312" w:eastAsia="仿宋_GB2312"/>
                    </w:rPr>
                    <w:t>蜂蜜</w:t>
                  </w:r>
                </w:p>
              </w:tc>
              <w:tc>
                <w:tcPr>
                  <w:tcW w:type="dxa" w:w="319"/>
                </w:tcPr>
                <w:p>
                  <w:pPr>
                    <w:pStyle w:val="null3"/>
                  </w:pPr>
                  <w:r>
                    <w:rPr>
                      <w:rFonts w:ascii="仿宋_GB2312" w:hAnsi="仿宋_GB2312" w:cs="仿宋_GB2312" w:eastAsia="仿宋_GB2312"/>
                    </w:rPr>
                    <w:t>蜂蜜</w:t>
                  </w:r>
                </w:p>
              </w:tc>
              <w:tc>
                <w:tcPr>
                  <w:tcW w:type="dxa" w:w="319"/>
                </w:tcPr>
                <w:p>
                  <w:pPr>
                    <w:pStyle w:val="null3"/>
                  </w:pPr>
                  <w:r>
                    <w:rPr>
                      <w:rFonts w:ascii="仿宋_GB2312" w:hAnsi="仿宋_GB2312" w:cs="仿宋_GB2312" w:eastAsia="仿宋_GB2312"/>
                    </w:rPr>
                    <w:t>果糖和葡萄糖、蔗糖、呋喃西林代谢物、呋喃妥因代谢物、呋喃唑酮代谢物、诺氟沙星、氧氟沙星、培氟沙星、嗜渗酵母计数、氯霉素、菌落总数</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蜂王浆（含蜂王浆冻干品）</w:t>
                  </w:r>
                </w:p>
              </w:tc>
              <w:tc>
                <w:tcPr>
                  <w:tcW w:type="dxa" w:w="319"/>
                </w:tcPr>
                <w:p>
                  <w:pPr>
                    <w:pStyle w:val="null3"/>
                  </w:pPr>
                  <w:r>
                    <w:rPr>
                      <w:rFonts w:ascii="仿宋_GB2312" w:hAnsi="仿宋_GB2312" w:cs="仿宋_GB2312" w:eastAsia="仿宋_GB2312"/>
                    </w:rPr>
                    <w:t>蜂王浆（含蜂王浆冻干品）</w:t>
                  </w:r>
                </w:p>
              </w:tc>
              <w:tc>
                <w:tcPr>
                  <w:tcW w:type="dxa" w:w="319"/>
                </w:tcPr>
                <w:p>
                  <w:pPr>
                    <w:pStyle w:val="null3"/>
                  </w:pPr>
                  <w:r>
                    <w:rPr>
                      <w:rFonts w:ascii="仿宋_GB2312" w:hAnsi="仿宋_GB2312" w:cs="仿宋_GB2312" w:eastAsia="仿宋_GB2312"/>
                    </w:rPr>
                    <w:t>10-羟基-2-癸烯酸、酸度、呋喃西林代谢物</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26</w:t>
                  </w:r>
                </w:p>
              </w:tc>
              <w:tc>
                <w:tcPr>
                  <w:tcW w:type="dxa" w:w="319"/>
                  <w:vMerge w:val="restart"/>
                </w:tcPr>
                <w:p>
                  <w:pPr>
                    <w:pStyle w:val="null3"/>
                  </w:pPr>
                  <w:r>
                    <w:rPr>
                      <w:rFonts w:ascii="仿宋_GB2312" w:hAnsi="仿宋_GB2312" w:cs="仿宋_GB2312" w:eastAsia="仿宋_GB2312"/>
                    </w:rPr>
                    <w:t>特殊膳食食品</w:t>
                  </w:r>
                </w:p>
              </w:tc>
              <w:tc>
                <w:tcPr>
                  <w:tcW w:type="dxa" w:w="319"/>
                  <w:vMerge w:val="restart"/>
                </w:tcPr>
                <w:p>
                  <w:pPr>
                    <w:pStyle w:val="null3"/>
                  </w:pPr>
                  <w:r>
                    <w:rPr>
                      <w:rFonts w:ascii="仿宋_GB2312" w:hAnsi="仿宋_GB2312" w:cs="仿宋_GB2312" w:eastAsia="仿宋_GB2312"/>
                    </w:rPr>
                    <w:t>特殊膳食食品</w:t>
                  </w:r>
                </w:p>
              </w:tc>
              <w:tc>
                <w:tcPr>
                  <w:tcW w:type="dxa" w:w="319"/>
                </w:tcPr>
                <w:p>
                  <w:pPr>
                    <w:pStyle w:val="null3"/>
                  </w:pPr>
                  <w:r>
                    <w:rPr>
                      <w:rFonts w:ascii="仿宋_GB2312" w:hAnsi="仿宋_GB2312" w:cs="仿宋_GB2312" w:eastAsia="仿宋_GB2312"/>
                    </w:rPr>
                    <w:t>婴幼儿谷类辅助食品</w:t>
                  </w:r>
                </w:p>
              </w:tc>
              <w:tc>
                <w:tcPr>
                  <w:tcW w:type="dxa" w:w="319"/>
                </w:tcPr>
                <w:p>
                  <w:pPr>
                    <w:pStyle w:val="null3"/>
                  </w:pPr>
                  <w:r>
                    <w:rPr>
                      <w:rFonts w:ascii="仿宋_GB2312" w:hAnsi="仿宋_GB2312" w:cs="仿宋_GB2312" w:eastAsia="仿宋_GB2312"/>
                    </w:rPr>
                    <w:t>婴幼儿谷物辅助食品、婴幼儿高蛋白谷物辅助食品、婴幼儿生制类谷物辅食品、婴幼儿饼干或其他婴幼儿谷物辅助食品</w:t>
                  </w:r>
                </w:p>
              </w:tc>
              <w:tc>
                <w:tcPr>
                  <w:tcW w:type="dxa" w:w="319"/>
                </w:tcPr>
                <w:p>
                  <w:pPr>
                    <w:pStyle w:val="null3"/>
                  </w:pPr>
                  <w:r>
                    <w:rPr>
                      <w:rFonts w:ascii="仿宋_GB2312" w:hAnsi="仿宋_GB2312" w:cs="仿宋_GB2312" w:eastAsia="仿宋_GB2312"/>
                    </w:rPr>
                    <w:t>能量、蛋白质、脂肪、亚油酸、钙、铁、锌、钠、烟酸、叶酸、泛酸、维生素C、生物素、磷、碘、钾、水分、不溶性膳食纤维、脲酶活性定性测定、镉、黄曲霉毒素 B1、硝酸盐、亚硝酸盐、菌落总数、大肠菌群、沙门氏菌、二十二碳六烯酸、花生四烯酸、金黄色葡萄球菌</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婴幼儿罐装辅助食品</w:t>
                  </w:r>
                </w:p>
              </w:tc>
              <w:tc>
                <w:tcPr>
                  <w:tcW w:type="dxa" w:w="319"/>
                </w:tcPr>
                <w:p>
                  <w:pPr>
                    <w:pStyle w:val="null3"/>
                  </w:pPr>
                  <w:r>
                    <w:rPr>
                      <w:rFonts w:ascii="仿宋_GB2312" w:hAnsi="仿宋_GB2312" w:cs="仿宋_GB2312" w:eastAsia="仿宋_GB2312"/>
                    </w:rPr>
                    <w:t>泥(糊)状罐装食品、颗粒状罐装食品、汁类罐装食品</w:t>
                  </w:r>
                </w:p>
              </w:tc>
              <w:tc>
                <w:tcPr>
                  <w:tcW w:type="dxa" w:w="319"/>
                </w:tcPr>
                <w:p>
                  <w:pPr>
                    <w:pStyle w:val="null3"/>
                  </w:pPr>
                  <w:r>
                    <w:rPr>
                      <w:rFonts w:ascii="仿宋_GB2312" w:hAnsi="仿宋_GB2312" w:cs="仿宋_GB2312" w:eastAsia="仿宋_GB2312"/>
                    </w:rPr>
                    <w:t>蛋白质、脂肪、总钠、铅、无机砷、总汞、锡、硝酸盐、亚硝酸盐、商业无菌、霉菌</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27</w:t>
                  </w:r>
                </w:p>
              </w:tc>
              <w:tc>
                <w:tcPr>
                  <w:tcW w:type="dxa" w:w="319"/>
                  <w:vMerge w:val="restart"/>
                </w:tcPr>
                <w:p>
                  <w:pPr>
                    <w:pStyle w:val="null3"/>
                  </w:pPr>
                  <w:r>
                    <w:rPr>
                      <w:rFonts w:ascii="仿宋_GB2312" w:hAnsi="仿宋_GB2312" w:cs="仿宋_GB2312" w:eastAsia="仿宋_GB2312"/>
                    </w:rPr>
                    <w:t>餐饮食品</w:t>
                  </w:r>
                </w:p>
              </w:tc>
              <w:tc>
                <w:tcPr>
                  <w:tcW w:type="dxa" w:w="319"/>
                  <w:vMerge w:val="restart"/>
                </w:tcPr>
                <w:p>
                  <w:pPr>
                    <w:pStyle w:val="null3"/>
                  </w:pPr>
                  <w:r>
                    <w:rPr>
                      <w:rFonts w:ascii="仿宋_GB2312" w:hAnsi="仿宋_GB2312" w:cs="仿宋_GB2312" w:eastAsia="仿宋_GB2312"/>
                    </w:rPr>
                    <w:t>肉制品（自制）</w:t>
                  </w:r>
                </w:p>
              </w:tc>
              <w:tc>
                <w:tcPr>
                  <w:tcW w:type="dxa" w:w="319"/>
                </w:tcPr>
                <w:p>
                  <w:pPr>
                    <w:pStyle w:val="null3"/>
                  </w:pPr>
                  <w:r>
                    <w:rPr>
                      <w:rFonts w:ascii="仿宋_GB2312" w:hAnsi="仿宋_GB2312" w:cs="仿宋_GB2312" w:eastAsia="仿宋_GB2312"/>
                    </w:rPr>
                    <w:t>肉冻、皮冻（自制）</w:t>
                  </w:r>
                </w:p>
              </w:tc>
              <w:tc>
                <w:tcPr>
                  <w:tcW w:type="dxa" w:w="319"/>
                </w:tcPr>
                <w:p>
                  <w:pPr>
                    <w:pStyle w:val="null3"/>
                  </w:pPr>
                  <w:r>
                    <w:rPr>
                      <w:rFonts w:ascii="仿宋_GB2312" w:hAnsi="仿宋_GB2312" w:cs="仿宋_GB2312" w:eastAsia="仿宋_GB2312"/>
                    </w:rPr>
                    <w:t>肉冻、皮冻（自制）</w:t>
                  </w:r>
                </w:p>
              </w:tc>
              <w:tc>
                <w:tcPr>
                  <w:tcW w:type="dxa" w:w="319"/>
                </w:tcPr>
                <w:p>
                  <w:pPr>
                    <w:pStyle w:val="null3"/>
                  </w:pPr>
                  <w:r>
                    <w:rPr>
                      <w:rFonts w:ascii="仿宋_GB2312" w:hAnsi="仿宋_GB2312" w:cs="仿宋_GB2312" w:eastAsia="仿宋_GB2312"/>
                    </w:rPr>
                    <w:t>铬、铅</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油炸肉类（自制）</w:t>
                  </w:r>
                </w:p>
              </w:tc>
              <w:tc>
                <w:tcPr>
                  <w:tcW w:type="dxa" w:w="319"/>
                </w:tcPr>
                <w:p>
                  <w:pPr>
                    <w:pStyle w:val="null3"/>
                  </w:pPr>
                  <w:r>
                    <w:rPr>
                      <w:rFonts w:ascii="仿宋_GB2312" w:hAnsi="仿宋_GB2312" w:cs="仿宋_GB2312" w:eastAsia="仿宋_GB2312"/>
                    </w:rPr>
                    <w:t>炸鸡排、炸肉丸、炸羊排等（自制）</w:t>
                  </w:r>
                </w:p>
              </w:tc>
              <w:tc>
                <w:tcPr>
                  <w:tcW w:type="dxa" w:w="319"/>
                </w:tcPr>
                <w:p>
                  <w:pPr>
                    <w:pStyle w:val="null3"/>
                  </w:pPr>
                  <w:r>
                    <w:rPr>
                      <w:rFonts w:ascii="仿宋_GB2312" w:hAnsi="仿宋_GB2312" w:cs="仿宋_GB2312" w:eastAsia="仿宋_GB2312"/>
                    </w:rPr>
                    <w:t>亚硝酸盐、苯甲酸、山梨酸、莱克多巴胺、铅、镉</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调味料（自制）</w:t>
                  </w:r>
                </w:p>
              </w:tc>
              <w:tc>
                <w:tcPr>
                  <w:tcW w:type="dxa" w:w="319"/>
                </w:tcPr>
                <w:p>
                  <w:pPr>
                    <w:pStyle w:val="null3"/>
                  </w:pPr>
                  <w:r>
                    <w:rPr>
                      <w:rFonts w:ascii="仿宋_GB2312" w:hAnsi="仿宋_GB2312" w:cs="仿宋_GB2312" w:eastAsia="仿宋_GB2312"/>
                    </w:rPr>
                    <w:t>火锅麻辣烫底料（自制）</w:t>
                  </w:r>
                </w:p>
              </w:tc>
              <w:tc>
                <w:tcPr>
                  <w:tcW w:type="dxa" w:w="319"/>
                </w:tcPr>
                <w:p>
                  <w:pPr>
                    <w:pStyle w:val="null3"/>
                  </w:pPr>
                  <w:r>
                    <w:rPr>
                      <w:rFonts w:ascii="仿宋_GB2312" w:hAnsi="仿宋_GB2312" w:cs="仿宋_GB2312" w:eastAsia="仿宋_GB2312"/>
                    </w:rPr>
                    <w:t>火锅麻辣烫底料（自制）</w:t>
                  </w:r>
                </w:p>
              </w:tc>
              <w:tc>
                <w:tcPr>
                  <w:tcW w:type="dxa" w:w="319"/>
                </w:tcPr>
                <w:p>
                  <w:pPr>
                    <w:pStyle w:val="null3"/>
                  </w:pPr>
                  <w:r>
                    <w:rPr>
                      <w:rFonts w:ascii="仿宋_GB2312" w:hAnsi="仿宋_GB2312" w:cs="仿宋_GB2312" w:eastAsia="仿宋_GB2312"/>
                    </w:rPr>
                    <w:t>罂粟碱、吗啡、可待因、那可丁</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蘸料（自制）</w:t>
                  </w:r>
                </w:p>
              </w:tc>
              <w:tc>
                <w:tcPr>
                  <w:tcW w:type="dxa" w:w="319"/>
                </w:tcPr>
                <w:p>
                  <w:pPr>
                    <w:pStyle w:val="null3"/>
                  </w:pPr>
                  <w:r>
                    <w:rPr>
                      <w:rFonts w:ascii="仿宋_GB2312" w:hAnsi="仿宋_GB2312" w:cs="仿宋_GB2312" w:eastAsia="仿宋_GB2312"/>
                    </w:rPr>
                    <w:t>蘸料（自制）</w:t>
                  </w:r>
                </w:p>
              </w:tc>
              <w:tc>
                <w:tcPr>
                  <w:tcW w:type="dxa" w:w="319"/>
                </w:tcPr>
                <w:p>
                  <w:pPr>
                    <w:pStyle w:val="null3"/>
                  </w:pPr>
                  <w:r>
                    <w:rPr>
                      <w:rFonts w:ascii="仿宋_GB2312" w:hAnsi="仿宋_GB2312" w:cs="仿宋_GB2312" w:eastAsia="仿宋_GB2312"/>
                    </w:rPr>
                    <w:t>罂粟碱、吗啡、可待因、那可丁</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其他调味料（自制）</w:t>
                  </w:r>
                </w:p>
              </w:tc>
              <w:tc>
                <w:tcPr>
                  <w:tcW w:type="dxa" w:w="319"/>
                </w:tcPr>
                <w:p>
                  <w:pPr>
                    <w:pStyle w:val="null3"/>
                  </w:pPr>
                  <w:r>
                    <w:rPr>
                      <w:rFonts w:ascii="仿宋_GB2312" w:hAnsi="仿宋_GB2312" w:cs="仿宋_GB2312" w:eastAsia="仿宋_GB2312"/>
                    </w:rPr>
                    <w:t>其他调味料（自制）</w:t>
                  </w:r>
                </w:p>
              </w:tc>
              <w:tc>
                <w:tcPr>
                  <w:tcW w:type="dxa" w:w="319"/>
                </w:tcPr>
                <w:p>
                  <w:pPr>
                    <w:pStyle w:val="null3"/>
                  </w:pPr>
                  <w:r>
                    <w:rPr>
                      <w:rFonts w:ascii="仿宋_GB2312" w:hAnsi="仿宋_GB2312" w:cs="仿宋_GB2312" w:eastAsia="仿宋_GB2312"/>
                    </w:rPr>
                    <w:t>罂粟碱、吗啡、可待因、那可丁、蒂巴因</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餐饮具</w:t>
                  </w:r>
                </w:p>
              </w:tc>
              <w:tc>
                <w:tcPr>
                  <w:tcW w:type="dxa" w:w="319"/>
                </w:tcPr>
                <w:p>
                  <w:pPr>
                    <w:pStyle w:val="null3"/>
                  </w:pPr>
                  <w:r>
                    <w:rPr>
                      <w:rFonts w:ascii="仿宋_GB2312" w:hAnsi="仿宋_GB2312" w:cs="仿宋_GB2312" w:eastAsia="仿宋_GB2312"/>
                    </w:rPr>
                    <w:t>复用餐饮具（集中清洗消毒服务单位消毒）</w:t>
                  </w:r>
                </w:p>
              </w:tc>
              <w:tc>
                <w:tcPr>
                  <w:tcW w:type="dxa" w:w="319"/>
                </w:tcPr>
                <w:p>
                  <w:pPr>
                    <w:pStyle w:val="null3"/>
                  </w:pPr>
                  <w:r>
                    <w:rPr>
                      <w:rFonts w:ascii="仿宋_GB2312" w:hAnsi="仿宋_GB2312" w:cs="仿宋_GB2312" w:eastAsia="仿宋_GB2312"/>
                    </w:rPr>
                    <w:t>复用餐饮具（集中清洗消毒服务单位消毒）</w:t>
                  </w:r>
                </w:p>
              </w:tc>
              <w:tc>
                <w:tcPr>
                  <w:tcW w:type="dxa" w:w="319"/>
                </w:tcPr>
                <w:p>
                  <w:pPr>
                    <w:pStyle w:val="null3"/>
                  </w:pPr>
                  <w:r>
                    <w:rPr>
                      <w:rFonts w:ascii="仿宋_GB2312" w:hAnsi="仿宋_GB2312" w:cs="仿宋_GB2312" w:eastAsia="仿宋_GB2312"/>
                    </w:rPr>
                    <w:t>阴离子合成洗涤剂、大肠菌群</w:t>
                  </w:r>
                </w:p>
              </w:tc>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复用餐饮具（餐馆自行消毒）</w:t>
                  </w:r>
                </w:p>
              </w:tc>
              <w:tc>
                <w:tcPr>
                  <w:tcW w:type="dxa" w:w="319"/>
                </w:tcPr>
                <w:p>
                  <w:pPr>
                    <w:pStyle w:val="null3"/>
                  </w:pPr>
                  <w:r>
                    <w:rPr>
                      <w:rFonts w:ascii="仿宋_GB2312" w:hAnsi="仿宋_GB2312" w:cs="仿宋_GB2312" w:eastAsia="仿宋_GB2312"/>
                    </w:rPr>
                    <w:t>复用餐饮具（餐馆自行消毒）</w:t>
                  </w:r>
                </w:p>
              </w:tc>
              <w:tc>
                <w:tcPr>
                  <w:tcW w:type="dxa" w:w="319"/>
                </w:tcPr>
                <w:p>
                  <w:pPr>
                    <w:pStyle w:val="null3"/>
                  </w:pPr>
                  <w:r>
                    <w:rPr>
                      <w:rFonts w:ascii="仿宋_GB2312" w:hAnsi="仿宋_GB2312" w:cs="仿宋_GB2312" w:eastAsia="仿宋_GB2312"/>
                    </w:rPr>
                    <w:t>阴离子合成洗涤剂、大肠菌群</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 xml:space="preserve"> </w:t>
                  </w:r>
                </w:p>
              </w:tc>
            </w:tr>
            <w:tr>
              <w:tc>
                <w:tcPr>
                  <w:tcW w:type="dxa" w:w="319"/>
                  <w:vMerge w:val="restart"/>
                </w:tcPr>
                <w:p>
                  <w:pPr>
                    <w:pStyle w:val="null3"/>
                  </w:pPr>
                  <w:r>
                    <w:rPr>
                      <w:rFonts w:ascii="仿宋_GB2312" w:hAnsi="仿宋_GB2312" w:cs="仿宋_GB2312" w:eastAsia="仿宋_GB2312"/>
                    </w:rPr>
                    <w:t>28</w:t>
                  </w:r>
                </w:p>
              </w:tc>
              <w:tc>
                <w:tcPr>
                  <w:tcW w:type="dxa" w:w="319"/>
                  <w:vMerge w:val="restart"/>
                </w:tcPr>
                <w:p>
                  <w:pPr>
                    <w:pStyle w:val="null3"/>
                  </w:pPr>
                  <w:r>
                    <w:rPr>
                      <w:rFonts w:ascii="仿宋_GB2312" w:hAnsi="仿宋_GB2312" w:cs="仿宋_GB2312" w:eastAsia="仿宋_GB2312"/>
                    </w:rPr>
                    <w:t>食用农产品</w:t>
                  </w:r>
                </w:p>
              </w:tc>
              <w:tc>
                <w:tcPr>
                  <w:tcW w:type="dxa" w:w="319"/>
                  <w:vMerge w:val="restart"/>
                </w:tcPr>
                <w:p>
                  <w:pPr>
                    <w:pStyle w:val="null3"/>
                  </w:pPr>
                  <w:r>
                    <w:rPr>
                      <w:rFonts w:ascii="仿宋_GB2312" w:hAnsi="仿宋_GB2312" w:cs="仿宋_GB2312" w:eastAsia="仿宋_GB2312"/>
                    </w:rPr>
                    <w:t>畜禽肉及副产品</w:t>
                  </w:r>
                </w:p>
              </w:tc>
              <w:tc>
                <w:tcPr>
                  <w:tcW w:type="dxa" w:w="319"/>
                  <w:vMerge w:val="restart"/>
                </w:tcPr>
                <w:p>
                  <w:pPr>
                    <w:pStyle w:val="null3"/>
                  </w:pPr>
                  <w:r>
                    <w:rPr>
                      <w:rFonts w:ascii="仿宋_GB2312" w:hAnsi="仿宋_GB2312" w:cs="仿宋_GB2312" w:eastAsia="仿宋_GB2312"/>
                    </w:rPr>
                    <w:t>畜禽肉</w:t>
                  </w:r>
                </w:p>
              </w:tc>
              <w:tc>
                <w:tcPr>
                  <w:tcW w:type="dxa" w:w="319"/>
                </w:tcPr>
                <w:p>
                  <w:pPr>
                    <w:pStyle w:val="null3"/>
                  </w:pPr>
                  <w:r>
                    <w:rPr>
                      <w:rFonts w:ascii="仿宋_GB2312" w:hAnsi="仿宋_GB2312" w:cs="仿宋_GB2312" w:eastAsia="仿宋_GB2312"/>
                    </w:rPr>
                    <w:t>猪肉</w:t>
                  </w:r>
                </w:p>
              </w:tc>
              <w:tc>
                <w:tcPr>
                  <w:tcW w:type="dxa" w:w="319"/>
                </w:tcPr>
                <w:p>
                  <w:pPr>
                    <w:pStyle w:val="null3"/>
                  </w:pPr>
                  <w:r>
                    <w:rPr>
                      <w:rFonts w:ascii="仿宋_GB2312" w:hAnsi="仿宋_GB2312" w:cs="仿宋_GB2312" w:eastAsia="仿宋_GB2312"/>
                    </w:rPr>
                    <w:t>氟苯尼考、恩诺沙星、磺胺类（总量） 、五氯酚酸钠(以五氯酚计)、土霉素/金霉素/四环素(组合含量)、甲氧苄啶、磺胺类总量、甲硝唑、氯霉素</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牛肉</w:t>
                  </w:r>
                </w:p>
              </w:tc>
              <w:tc>
                <w:tcPr>
                  <w:tcW w:type="dxa" w:w="319"/>
                </w:tcPr>
                <w:p>
                  <w:pPr>
                    <w:pStyle w:val="null3"/>
                  </w:pPr>
                  <w:r>
                    <w:rPr>
                      <w:rFonts w:ascii="仿宋_GB2312" w:hAnsi="仿宋_GB2312" w:cs="仿宋_GB2312" w:eastAsia="仿宋_GB2312"/>
                    </w:rPr>
                    <w:t>地塞米松、五氯酚酸钠(以五氯酚计)、磺胺类（总量）、恩诺沙星、氯霉素、土霉素/金霉素/四环素(组合含量)、磺胺类总量、挥发性盐基氮、呋喃唑酮代谢物、呋喃西林代谢物</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羊肉</w:t>
                  </w:r>
                </w:p>
              </w:tc>
              <w:tc>
                <w:tcPr>
                  <w:tcW w:type="dxa" w:w="319"/>
                </w:tcPr>
                <w:p>
                  <w:pPr>
                    <w:pStyle w:val="null3"/>
                  </w:pPr>
                  <w:r>
                    <w:rPr>
                      <w:rFonts w:ascii="仿宋_GB2312" w:hAnsi="仿宋_GB2312" w:cs="仿宋_GB2312" w:eastAsia="仿宋_GB2312"/>
                    </w:rPr>
                    <w:t>五氯酚酸钠（以五氯酚计）、磺胺类（总量）、恩诺沙星、氟苯尼考、克伦特罗、氯霉素、环丙氨嗪、土霉素/金霉素/四环素(组合含量)</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鸡肉（重点是乌鸡）</w:t>
                  </w:r>
                </w:p>
              </w:tc>
              <w:tc>
                <w:tcPr>
                  <w:tcW w:type="dxa" w:w="319"/>
                </w:tcPr>
                <w:p>
                  <w:pPr>
                    <w:pStyle w:val="null3"/>
                  </w:pPr>
                  <w:r>
                    <w:rPr>
                      <w:rFonts w:ascii="仿宋_GB2312" w:hAnsi="仿宋_GB2312" w:cs="仿宋_GB2312" w:eastAsia="仿宋_GB2312"/>
                    </w:rPr>
                    <w:t>氧氟沙星、甲氧苄啶、恩诺沙星、氟苯尼考、甲硝唑、土霉素/金霉素/四环素(组合含量)、五氯酚酸钠(以五氯酚计)</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蔬菜</w:t>
                  </w:r>
                </w:p>
              </w:tc>
              <w:tc>
                <w:tcPr>
                  <w:tcW w:type="dxa" w:w="319"/>
                </w:tcPr>
                <w:p>
                  <w:pPr>
                    <w:pStyle w:val="null3"/>
                  </w:pPr>
                  <w:r>
                    <w:rPr>
                      <w:rFonts w:ascii="仿宋_GB2312" w:hAnsi="仿宋_GB2312" w:cs="仿宋_GB2312" w:eastAsia="仿宋_GB2312"/>
                    </w:rPr>
                    <w:t>豆芽</w:t>
                  </w:r>
                </w:p>
              </w:tc>
              <w:tc>
                <w:tcPr>
                  <w:tcW w:type="dxa" w:w="319"/>
                </w:tcPr>
                <w:p>
                  <w:pPr>
                    <w:pStyle w:val="null3"/>
                  </w:pPr>
                  <w:r>
                    <w:rPr>
                      <w:rFonts w:ascii="仿宋_GB2312" w:hAnsi="仿宋_GB2312" w:cs="仿宋_GB2312" w:eastAsia="仿宋_GB2312"/>
                    </w:rPr>
                    <w:t>豆芽</w:t>
                  </w:r>
                </w:p>
              </w:tc>
              <w:tc>
                <w:tcPr>
                  <w:tcW w:type="dxa" w:w="319"/>
                </w:tcPr>
                <w:p>
                  <w:pPr>
                    <w:pStyle w:val="null3"/>
                  </w:pPr>
                  <w:r>
                    <w:rPr>
                      <w:rFonts w:ascii="仿宋_GB2312" w:hAnsi="仿宋_GB2312" w:cs="仿宋_GB2312" w:eastAsia="仿宋_GB2312"/>
                    </w:rPr>
                    <w:t>4-氯苯氧乙酸钠、6-苄基腺嘌呤、铅、亚硫酸盐、总汞</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鲜食用菌</w:t>
                  </w:r>
                </w:p>
              </w:tc>
              <w:tc>
                <w:tcPr>
                  <w:tcW w:type="dxa" w:w="319"/>
                </w:tcPr>
                <w:p>
                  <w:pPr>
                    <w:pStyle w:val="null3"/>
                  </w:pPr>
                  <w:r>
                    <w:rPr>
                      <w:rFonts w:ascii="仿宋_GB2312" w:hAnsi="仿宋_GB2312" w:cs="仿宋_GB2312" w:eastAsia="仿宋_GB2312"/>
                    </w:rPr>
                    <w:t>鲜蘑菇、鲜金针菇</w:t>
                  </w:r>
                </w:p>
              </w:tc>
              <w:tc>
                <w:tcPr>
                  <w:tcW w:type="dxa" w:w="319"/>
                </w:tcPr>
                <w:p>
                  <w:pPr>
                    <w:pStyle w:val="null3"/>
                  </w:pPr>
                  <w:r>
                    <w:rPr>
                      <w:rFonts w:ascii="仿宋_GB2312" w:hAnsi="仿宋_GB2312" w:cs="仿宋_GB2312" w:eastAsia="仿宋_GB2312"/>
                    </w:rPr>
                    <w:t>百菌清、氯氟氰菊酯和高效氯氟氰菊酯、镉</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豆类蔬菜</w:t>
                  </w:r>
                </w:p>
              </w:tc>
              <w:tc>
                <w:tcPr>
                  <w:tcW w:type="dxa" w:w="319"/>
                </w:tcPr>
                <w:p>
                  <w:pPr>
                    <w:pStyle w:val="null3"/>
                  </w:pPr>
                  <w:r>
                    <w:rPr>
                      <w:rFonts w:ascii="仿宋_GB2312" w:hAnsi="仿宋_GB2312" w:cs="仿宋_GB2312" w:eastAsia="仿宋_GB2312"/>
                    </w:rPr>
                    <w:t>豇豆</w:t>
                  </w:r>
                </w:p>
              </w:tc>
              <w:tc>
                <w:tcPr>
                  <w:tcW w:type="dxa" w:w="319"/>
                </w:tcPr>
                <w:p>
                  <w:pPr>
                    <w:pStyle w:val="null3"/>
                  </w:pPr>
                  <w:r>
                    <w:rPr>
                      <w:rFonts w:ascii="仿宋_GB2312" w:hAnsi="仿宋_GB2312" w:cs="仿宋_GB2312" w:eastAsia="仿宋_GB2312"/>
                    </w:rPr>
                    <w:t>灭蝇胺、倍硫磷、噻虫胺、噻虫嗪、克百威、氧乐果、阿维菌素、氯氰菊酯和高效氯氰菊酯</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鳞茎类蔬菜</w:t>
                  </w:r>
                </w:p>
              </w:tc>
              <w:tc>
                <w:tcPr>
                  <w:tcW w:type="dxa" w:w="319"/>
                </w:tcPr>
                <w:p>
                  <w:pPr>
                    <w:pStyle w:val="null3"/>
                  </w:pPr>
                  <w:r>
                    <w:rPr>
                      <w:rFonts w:ascii="仿宋_GB2312" w:hAnsi="仿宋_GB2312" w:cs="仿宋_GB2312" w:eastAsia="仿宋_GB2312"/>
                    </w:rPr>
                    <w:t>韭菜</w:t>
                  </w:r>
                </w:p>
              </w:tc>
              <w:tc>
                <w:tcPr>
                  <w:tcW w:type="dxa" w:w="319"/>
                </w:tcPr>
                <w:p>
                  <w:pPr>
                    <w:pStyle w:val="null3"/>
                  </w:pPr>
                  <w:r>
                    <w:rPr>
                      <w:rFonts w:ascii="仿宋_GB2312" w:hAnsi="仿宋_GB2312" w:cs="仿宋_GB2312" w:eastAsia="仿宋_GB2312"/>
                    </w:rPr>
                    <w:t>毒死蜱、腐霉利、氧乐果、啶虫脒、氯氟氰菊酯和高效氯氰菊酯、克百威、阿维菌素、多菌灵、吡虫啉、啶虫脒</w:t>
                  </w:r>
                </w:p>
              </w:tc>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葱</w:t>
                  </w:r>
                </w:p>
              </w:tc>
              <w:tc>
                <w:tcPr>
                  <w:tcW w:type="dxa" w:w="319"/>
                </w:tcPr>
                <w:p>
                  <w:pPr>
                    <w:pStyle w:val="null3"/>
                  </w:pPr>
                  <w:r>
                    <w:rPr>
                      <w:rFonts w:ascii="仿宋_GB2312" w:hAnsi="仿宋_GB2312" w:cs="仿宋_GB2312" w:eastAsia="仿宋_GB2312"/>
                    </w:rPr>
                    <w:t>甲基异柳磷、甲拌磷、氧乐果、毒死蜱</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芸薹属类蔬菜</w:t>
                  </w:r>
                </w:p>
              </w:tc>
              <w:tc>
                <w:tcPr>
                  <w:tcW w:type="dxa" w:w="319"/>
                </w:tcPr>
                <w:p>
                  <w:pPr>
                    <w:pStyle w:val="null3"/>
                  </w:pPr>
                  <w:r>
                    <w:rPr>
                      <w:rFonts w:ascii="仿宋_GB2312" w:hAnsi="仿宋_GB2312" w:cs="仿宋_GB2312" w:eastAsia="仿宋_GB2312"/>
                    </w:rPr>
                    <w:t>结球甘蓝</w:t>
                  </w:r>
                </w:p>
              </w:tc>
              <w:tc>
                <w:tcPr>
                  <w:tcW w:type="dxa" w:w="319"/>
                </w:tcPr>
                <w:p>
                  <w:pPr>
                    <w:pStyle w:val="null3"/>
                  </w:pPr>
                  <w:r>
                    <w:rPr>
                      <w:rFonts w:ascii="仿宋_GB2312" w:hAnsi="仿宋_GB2312" w:cs="仿宋_GB2312" w:eastAsia="仿宋_GB2312"/>
                    </w:rPr>
                    <w:t>甲基异柳磷、氧乐果、噻虫嗪、克百威</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叶菜类蔬菜</w:t>
                  </w:r>
                </w:p>
              </w:tc>
              <w:tc>
                <w:tcPr>
                  <w:tcW w:type="dxa" w:w="319"/>
                </w:tcPr>
                <w:p>
                  <w:pPr>
                    <w:pStyle w:val="null3"/>
                  </w:pPr>
                  <w:r>
                    <w:rPr>
                      <w:rFonts w:ascii="仿宋_GB2312" w:hAnsi="仿宋_GB2312" w:cs="仿宋_GB2312" w:eastAsia="仿宋_GB2312"/>
                    </w:rPr>
                    <w:t>菠菜</w:t>
                  </w:r>
                </w:p>
              </w:tc>
              <w:tc>
                <w:tcPr>
                  <w:tcW w:type="dxa" w:w="319"/>
                </w:tcPr>
                <w:p>
                  <w:pPr>
                    <w:pStyle w:val="null3"/>
                  </w:pPr>
                  <w:r>
                    <w:rPr>
                      <w:rFonts w:ascii="仿宋_GB2312" w:hAnsi="仿宋_GB2312" w:cs="仿宋_GB2312" w:eastAsia="仿宋_GB2312"/>
                    </w:rPr>
                    <w:t>铬、阿维菌素、毒死蜱、氧乐果、氯氰菊酯和高效氯氰菊酯</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大白菜</w:t>
                  </w:r>
                </w:p>
              </w:tc>
              <w:tc>
                <w:tcPr>
                  <w:tcW w:type="dxa" w:w="319"/>
                </w:tcPr>
                <w:p>
                  <w:pPr>
                    <w:pStyle w:val="null3"/>
                  </w:pPr>
                  <w:r>
                    <w:rPr>
                      <w:rFonts w:ascii="仿宋_GB2312" w:hAnsi="仿宋_GB2312" w:cs="仿宋_GB2312" w:eastAsia="仿宋_GB2312"/>
                    </w:rPr>
                    <w:t>毒死脾、克百威、氟虫氰、镉、氧乐果</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普通白菜（小白菜、小油菜、青菜）</w:t>
                  </w:r>
                </w:p>
              </w:tc>
              <w:tc>
                <w:tcPr>
                  <w:tcW w:type="dxa" w:w="319"/>
                </w:tcPr>
                <w:p>
                  <w:pPr>
                    <w:pStyle w:val="null3"/>
                  </w:pPr>
                  <w:r>
                    <w:rPr>
                      <w:rFonts w:ascii="仿宋_GB2312" w:hAnsi="仿宋_GB2312" w:cs="仿宋_GB2312" w:eastAsia="仿宋_GB2312"/>
                    </w:rPr>
                    <w:t>啶虫脒、毒死蜱、氟虫氰、氧乐果、吡虫啉、克百威、氯氟氰菊酯和高效氯氟氰菊酯、氯氰菊酯和高效氯氰菊酯、水胺硫磷、氧乐果、乙酰甲胺磷、敌敌畏</w:t>
                  </w:r>
                </w:p>
              </w:tc>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芹菜</w:t>
                  </w:r>
                </w:p>
              </w:tc>
              <w:tc>
                <w:tcPr>
                  <w:tcW w:type="dxa" w:w="319"/>
                </w:tcPr>
                <w:p>
                  <w:pPr>
                    <w:pStyle w:val="null3"/>
                  </w:pPr>
                  <w:r>
                    <w:rPr>
                      <w:rFonts w:ascii="仿宋_GB2312" w:hAnsi="仿宋_GB2312" w:cs="仿宋_GB2312" w:eastAsia="仿宋_GB2312"/>
                    </w:rPr>
                    <w:t>毒死蜱、甲拌磷、噻虫胺、氧乐果、阿维菌素、氯氰菊酯和高效氯氰菊酯、氟虫氰、克百威、百菌清、氟虫腈</w:t>
                  </w:r>
                </w:p>
              </w:tc>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油麦菜</w:t>
                  </w:r>
                </w:p>
              </w:tc>
              <w:tc>
                <w:tcPr>
                  <w:tcW w:type="dxa" w:w="319"/>
                </w:tcPr>
                <w:p>
                  <w:pPr>
                    <w:pStyle w:val="null3"/>
                  </w:pPr>
                  <w:r>
                    <w:rPr>
                      <w:rFonts w:ascii="仿宋_GB2312" w:hAnsi="仿宋_GB2312" w:cs="仿宋_GB2312" w:eastAsia="仿宋_GB2312"/>
                    </w:rPr>
                    <w:t>阿维菌素、毒死蜱、氟虫腈、甲拌磷、啶虫脒</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茄果类蔬菜</w:t>
                  </w:r>
                </w:p>
              </w:tc>
              <w:tc>
                <w:tcPr>
                  <w:tcW w:type="dxa" w:w="319"/>
                </w:tcPr>
                <w:p>
                  <w:pPr>
                    <w:pStyle w:val="null3"/>
                  </w:pPr>
                  <w:r>
                    <w:rPr>
                      <w:rFonts w:ascii="仿宋_GB2312" w:hAnsi="仿宋_GB2312" w:cs="仿宋_GB2312" w:eastAsia="仿宋_GB2312"/>
                    </w:rPr>
                    <w:t>茄子</w:t>
                  </w:r>
                </w:p>
              </w:tc>
              <w:tc>
                <w:tcPr>
                  <w:tcW w:type="dxa" w:w="319"/>
                </w:tcPr>
                <w:p>
                  <w:pPr>
                    <w:pStyle w:val="null3"/>
                  </w:pPr>
                  <w:r>
                    <w:rPr>
                      <w:rFonts w:ascii="仿宋_GB2312" w:hAnsi="仿宋_GB2312" w:cs="仿宋_GB2312" w:eastAsia="仿宋_GB2312"/>
                    </w:rPr>
                    <w:t>镉、氧乐果、克百威、噻虫嗪</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辣椒</w:t>
                  </w:r>
                </w:p>
              </w:tc>
              <w:tc>
                <w:tcPr>
                  <w:tcW w:type="dxa" w:w="319"/>
                </w:tcPr>
                <w:p>
                  <w:pPr>
                    <w:pStyle w:val="null3"/>
                  </w:pPr>
                  <w:r>
                    <w:rPr>
                      <w:rFonts w:ascii="仿宋_GB2312" w:hAnsi="仿宋_GB2312" w:cs="仿宋_GB2312" w:eastAsia="仿宋_GB2312"/>
                    </w:rPr>
                    <w:t>毒死蜱、啶虫脒、镉、倍硫磷、联苯菊酯、氧乐果、噻虫胺、噻虫嗪、吡虫啉</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甜椒</w:t>
                  </w:r>
                </w:p>
              </w:tc>
              <w:tc>
                <w:tcPr>
                  <w:tcW w:type="dxa" w:w="319"/>
                </w:tcPr>
                <w:p>
                  <w:pPr>
                    <w:pStyle w:val="null3"/>
                  </w:pPr>
                  <w:r>
                    <w:rPr>
                      <w:rFonts w:ascii="仿宋_GB2312" w:hAnsi="仿宋_GB2312" w:cs="仿宋_GB2312" w:eastAsia="仿宋_GB2312"/>
                    </w:rPr>
                    <w:t>噻虫胺、阿维菌素、倍硫磷、吡虫啉、吡唑醚菌酯、毒死蜱、氟虫腈、镉(以Cd计)、克百威、噻虫嗪、水胺硫磷、氧乐果</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番茄</w:t>
                  </w:r>
                </w:p>
              </w:tc>
              <w:tc>
                <w:tcPr>
                  <w:tcW w:type="dxa" w:w="319"/>
                </w:tcPr>
                <w:p>
                  <w:pPr>
                    <w:pStyle w:val="null3"/>
                  </w:pPr>
                  <w:r>
                    <w:rPr>
                      <w:rFonts w:ascii="仿宋_GB2312" w:hAnsi="仿宋_GB2312" w:cs="仿宋_GB2312" w:eastAsia="仿宋_GB2312"/>
                    </w:rPr>
                    <w:t>镉、毒死蜱、氯氰菊酯和高效氯氰菊酯</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瓜类蔬菜</w:t>
                  </w:r>
                </w:p>
              </w:tc>
              <w:tc>
                <w:tcPr>
                  <w:tcW w:type="dxa" w:w="319"/>
                </w:tcPr>
                <w:p>
                  <w:pPr>
                    <w:pStyle w:val="null3"/>
                  </w:pPr>
                  <w:r>
                    <w:rPr>
                      <w:rFonts w:ascii="仿宋_GB2312" w:hAnsi="仿宋_GB2312" w:cs="仿宋_GB2312" w:eastAsia="仿宋_GB2312"/>
                    </w:rPr>
                    <w:t>黄瓜</w:t>
                  </w:r>
                </w:p>
              </w:tc>
              <w:tc>
                <w:tcPr>
                  <w:tcW w:type="dxa" w:w="319"/>
                </w:tcPr>
                <w:p>
                  <w:pPr>
                    <w:pStyle w:val="null3"/>
                  </w:pPr>
                  <w:r>
                    <w:rPr>
                      <w:rFonts w:ascii="仿宋_GB2312" w:hAnsi="仿宋_GB2312" w:cs="仿宋_GB2312" w:eastAsia="仿宋_GB2312"/>
                    </w:rPr>
                    <w:t>阿维菌素、克百威、乙螨唑</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根茎类和薯芋类蔬菜</w:t>
                  </w:r>
                </w:p>
              </w:tc>
              <w:tc>
                <w:tcPr>
                  <w:tcW w:type="dxa" w:w="319"/>
                </w:tcPr>
                <w:p>
                  <w:pPr>
                    <w:pStyle w:val="null3"/>
                  </w:pPr>
                  <w:r>
                    <w:rPr>
                      <w:rFonts w:ascii="仿宋_GB2312" w:hAnsi="仿宋_GB2312" w:cs="仿宋_GB2312" w:eastAsia="仿宋_GB2312"/>
                    </w:rPr>
                    <w:t>姜</w:t>
                  </w:r>
                </w:p>
              </w:tc>
              <w:tc>
                <w:tcPr>
                  <w:tcW w:type="dxa" w:w="319"/>
                </w:tcPr>
                <w:p>
                  <w:pPr>
                    <w:pStyle w:val="null3"/>
                  </w:pPr>
                  <w:r>
                    <w:rPr>
                      <w:rFonts w:ascii="仿宋_GB2312" w:hAnsi="仿宋_GB2312" w:cs="仿宋_GB2312" w:eastAsia="仿宋_GB2312"/>
                    </w:rPr>
                    <w:t>噻虫胺、噻虫嗪、二氧化硫残留量、镉、克百威、甲拌磷、毒死蜱、吡虫啉、氧乐果、氯氟氰菊酯和高效氯氟氰菊酯、氧乐果</w:t>
                  </w:r>
                </w:p>
              </w:tc>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胡萝卜</w:t>
                  </w:r>
                </w:p>
              </w:tc>
              <w:tc>
                <w:tcPr>
                  <w:tcW w:type="dxa" w:w="319"/>
                </w:tcPr>
                <w:p>
                  <w:pPr>
                    <w:pStyle w:val="null3"/>
                  </w:pPr>
                  <w:r>
                    <w:rPr>
                      <w:rFonts w:ascii="仿宋_GB2312" w:hAnsi="仿宋_GB2312" w:cs="仿宋_GB2312" w:eastAsia="仿宋_GB2312"/>
                    </w:rPr>
                    <w:t>镉、甲拌磷、氯氰菊酯和高效氯氰菊酯</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山药</w:t>
                  </w:r>
                </w:p>
              </w:tc>
              <w:tc>
                <w:tcPr>
                  <w:tcW w:type="dxa" w:w="319"/>
                </w:tcPr>
                <w:p>
                  <w:pPr>
                    <w:pStyle w:val="null3"/>
                  </w:pPr>
                  <w:r>
                    <w:rPr>
                      <w:rFonts w:ascii="仿宋_GB2312" w:hAnsi="仿宋_GB2312" w:cs="仿宋_GB2312" w:eastAsia="仿宋_GB2312"/>
                    </w:rPr>
                    <w:t>铅、克百威</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萝卜</w:t>
                  </w:r>
                </w:p>
              </w:tc>
              <w:tc>
                <w:tcPr>
                  <w:tcW w:type="dxa" w:w="319"/>
                </w:tcPr>
                <w:p>
                  <w:pPr>
                    <w:pStyle w:val="null3"/>
                  </w:pPr>
                  <w:r>
                    <w:rPr>
                      <w:rFonts w:ascii="仿宋_GB2312" w:hAnsi="仿宋_GB2312" w:cs="仿宋_GB2312" w:eastAsia="仿宋_GB2312"/>
                    </w:rPr>
                    <w:t>铅、毒死蜱、甲拌磷</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水产品</w:t>
                  </w:r>
                </w:p>
              </w:tc>
              <w:tc>
                <w:tcPr>
                  <w:tcW w:type="dxa" w:w="319"/>
                  <w:vMerge w:val="restart"/>
                </w:tcPr>
                <w:p>
                  <w:pPr>
                    <w:pStyle w:val="null3"/>
                  </w:pPr>
                  <w:r>
                    <w:rPr>
                      <w:rFonts w:ascii="仿宋_GB2312" w:hAnsi="仿宋_GB2312" w:cs="仿宋_GB2312" w:eastAsia="仿宋_GB2312"/>
                    </w:rPr>
                    <w:t>淡水产品</w:t>
                  </w:r>
                </w:p>
              </w:tc>
              <w:tc>
                <w:tcPr>
                  <w:tcW w:type="dxa" w:w="319"/>
                </w:tcPr>
                <w:p>
                  <w:pPr>
                    <w:pStyle w:val="null3"/>
                  </w:pPr>
                  <w:r>
                    <w:rPr>
                      <w:rFonts w:ascii="仿宋_GB2312" w:hAnsi="仿宋_GB2312" w:cs="仿宋_GB2312" w:eastAsia="仿宋_GB2312"/>
                    </w:rPr>
                    <w:t>淡水鱼（草鱼、乌鳢、鲈鱼、鲤鱼）</w:t>
                  </w:r>
                </w:p>
              </w:tc>
              <w:tc>
                <w:tcPr>
                  <w:tcW w:type="dxa" w:w="319"/>
                </w:tcPr>
                <w:p>
                  <w:pPr>
                    <w:pStyle w:val="null3"/>
                  </w:pPr>
                  <w:r>
                    <w:rPr>
                      <w:rFonts w:ascii="仿宋_GB2312" w:hAnsi="仿宋_GB2312" w:cs="仿宋_GB2312" w:eastAsia="仿宋_GB2312"/>
                    </w:rPr>
                    <w:t>恩诺沙星、多氯联苯、地西泮、孔雀石绿、氟苯尼考、五氯酚酸钠(以五氯酚计)</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淡水虾</w:t>
                  </w:r>
                </w:p>
              </w:tc>
              <w:tc>
                <w:tcPr>
                  <w:tcW w:type="dxa" w:w="319"/>
                </w:tcPr>
                <w:p>
                  <w:pPr>
                    <w:pStyle w:val="null3"/>
                  </w:pPr>
                  <w:r>
                    <w:rPr>
                      <w:rFonts w:ascii="仿宋_GB2312" w:hAnsi="仿宋_GB2312" w:cs="仿宋_GB2312" w:eastAsia="仿宋_GB2312"/>
                    </w:rPr>
                    <w:t>五氯酚酸钠、呋喃唑酮代谢物、镉、恩诺沙星</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其他水产品</w:t>
                  </w:r>
                </w:p>
              </w:tc>
              <w:tc>
                <w:tcPr>
                  <w:tcW w:type="dxa" w:w="319"/>
                </w:tcPr>
                <w:p>
                  <w:pPr>
                    <w:pStyle w:val="null3"/>
                  </w:pPr>
                  <w:r>
                    <w:rPr>
                      <w:rFonts w:ascii="仿宋_GB2312" w:hAnsi="仿宋_GB2312" w:cs="仿宋_GB2312" w:eastAsia="仿宋_GB2312"/>
                    </w:rPr>
                    <w:t>其他水产品（重点品种：牛蛙）</w:t>
                  </w:r>
                </w:p>
              </w:tc>
              <w:tc>
                <w:tcPr>
                  <w:tcW w:type="dxa" w:w="319"/>
                </w:tcPr>
                <w:p>
                  <w:pPr>
                    <w:pStyle w:val="null3"/>
                  </w:pPr>
                  <w:r>
                    <w:rPr>
                      <w:rFonts w:ascii="仿宋_GB2312" w:hAnsi="仿宋_GB2312" w:cs="仿宋_GB2312" w:eastAsia="仿宋_GB2312"/>
                    </w:rPr>
                    <w:t>恩诺沙星、氯霉素、呋喃唑酮代谢物、呋喃西林代谢物、呋喃妥因代谢物、氧氟沙星、诺氟沙星</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水果类</w:t>
                  </w:r>
                </w:p>
              </w:tc>
              <w:tc>
                <w:tcPr>
                  <w:tcW w:type="dxa" w:w="319"/>
                  <w:vMerge w:val="restart"/>
                </w:tcPr>
                <w:p>
                  <w:pPr>
                    <w:pStyle w:val="null3"/>
                  </w:pPr>
                  <w:r>
                    <w:rPr>
                      <w:rFonts w:ascii="仿宋_GB2312" w:hAnsi="仿宋_GB2312" w:cs="仿宋_GB2312" w:eastAsia="仿宋_GB2312"/>
                    </w:rPr>
                    <w:t>仁果类水果</w:t>
                  </w:r>
                </w:p>
              </w:tc>
              <w:tc>
                <w:tcPr>
                  <w:tcW w:type="dxa" w:w="319"/>
                </w:tcPr>
                <w:p>
                  <w:pPr>
                    <w:pStyle w:val="null3"/>
                  </w:pPr>
                  <w:r>
                    <w:rPr>
                      <w:rFonts w:ascii="仿宋_GB2312" w:hAnsi="仿宋_GB2312" w:cs="仿宋_GB2312" w:eastAsia="仿宋_GB2312"/>
                    </w:rPr>
                    <w:t>苹果</w:t>
                  </w:r>
                </w:p>
              </w:tc>
              <w:tc>
                <w:tcPr>
                  <w:tcW w:type="dxa" w:w="319"/>
                </w:tcPr>
                <w:p>
                  <w:pPr>
                    <w:pStyle w:val="null3"/>
                  </w:pPr>
                  <w:r>
                    <w:rPr>
                      <w:rFonts w:ascii="仿宋_GB2312" w:hAnsi="仿宋_GB2312" w:cs="仿宋_GB2312" w:eastAsia="仿宋_GB2312"/>
                    </w:rPr>
                    <w:t>氧乐果、多菌灵、氯氟氰菊酯和高效氯氟氰菊酯</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梨</w:t>
                  </w:r>
                </w:p>
              </w:tc>
              <w:tc>
                <w:tcPr>
                  <w:tcW w:type="dxa" w:w="319"/>
                </w:tcPr>
                <w:p>
                  <w:pPr>
                    <w:pStyle w:val="null3"/>
                  </w:pPr>
                  <w:r>
                    <w:rPr>
                      <w:rFonts w:ascii="仿宋_GB2312" w:hAnsi="仿宋_GB2312" w:cs="仿宋_GB2312" w:eastAsia="仿宋_GB2312"/>
                    </w:rPr>
                    <w:t>吡虫啉、甲基硫菌灵、克百威</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核果类水果</w:t>
                  </w:r>
                </w:p>
              </w:tc>
              <w:tc>
                <w:tcPr>
                  <w:tcW w:type="dxa" w:w="319"/>
                </w:tcPr>
                <w:p>
                  <w:pPr>
                    <w:pStyle w:val="null3"/>
                  </w:pPr>
                  <w:r>
                    <w:rPr>
                      <w:rFonts w:ascii="仿宋_GB2312" w:hAnsi="仿宋_GB2312" w:cs="仿宋_GB2312" w:eastAsia="仿宋_GB2312"/>
                    </w:rPr>
                    <w:t>枣</w:t>
                  </w:r>
                </w:p>
              </w:tc>
              <w:tc>
                <w:tcPr>
                  <w:tcW w:type="dxa" w:w="319"/>
                </w:tcPr>
                <w:p>
                  <w:pPr>
                    <w:pStyle w:val="null3"/>
                  </w:pPr>
                  <w:r>
                    <w:rPr>
                      <w:rFonts w:ascii="仿宋_GB2312" w:hAnsi="仿宋_GB2312" w:cs="仿宋_GB2312" w:eastAsia="仿宋_GB2312"/>
                    </w:rPr>
                    <w:t>多菌灵、氟虫腈、氰戊菊酯和S-氰戊菊酯</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桃</w:t>
                  </w:r>
                </w:p>
              </w:tc>
              <w:tc>
                <w:tcPr>
                  <w:tcW w:type="dxa" w:w="319"/>
                </w:tcPr>
                <w:p>
                  <w:pPr>
                    <w:pStyle w:val="null3"/>
                  </w:pPr>
                  <w:r>
                    <w:rPr>
                      <w:rFonts w:ascii="仿宋_GB2312" w:hAnsi="仿宋_GB2312" w:cs="仿宋_GB2312" w:eastAsia="仿宋_GB2312"/>
                    </w:rPr>
                    <w:t>甲胺磷、克百威、氧乐果</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油桃</w:t>
                  </w:r>
                </w:p>
              </w:tc>
              <w:tc>
                <w:tcPr>
                  <w:tcW w:type="dxa" w:w="319"/>
                </w:tcPr>
                <w:p>
                  <w:pPr>
                    <w:pStyle w:val="null3"/>
                  </w:pPr>
                  <w:r>
                    <w:rPr>
                      <w:rFonts w:ascii="仿宋_GB2312" w:hAnsi="仿宋_GB2312" w:cs="仿宋_GB2312" w:eastAsia="仿宋_GB2312"/>
                    </w:rPr>
                    <w:t>克百威、甲胺磷、多菌灵</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浆果和其他小型水果</w:t>
                  </w:r>
                </w:p>
              </w:tc>
              <w:tc>
                <w:tcPr>
                  <w:tcW w:type="dxa" w:w="319"/>
                </w:tcPr>
                <w:p>
                  <w:pPr>
                    <w:pStyle w:val="null3"/>
                  </w:pPr>
                  <w:r>
                    <w:rPr>
                      <w:rFonts w:ascii="仿宋_GB2312" w:hAnsi="仿宋_GB2312" w:cs="仿宋_GB2312" w:eastAsia="仿宋_GB2312"/>
                    </w:rPr>
                    <w:t>葡萄</w:t>
                  </w:r>
                </w:p>
              </w:tc>
              <w:tc>
                <w:tcPr>
                  <w:tcW w:type="dxa" w:w="319"/>
                </w:tcPr>
                <w:p>
                  <w:pPr>
                    <w:pStyle w:val="null3"/>
                  </w:pPr>
                  <w:r>
                    <w:rPr>
                      <w:rFonts w:ascii="仿宋_GB2312" w:hAnsi="仿宋_GB2312" w:cs="仿宋_GB2312" w:eastAsia="仿宋_GB2312"/>
                    </w:rPr>
                    <w:t>氧乐果、氟虫腈、霜霉威和霜霉威盐酸盐</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草莓</w:t>
                  </w:r>
                </w:p>
              </w:tc>
              <w:tc>
                <w:tcPr>
                  <w:tcW w:type="dxa" w:w="319"/>
                </w:tcPr>
                <w:p>
                  <w:pPr>
                    <w:pStyle w:val="null3"/>
                  </w:pPr>
                  <w:r>
                    <w:rPr>
                      <w:rFonts w:ascii="仿宋_GB2312" w:hAnsi="仿宋_GB2312" w:cs="仿宋_GB2312" w:eastAsia="仿宋_GB2312"/>
                    </w:rPr>
                    <w:t>烯酰吗啉、克百威、多菌灵</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桑葚</w:t>
                  </w:r>
                </w:p>
              </w:tc>
              <w:tc>
                <w:tcPr>
                  <w:tcW w:type="dxa" w:w="319"/>
                </w:tcPr>
                <w:p>
                  <w:pPr>
                    <w:pStyle w:val="null3"/>
                  </w:pPr>
                  <w:r>
                    <w:rPr>
                      <w:rFonts w:ascii="仿宋_GB2312" w:hAnsi="仿宋_GB2312" w:cs="仿宋_GB2312" w:eastAsia="仿宋_GB2312"/>
                    </w:rPr>
                    <w:t>脱氢乙酸及其钠盐(以脱氢乙酸计)、糖精钠(以糖精计)、苯甲酸及其钠盐(以苯甲酸计)、山梨酸及其钾盐(以山梨酸计)、三氯蔗糖、甜蜜素(以环己基氨基磺酸计)、多菌灵</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猕猴桃</w:t>
                  </w:r>
                </w:p>
              </w:tc>
              <w:tc>
                <w:tcPr>
                  <w:tcW w:type="dxa" w:w="319"/>
                </w:tcPr>
                <w:p>
                  <w:pPr>
                    <w:pStyle w:val="null3"/>
                  </w:pPr>
                  <w:r>
                    <w:rPr>
                      <w:rFonts w:ascii="仿宋_GB2312" w:hAnsi="仿宋_GB2312" w:cs="仿宋_GB2312" w:eastAsia="仿宋_GB2312"/>
                    </w:rPr>
                    <w:t>氯吡脲、多菌灵、氧乐果</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甜瓜类水果</w:t>
                  </w:r>
                </w:p>
              </w:tc>
              <w:tc>
                <w:tcPr>
                  <w:tcW w:type="dxa" w:w="319"/>
                </w:tcPr>
                <w:p>
                  <w:pPr>
                    <w:pStyle w:val="null3"/>
                  </w:pPr>
                  <w:r>
                    <w:rPr>
                      <w:rFonts w:ascii="仿宋_GB2312" w:hAnsi="仿宋_GB2312" w:cs="仿宋_GB2312" w:eastAsia="仿宋_GB2312"/>
                    </w:rPr>
                    <w:t>甜瓜类</w:t>
                  </w:r>
                </w:p>
              </w:tc>
              <w:tc>
                <w:tcPr>
                  <w:tcW w:type="dxa" w:w="319"/>
                </w:tcPr>
                <w:p>
                  <w:pPr>
                    <w:pStyle w:val="null3"/>
                  </w:pPr>
                  <w:r>
                    <w:rPr>
                      <w:rFonts w:ascii="仿宋_GB2312" w:hAnsi="仿宋_GB2312" w:cs="仿宋_GB2312" w:eastAsia="仿宋_GB2312"/>
                    </w:rPr>
                    <w:t>克百威、烯酰吗啉、氧乐果、乙酰甲拌磷</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柑橘类水果</w:t>
                  </w:r>
                </w:p>
              </w:tc>
              <w:tc>
                <w:tcPr>
                  <w:tcW w:type="dxa" w:w="319"/>
                </w:tcPr>
                <w:p>
                  <w:pPr>
                    <w:pStyle w:val="null3"/>
                  </w:pPr>
                  <w:r>
                    <w:rPr>
                      <w:rFonts w:ascii="仿宋_GB2312" w:hAnsi="仿宋_GB2312" w:cs="仿宋_GB2312" w:eastAsia="仿宋_GB2312"/>
                    </w:rPr>
                    <w:t>柑、橘</w:t>
                  </w:r>
                </w:p>
              </w:tc>
              <w:tc>
                <w:tcPr>
                  <w:tcW w:type="dxa" w:w="319"/>
                </w:tcPr>
                <w:p>
                  <w:pPr>
                    <w:pStyle w:val="null3"/>
                  </w:pPr>
                  <w:r>
                    <w:rPr>
                      <w:rFonts w:ascii="仿宋_GB2312" w:hAnsi="仿宋_GB2312" w:cs="仿宋_GB2312" w:eastAsia="仿宋_GB2312"/>
                    </w:rPr>
                    <w:t>苯醚甲环唑、丙溴磷、克百威、联苯菊酯、氯唑磷、三唑磷、水胺硫磷、氧乐果、氯氟氰菊酯和高效氯氟氰菊酯、甲拌磷、毒死蜱</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橙</w:t>
                  </w:r>
                </w:p>
              </w:tc>
              <w:tc>
                <w:tcPr>
                  <w:tcW w:type="dxa" w:w="319"/>
                </w:tcPr>
                <w:p>
                  <w:pPr>
                    <w:pStyle w:val="null3"/>
                  </w:pPr>
                  <w:r>
                    <w:rPr>
                      <w:rFonts w:ascii="仿宋_GB2312" w:hAnsi="仿宋_GB2312" w:cs="仿宋_GB2312" w:eastAsia="仿宋_GB2312"/>
                    </w:rPr>
                    <w:t>2,4-滴和2,4-滴钠盐，联苯菊酯、水胺硫磷、丙溴磷</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val="restart"/>
                </w:tcPr>
                <w:p>
                  <w:pPr>
                    <w:pStyle w:val="null3"/>
                  </w:pPr>
                  <w:r>
                    <w:rPr>
                      <w:rFonts w:ascii="仿宋_GB2312" w:hAnsi="仿宋_GB2312" w:cs="仿宋_GB2312" w:eastAsia="仿宋_GB2312"/>
                    </w:rPr>
                    <w:t>热带和亚热带水果</w:t>
                  </w:r>
                </w:p>
              </w:tc>
              <w:tc>
                <w:tcPr>
                  <w:tcW w:type="dxa" w:w="319"/>
                </w:tcPr>
                <w:p>
                  <w:pPr>
                    <w:pStyle w:val="null3"/>
                  </w:pPr>
                  <w:r>
                    <w:rPr>
                      <w:rFonts w:ascii="仿宋_GB2312" w:hAnsi="仿宋_GB2312" w:cs="仿宋_GB2312" w:eastAsia="仿宋_GB2312"/>
                    </w:rPr>
                    <w:t>香蕉</w:t>
                  </w:r>
                </w:p>
              </w:tc>
              <w:tc>
                <w:tcPr>
                  <w:tcW w:type="dxa" w:w="319"/>
                </w:tcPr>
                <w:p>
                  <w:pPr>
                    <w:pStyle w:val="null3"/>
                  </w:pPr>
                  <w:r>
                    <w:rPr>
                      <w:rFonts w:ascii="仿宋_GB2312" w:hAnsi="仿宋_GB2312" w:cs="仿宋_GB2312" w:eastAsia="仿宋_GB2312"/>
                    </w:rPr>
                    <w:t>吡虫啉、腈苯唑、噻虫嗪、噻虫胺、苯醚甲环唑、吡唑醚菌酯、多菌灵、氟虫腈、甲拌磷、氟环唑、联苯菊酯、烯唑醇、百菌清、噻唑膦、狄氏剂、水胺硫磷</w:t>
                  </w:r>
                </w:p>
              </w:tc>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芒果</w:t>
                  </w:r>
                </w:p>
              </w:tc>
              <w:tc>
                <w:tcPr>
                  <w:tcW w:type="dxa" w:w="319"/>
                </w:tcPr>
                <w:p>
                  <w:pPr>
                    <w:pStyle w:val="null3"/>
                  </w:pPr>
                  <w:r>
                    <w:rPr>
                      <w:rFonts w:ascii="仿宋_GB2312" w:hAnsi="仿宋_GB2312" w:cs="仿宋_GB2312" w:eastAsia="仿宋_GB2312"/>
                    </w:rPr>
                    <w:t>吡唑醚菊酯、噻虫胺、苯醚甲环唑、多菌灵、戊唑醇、氧乐果、乙酰甲胺磷、吡虫啉、噻虫嗪、噻嗪酮</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荔枝</w:t>
                  </w:r>
                </w:p>
              </w:tc>
              <w:tc>
                <w:tcPr>
                  <w:tcW w:type="dxa" w:w="319"/>
                </w:tcPr>
                <w:p>
                  <w:pPr>
                    <w:pStyle w:val="null3"/>
                  </w:pPr>
                  <w:r>
                    <w:rPr>
                      <w:rFonts w:ascii="仿宋_GB2312" w:hAnsi="仿宋_GB2312" w:cs="仿宋_GB2312" w:eastAsia="仿宋_GB2312"/>
                    </w:rPr>
                    <w:t>吡唑醚菌酯、氯氟氰菊酯和高效氯氟氰菊酯、多菌灵、氧乐果、毒死蜱、苯醚甲环唑、氯氰菊酯和高效氯氰菊酯、除虫脲、氰霜唑、氟吗啉</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杨梅</w:t>
                  </w:r>
                </w:p>
              </w:tc>
              <w:tc>
                <w:tcPr>
                  <w:tcW w:type="dxa" w:w="319"/>
                </w:tcPr>
                <w:p>
                  <w:pPr>
                    <w:pStyle w:val="null3"/>
                  </w:pPr>
                  <w:r>
                    <w:rPr>
                      <w:rFonts w:ascii="仿宋_GB2312" w:hAnsi="仿宋_GB2312" w:cs="仿宋_GB2312" w:eastAsia="仿宋_GB2312"/>
                    </w:rPr>
                    <w:t>脱氢乙酸及其钠盐(以脱氢乙酸计)、糖精钠(以糖精计)、甜蜜素(以环己基氨基磺酸计)、苯甲酸及其钠盐(以苯甲酸计)、山梨酸及其钾盐(以山梨酸计)、三氯蔗糖、敌敌畏、氧乐果</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vMerge/>
                </w:tcPr>
                <w:p/>
              </w:tc>
              <w:tc>
                <w:tcPr>
                  <w:tcW w:type="dxa" w:w="319"/>
                  <w:vMerge/>
                </w:tcPr>
                <w:p/>
              </w:tc>
              <w:tc>
                <w:tcPr>
                  <w:tcW w:type="dxa" w:w="319"/>
                </w:tcPr>
                <w:p>
                  <w:pPr>
                    <w:pStyle w:val="null3"/>
                  </w:pPr>
                  <w:r>
                    <w:rPr>
                      <w:rFonts w:ascii="仿宋_GB2312" w:hAnsi="仿宋_GB2312" w:cs="仿宋_GB2312" w:eastAsia="仿宋_GB2312"/>
                    </w:rPr>
                    <w:t>火龙果</w:t>
                  </w:r>
                </w:p>
              </w:tc>
              <w:tc>
                <w:tcPr>
                  <w:tcW w:type="dxa" w:w="319"/>
                </w:tcPr>
                <w:p>
                  <w:pPr>
                    <w:pStyle w:val="null3"/>
                  </w:pPr>
                  <w:r>
                    <w:rPr>
                      <w:rFonts w:ascii="仿宋_GB2312" w:hAnsi="仿宋_GB2312" w:cs="仿宋_GB2312" w:eastAsia="仿宋_GB2312"/>
                    </w:rPr>
                    <w:t>氟虫腈、甲胺磷、氧乐果</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鲜蛋</w:t>
                  </w:r>
                </w:p>
              </w:tc>
              <w:tc>
                <w:tcPr>
                  <w:tcW w:type="dxa" w:w="319"/>
                </w:tcPr>
                <w:p>
                  <w:pPr>
                    <w:pStyle w:val="null3"/>
                  </w:pPr>
                  <w:r>
                    <w:rPr>
                      <w:rFonts w:ascii="仿宋_GB2312" w:hAnsi="仿宋_GB2312" w:cs="仿宋_GB2312" w:eastAsia="仿宋_GB2312"/>
                    </w:rPr>
                    <w:t>鲜蛋</w:t>
                  </w:r>
                </w:p>
              </w:tc>
              <w:tc>
                <w:tcPr>
                  <w:tcW w:type="dxa" w:w="319"/>
                </w:tcPr>
                <w:p>
                  <w:pPr>
                    <w:pStyle w:val="null3"/>
                  </w:pPr>
                  <w:r>
                    <w:rPr>
                      <w:rFonts w:ascii="仿宋_GB2312" w:hAnsi="仿宋_GB2312" w:cs="仿宋_GB2312" w:eastAsia="仿宋_GB2312"/>
                    </w:rPr>
                    <w:t>鸡蛋</w:t>
                  </w:r>
                </w:p>
              </w:tc>
              <w:tc>
                <w:tcPr>
                  <w:tcW w:type="dxa" w:w="319"/>
                </w:tcPr>
                <w:p>
                  <w:pPr>
                    <w:pStyle w:val="null3"/>
                  </w:pPr>
                  <w:r>
                    <w:rPr>
                      <w:rFonts w:ascii="仿宋_GB2312" w:hAnsi="仿宋_GB2312" w:cs="仿宋_GB2312" w:eastAsia="仿宋_GB2312"/>
                    </w:rPr>
                    <w:t>恩诺沙星、地美硝唑、氟苯尼考、氧氟沙星、氯霉素、甲硝唑、甲氧苄啶、磺胺类(总量)、呋喃唑酮代谢物</w:t>
                  </w:r>
                </w:p>
              </w:tc>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pPr>
                  <w:r>
                    <w:rPr>
                      <w:rFonts w:ascii="仿宋_GB2312" w:hAnsi="仿宋_GB2312" w:cs="仿宋_GB2312" w:eastAsia="仿宋_GB2312"/>
                    </w:rPr>
                    <w:t>生干坚果与籽类食品</w:t>
                  </w:r>
                </w:p>
              </w:tc>
              <w:tc>
                <w:tcPr>
                  <w:tcW w:type="dxa" w:w="319"/>
                </w:tcPr>
                <w:p>
                  <w:pPr>
                    <w:pStyle w:val="null3"/>
                  </w:pPr>
                  <w:r>
                    <w:rPr>
                      <w:rFonts w:ascii="仿宋_GB2312" w:hAnsi="仿宋_GB2312" w:cs="仿宋_GB2312" w:eastAsia="仿宋_GB2312"/>
                    </w:rPr>
                    <w:t>生干坚果与籽类食品</w:t>
                  </w:r>
                </w:p>
              </w:tc>
              <w:tc>
                <w:tcPr>
                  <w:tcW w:type="dxa" w:w="319"/>
                </w:tcPr>
                <w:p>
                  <w:pPr>
                    <w:pStyle w:val="null3"/>
                  </w:pPr>
                  <w:r>
                    <w:rPr>
                      <w:rFonts w:ascii="仿宋_GB2312" w:hAnsi="仿宋_GB2312" w:cs="仿宋_GB2312" w:eastAsia="仿宋_GB2312"/>
                    </w:rPr>
                    <w:t>生干籽类</w:t>
                  </w:r>
                </w:p>
              </w:tc>
              <w:tc>
                <w:tcPr>
                  <w:tcW w:type="dxa" w:w="319"/>
                </w:tcPr>
                <w:p>
                  <w:pPr>
                    <w:pStyle w:val="null3"/>
                  </w:pPr>
                  <w:r>
                    <w:rPr>
                      <w:rFonts w:ascii="仿宋_GB2312" w:hAnsi="仿宋_GB2312" w:cs="仿宋_GB2312" w:eastAsia="仿宋_GB2312"/>
                    </w:rPr>
                    <w:t>酸价、黄曲霉毒素B1（仅限花生）、过氧化值、铅</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标的名称：食品安全监督抽检计划（大荔、华州区）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2：55万元;各供应商的投标报价不得超过各采购包的最高限价，否则视为无效报价。此项目采购单价招标，据实结算，投标人投标单价需根据招标文件要求，结合市场情况合理报价，如中标后发现中标单位单价报价不符合市场竞争，价格异常，采购人将有权取消中标人资格。若投标人（单价*数量＞总预算），将视为未响应招标文件要求，作为废标处理。</w:t>
            </w:r>
          </w:p>
          <w:p>
            <w:pPr>
              <w:pStyle w:val="null3"/>
            </w:pPr>
            <w:r>
              <w:rPr>
                <w:rFonts w:ascii="仿宋_GB2312" w:hAnsi="仿宋_GB2312" w:cs="仿宋_GB2312" w:eastAsia="仿宋_GB2312"/>
              </w:rPr>
              <w:t>2、本项目服务期限：自合同签订之日起一年,具体以甲方签约时间为准。</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7、本项目抽检区域为渭南市11个县（市、区）。</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为深入贯彻党的第二十次大会精神，落实食品安全“四个最严”要求，扎实推进国家食品安全示范城市创建进程，故在渭南市11个县（市、区）组织开展食品安全监督抽检工作。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附件：采购包2：食品安全监督抽检计划（大荔、华州区）预估674批次</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rFonts w:ascii="仿宋_GB2312" w:hAnsi="仿宋_GB2312" w:cs="仿宋_GB2312" w:eastAsia="仿宋_GB2312"/>
                    </w:rPr>
                    <w:t>序号</w:t>
                  </w:r>
                </w:p>
              </w:tc>
              <w:tc>
                <w:tcPr>
                  <w:tcW w:type="dxa" w:w="284"/>
                </w:tcPr>
                <w:p>
                  <w:pPr>
                    <w:pStyle w:val="null3"/>
                  </w:pPr>
                  <w:r>
                    <w:rPr>
                      <w:rFonts w:ascii="仿宋_GB2312" w:hAnsi="仿宋_GB2312" w:cs="仿宋_GB2312" w:eastAsia="仿宋_GB2312"/>
                    </w:rPr>
                    <w:t>食品大类（一级）</w:t>
                  </w:r>
                </w:p>
              </w:tc>
              <w:tc>
                <w:tcPr>
                  <w:tcW w:type="dxa" w:w="284"/>
                </w:tcPr>
                <w:p>
                  <w:pPr>
                    <w:pStyle w:val="null3"/>
                  </w:pPr>
                  <w:r>
                    <w:rPr>
                      <w:rFonts w:ascii="仿宋_GB2312" w:hAnsi="仿宋_GB2312" w:cs="仿宋_GB2312" w:eastAsia="仿宋_GB2312"/>
                    </w:rPr>
                    <w:t>食品亚类（二级）</w:t>
                  </w:r>
                </w:p>
              </w:tc>
              <w:tc>
                <w:tcPr>
                  <w:tcW w:type="dxa" w:w="284"/>
                </w:tcPr>
                <w:p>
                  <w:pPr>
                    <w:pStyle w:val="null3"/>
                  </w:pPr>
                  <w:r>
                    <w:rPr>
                      <w:rFonts w:ascii="仿宋_GB2312" w:hAnsi="仿宋_GB2312" w:cs="仿宋_GB2312" w:eastAsia="仿宋_GB2312"/>
                    </w:rPr>
                    <w:t>食品品种（三级）</w:t>
                  </w:r>
                </w:p>
              </w:tc>
              <w:tc>
                <w:tcPr>
                  <w:tcW w:type="dxa" w:w="284"/>
                </w:tcPr>
                <w:p>
                  <w:pPr>
                    <w:pStyle w:val="null3"/>
                  </w:pPr>
                  <w:r>
                    <w:rPr>
                      <w:rFonts w:ascii="仿宋_GB2312" w:hAnsi="仿宋_GB2312" w:cs="仿宋_GB2312" w:eastAsia="仿宋_GB2312"/>
                    </w:rPr>
                    <w:t>食品细类</w:t>
                  </w:r>
                  <w:r>
                    <w:br/>
                  </w:r>
                  <w:r>
                    <w:rPr>
                      <w:rFonts w:ascii="仿宋_GB2312" w:hAnsi="仿宋_GB2312" w:cs="仿宋_GB2312" w:eastAsia="仿宋_GB2312"/>
                    </w:rPr>
                    <w:t xml:space="preserve"> （四级）</w:t>
                  </w:r>
                </w:p>
              </w:tc>
              <w:tc>
                <w:tcPr>
                  <w:tcW w:type="dxa" w:w="284"/>
                </w:tcPr>
                <w:p>
                  <w:pPr>
                    <w:pStyle w:val="null3"/>
                  </w:pPr>
                  <w:r>
                    <w:rPr>
                      <w:rFonts w:ascii="仿宋_GB2312" w:hAnsi="仿宋_GB2312" w:cs="仿宋_GB2312" w:eastAsia="仿宋_GB2312"/>
                    </w:rPr>
                    <w:t>风险</w:t>
                  </w:r>
                  <w:r>
                    <w:br/>
                  </w:r>
                  <w:r>
                    <w:rPr>
                      <w:rFonts w:ascii="仿宋_GB2312" w:hAnsi="仿宋_GB2312" w:cs="仿宋_GB2312" w:eastAsia="仿宋_GB2312"/>
                    </w:rPr>
                    <w:t xml:space="preserve"> 等级</w:t>
                  </w:r>
                </w:p>
              </w:tc>
              <w:tc>
                <w:tcPr>
                  <w:tcW w:type="dxa" w:w="284"/>
                </w:tcPr>
                <w:p>
                  <w:pPr>
                    <w:pStyle w:val="null3"/>
                  </w:pPr>
                  <w:r>
                    <w:rPr>
                      <w:rFonts w:ascii="仿宋_GB2312" w:hAnsi="仿宋_GB2312" w:cs="仿宋_GB2312" w:eastAsia="仿宋_GB2312"/>
                    </w:rPr>
                    <w:t>抽检项目</w:t>
                  </w:r>
                </w:p>
              </w:tc>
              <w:tc>
                <w:tcPr>
                  <w:tcW w:type="dxa" w:w="284"/>
                </w:tcPr>
                <w:p>
                  <w:pPr>
                    <w:pStyle w:val="null3"/>
                  </w:pPr>
                  <w:r>
                    <w:rPr>
                      <w:rFonts w:ascii="仿宋_GB2312" w:hAnsi="仿宋_GB2312" w:cs="仿宋_GB2312" w:eastAsia="仿宋_GB2312"/>
                    </w:rPr>
                    <w:t>任务量</w:t>
                  </w:r>
                  <w:r>
                    <w:br/>
                  </w:r>
                  <w:r>
                    <w:rPr>
                      <w:rFonts w:ascii="仿宋_GB2312" w:hAnsi="仿宋_GB2312" w:cs="仿宋_GB2312" w:eastAsia="仿宋_GB2312"/>
                    </w:rPr>
                    <w:t xml:space="preserve"> （批次）</w:t>
                  </w:r>
                </w:p>
              </w:tc>
              <w:tc>
                <w:tcPr>
                  <w:tcW w:type="dxa" w:w="284"/>
                </w:tcPr>
                <w:p>
                  <w:pPr>
                    <w:pStyle w:val="null3"/>
                  </w:pPr>
                  <w:r>
                    <w:rPr>
                      <w:rFonts w:ascii="仿宋_GB2312" w:hAnsi="仿宋_GB2312" w:cs="仿宋_GB2312" w:eastAsia="仿宋_GB2312"/>
                    </w:rPr>
                    <w:t>备注</w:t>
                  </w:r>
                </w:p>
              </w:tc>
            </w:tr>
            <w:tr>
              <w:tc>
                <w:tcPr>
                  <w:tcW w:type="dxa" w:w="284"/>
                  <w:vMerge w:val="restart"/>
                </w:tcPr>
                <w:p>
                  <w:pPr>
                    <w:pStyle w:val="null3"/>
                  </w:pPr>
                  <w:r>
                    <w:rPr>
                      <w:rFonts w:ascii="仿宋_GB2312" w:hAnsi="仿宋_GB2312" w:cs="仿宋_GB2312" w:eastAsia="仿宋_GB2312"/>
                    </w:rPr>
                    <w:t>1</w:t>
                  </w:r>
                </w:p>
              </w:tc>
              <w:tc>
                <w:tcPr>
                  <w:tcW w:type="dxa" w:w="284"/>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加工品</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镉（以Cd计）、苯并[α]芘、玉米赤霉烯酮、脱氧雪腐镰刀菌烯醇、赭曲霉毒素A、黄曲霉毒素B₁ 、偶氮甲酰胺、过氧化苯甲酰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铅（以Pb计）、镉（以Cd计）、无机砷（以As计）、苯并[α]芘、黄曲霉毒素B₁ 、赭曲霉毒素A</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铅（以Pb计）、黄曲霉毒素B₁ 、脱氢乙酸及其钠盐（以脱氢乙酸计）、合成着色剂（柠檬黄、日落黄）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其他粮食加工品</w:t>
                  </w:r>
                </w:p>
              </w:tc>
              <w:tc>
                <w:tcPr>
                  <w:tcW w:type="dxa" w:w="284"/>
                  <w:vMerge w:val="restart"/>
                </w:tcPr>
                <w:p>
                  <w:pPr>
                    <w:pStyle w:val="null3"/>
                  </w:pPr>
                  <w:r>
                    <w:rPr>
                      <w:rFonts w:ascii="仿宋_GB2312" w:hAnsi="仿宋_GB2312" w:cs="仿宋_GB2312" w:eastAsia="仿宋_GB2312"/>
                    </w:rPr>
                    <w:t>谷物粉类制成品</w:t>
                  </w:r>
                </w:p>
              </w:tc>
              <w:tc>
                <w:tcPr>
                  <w:tcW w:type="dxa" w:w="284"/>
                </w:tcPr>
                <w:p>
                  <w:pPr>
                    <w:pStyle w:val="null3"/>
                  </w:pPr>
                  <w:r>
                    <w:rPr>
                      <w:rFonts w:ascii="仿宋_GB2312" w:hAnsi="仿宋_GB2312" w:cs="仿宋_GB2312" w:eastAsia="仿宋_GB2312"/>
                    </w:rPr>
                    <w:t>生湿面制品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铅（以Pb计）、苯甲酸及其钠盐（以苯甲酸计）、山梨酸及其钾盐（以山梨酸计）、脱氢乙酸及其钠盐（以脱氢乙酸计）、二氧化硫残留量、合成着色剂（日落黄、柠檬黄）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甜蜜素（以环己基氨基磺酸计）、安赛蜜、合成着色剂（日落黄、柠檬黄、胭脂红）、菌落总数、大肠菌群</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米粉制品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苯甲酸及其钠盐（以苯甲酸计）、山梨酸及其钾盐（以山梨酸计）、脱氢乙酸及其钠盐（以脱氢乙酸计）、二氧化硫残留量、合成着色剂（柠檬黄、日落黄、喹啉黄、亮蓝、靛蓝）、菌落总数、大肠菌群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w:t>
                  </w:r>
                </w:p>
              </w:tc>
              <w:tc>
                <w:tcPr>
                  <w:tcW w:type="dxa" w:w="284"/>
                  <w:vMerge w:val="restart"/>
                </w:tcPr>
                <w:p>
                  <w:pPr>
                    <w:pStyle w:val="null3"/>
                  </w:pPr>
                  <w:r>
                    <w:rPr>
                      <w:rFonts w:ascii="仿宋_GB2312" w:hAnsi="仿宋_GB2312" w:cs="仿宋_GB2312" w:eastAsia="仿宋_GB2312"/>
                    </w:rPr>
                    <w:t>食用油、油脂及其制品</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花生油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、苯并[α]芘、溶剂残留量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玉米油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芝麻油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菜籽油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酸值/酸价、过氧化值、苯并[α]芘、溶剂残留量、铅(以Pb计)、乙基麦芽酚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大豆油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酸值/酸价、过氧化值、溶剂残留量</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食用植物调和油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酸（以乙酸计）、不挥发酸（以乳酸计）、苯甲酸及其钠盐（以苯甲酸计）、山梨酸及其钾盐（以山梨酸计）、脱氢乙酸及其钠盐（以脱氢乙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酱类</w:t>
                  </w:r>
                </w:p>
              </w:tc>
              <w:tc>
                <w:tcPr>
                  <w:tcW w:type="dxa" w:w="284"/>
                </w:tcPr>
                <w:p>
                  <w:pPr>
                    <w:pStyle w:val="null3"/>
                  </w:pPr>
                  <w:r>
                    <w:rPr>
                      <w:rFonts w:ascii="仿宋_GB2312" w:hAnsi="仿宋_GB2312" w:cs="仿宋_GB2312" w:eastAsia="仿宋_GB2312"/>
                    </w:rPr>
                    <w:t>酿造酱</w:t>
                  </w:r>
                </w:p>
              </w:tc>
              <w:tc>
                <w:tcPr>
                  <w:tcW w:type="dxa" w:w="284"/>
                </w:tcPr>
                <w:p>
                  <w:pPr>
                    <w:pStyle w:val="null3"/>
                  </w:pPr>
                  <w:r>
                    <w:rPr>
                      <w:rFonts w:ascii="仿宋_GB2312" w:hAnsi="仿宋_GB2312" w:cs="仿宋_GB2312" w:eastAsia="仿宋_GB2312"/>
                    </w:rPr>
                    <w:t>黄豆酱、甜面酱等</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氨基酸态氮、黄曲霉毒素B₁ 、苯甲酸及其钠盐（以苯甲酸计）、山梨酸及其钾盐（以山梨酸计）、脱氢乙酸及其钠盐（以脱氢乙酸计）、防腐剂混合使用时各自用量占其最大使用量的比例之和、糖精钠（以糖精计）、甜蜜素（以环己基氨基磺酸计）、三氯蔗糖、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香辛料类</w:t>
                  </w:r>
                </w:p>
              </w:tc>
              <w:tc>
                <w:tcPr>
                  <w:tcW w:type="dxa" w:w="284"/>
                  <w:vMerge w:val="restart"/>
                </w:tcPr>
                <w:p>
                  <w:pPr>
                    <w:pStyle w:val="null3"/>
                  </w:pPr>
                  <w:r>
                    <w:rPr>
                      <w:rFonts w:ascii="仿宋_GB2312" w:hAnsi="仿宋_GB2312" w:cs="仿宋_GB2312" w:eastAsia="仿宋_GB2312"/>
                    </w:rPr>
                    <w:t>香辛料类</w:t>
                  </w:r>
                </w:p>
              </w:tc>
              <w:tc>
                <w:tcPr>
                  <w:tcW w:type="dxa" w:w="284"/>
                </w:tcPr>
                <w:p>
                  <w:pPr>
                    <w:pStyle w:val="null3"/>
                  </w:pPr>
                  <w:r>
                    <w:rPr>
                      <w:rFonts w:ascii="仿宋_GB2312" w:hAnsi="仿宋_GB2312" w:cs="仿宋_GB2312" w:eastAsia="仿宋_GB2312"/>
                    </w:rPr>
                    <w:t>辣椒、花椒、辣椒粉、花椒粉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铅（以Pb计）、脱氢乙酸及其钠盐（以脱氢乙酸计）、二氧化硫残留量、合成着色剂（柠檬黄、日落黄、胭脂红）</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其他香辛料调味品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铅（以Pb计）、脱氢乙酸及其钠盐（以脱氢乙酸计）、二氧化硫残留量、合成着色剂（柠檬黄、日落黄、苋菜红、胭脂红、亮蓝）、氯氰菊酯和高效氯氰菊酯</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固体复合调味料</w:t>
                  </w:r>
                </w:p>
              </w:tc>
              <w:tc>
                <w:tcPr>
                  <w:tcW w:type="dxa" w:w="284"/>
                </w:tcPr>
                <w:p>
                  <w:pPr>
                    <w:pStyle w:val="null3"/>
                  </w:pPr>
                  <w:r>
                    <w:rPr>
                      <w:rFonts w:ascii="仿宋_GB2312" w:hAnsi="仿宋_GB2312" w:cs="仿宋_GB2312" w:eastAsia="仿宋_GB2312"/>
                    </w:rPr>
                    <w:t>鸡粉、鸡精</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谷氨酸钠、铅（以Pb计）、糖精钠（以糖精计）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其他固体</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己基氨基磺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调味品</w:t>
                  </w:r>
                </w:p>
                <w:p>
                  <w:pPr>
                    <w:pStyle w:val="null3"/>
                  </w:pPr>
                  <w:r>
                    <w:rPr>
                      <w:rFonts w:ascii="仿宋_GB2312" w:hAnsi="仿宋_GB2312" w:cs="仿宋_GB2312" w:eastAsia="仿宋_GB2312"/>
                    </w:rPr>
                    <w:t xml:space="preserve"> </w:t>
                  </w: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半固体复合调味料</w:t>
                  </w:r>
                </w:p>
              </w:tc>
              <w:tc>
                <w:tcPr>
                  <w:tcW w:type="dxa" w:w="284"/>
                </w:tcPr>
                <w:p>
                  <w:pPr>
                    <w:pStyle w:val="null3"/>
                  </w:pPr>
                  <w:r>
                    <w:rPr>
                      <w:rFonts w:ascii="仿宋_GB2312" w:hAnsi="仿宋_GB2312" w:cs="仿宋_GB2312" w:eastAsia="仿宋_GB2312"/>
                    </w:rPr>
                    <w:t>辣椒酱</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火锅底料、麻辣烫底料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其他半固体调味料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氨基酸态氮、甜蜜素（以环己基氨基磺酸计）、安赛蜜、铅（以Pb计）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食盐</w:t>
                  </w:r>
                </w:p>
              </w:tc>
              <w:tc>
                <w:tcPr>
                  <w:tcW w:type="dxa" w:w="284"/>
                  <w:vMerge w:val="restart"/>
                </w:tcPr>
                <w:p>
                  <w:pPr>
                    <w:pStyle w:val="null3"/>
                  </w:pPr>
                  <w:r>
                    <w:rPr>
                      <w:rFonts w:ascii="仿宋_GB2312" w:hAnsi="仿宋_GB2312" w:cs="仿宋_GB2312" w:eastAsia="仿宋_GB2312"/>
                    </w:rPr>
                    <w:t>食用盐</w:t>
                  </w:r>
                </w:p>
              </w:tc>
              <w:tc>
                <w:tcPr>
                  <w:tcW w:type="dxa" w:w="284"/>
                </w:tcPr>
                <w:p>
                  <w:pPr>
                    <w:pStyle w:val="null3"/>
                  </w:pPr>
                  <w:r>
                    <w:rPr>
                      <w:rFonts w:ascii="仿宋_GB2312" w:hAnsi="仿宋_GB2312" w:cs="仿宋_GB2312" w:eastAsia="仿宋_GB2312"/>
                    </w:rPr>
                    <w:t>普通食用盐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低钠食用盐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4</w:t>
                  </w:r>
                </w:p>
              </w:tc>
              <w:tc>
                <w:tcPr>
                  <w:tcW w:type="dxa" w:w="284"/>
                  <w:vMerge w:val="restart"/>
                </w:tcPr>
                <w:p>
                  <w:pPr>
                    <w:pStyle w:val="null3"/>
                  </w:pPr>
                  <w:r>
                    <w:rPr>
                      <w:rFonts w:ascii="仿宋_GB2312" w:hAnsi="仿宋_GB2312" w:cs="仿宋_GB2312" w:eastAsia="仿宋_GB2312"/>
                    </w:rPr>
                    <w:t>肉制品</w:t>
                  </w:r>
                </w:p>
              </w:tc>
              <w:tc>
                <w:tcPr>
                  <w:tcW w:type="dxa" w:w="284"/>
                </w:tcPr>
                <w:p>
                  <w:pPr>
                    <w:pStyle w:val="null3"/>
                  </w:pPr>
                  <w:r>
                    <w:rPr>
                      <w:rFonts w:ascii="仿宋_GB2312" w:hAnsi="仿宋_GB2312" w:cs="仿宋_GB2312" w:eastAsia="仿宋_GB2312"/>
                    </w:rPr>
                    <w:t>预制肉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过氧化值（以脂肪计）、铅（以Pb计）、亚硝酸盐（以亚硝酸钠计）、苯甲酸及其钠盐（以苯甲酸计）、山梨酸及其钾盐（以山梨酸计）、脱氢乙酸及其钠盐（以脱氢乙酸计）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熟肉制品</w:t>
                  </w:r>
                </w:p>
              </w:tc>
              <w:tc>
                <w:tcPr>
                  <w:tcW w:type="dxa" w:w="284"/>
                </w:tcPr>
                <w:p>
                  <w:pPr>
                    <w:pStyle w:val="null3"/>
                  </w:pPr>
                  <w:r>
                    <w:rPr>
                      <w:rFonts w:ascii="仿宋_GB2312" w:hAnsi="仿宋_GB2312" w:cs="仿宋_GB2312" w:eastAsia="仿宋_GB2312"/>
                    </w:rPr>
                    <w:t>酱卤肉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酱卤肉制品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亚硝酸盐（以亚硝酸钠计）、苯甲酸及其钠盐（以苯甲酸计）、山梨酸及其钾盐（以山梨酸计）、脱氢乙酸及其钠盐（以脱氢乙酸计）、防腐剂混合使用时各自用量占其最大使用量的比例之和、菌落总数、沙门氏菌</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5</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液体乳</w:t>
                  </w:r>
                </w:p>
              </w:tc>
              <w:tc>
                <w:tcPr>
                  <w:tcW w:type="dxa" w:w="284"/>
                </w:tcPr>
                <w:p>
                  <w:pPr>
                    <w:pStyle w:val="null3"/>
                  </w:pPr>
                  <w:r>
                    <w:rPr>
                      <w:rFonts w:ascii="仿宋_GB2312" w:hAnsi="仿宋_GB2312" w:cs="仿宋_GB2312" w:eastAsia="仿宋_GB2312"/>
                    </w:rPr>
                    <w:t>巴氏杀菌乳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蛋白质、酸度、铅（以Pb计）、丙二醇、沙门氏菌、金黄色葡萄球菌、菌落总数、大肠菌群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灭菌乳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蛋白质、酸度、丙二醇、商业无菌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脂肪、蛋白质、山梨酸及其钾盐（以山梨酸计）、金黄色葡萄球菌、沙门氏菌、大肠菌群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调制乳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蛋白质、铅（以Pb计）、商业无菌、菌落总数、大肠菌群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包装饮用水</w:t>
                  </w:r>
                </w:p>
              </w:tc>
              <w:tc>
                <w:tcPr>
                  <w:tcW w:type="dxa" w:w="284"/>
                </w:tcPr>
                <w:p>
                  <w:pPr>
                    <w:pStyle w:val="null3"/>
                  </w:pPr>
                  <w:r>
                    <w:rPr>
                      <w:rFonts w:ascii="仿宋_GB2312" w:hAnsi="仿宋_GB2312" w:cs="仿宋_GB2312" w:eastAsia="仿宋_GB2312"/>
                    </w:rPr>
                    <w:t>饮用天然矿泉水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界限指标、总砷（以As计）、溴酸盐、亚硝酸盐</w:t>
                  </w:r>
                </w:p>
                <w:p>
                  <w:pPr>
                    <w:pStyle w:val="null3"/>
                  </w:pPr>
                  <w:r>
                    <w:rPr>
                      <w:rFonts w:ascii="仿宋_GB2312" w:hAnsi="仿宋_GB2312" w:cs="仿宋_GB2312" w:eastAsia="仿宋_GB2312"/>
                    </w:rPr>
                    <w:t>（以NaNO₂计）、大肠菌群、铜绿假单胞菌</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其他类饮用水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亚硝酸盐（以NaNO₂计）、溴酸盐、大肠菌群、铜绿假单胞菌</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防腐剂混合使用时各自用量占其最大使用量的比例之和、安赛蜜、甜蜜素（以环己基氨基磺酸计）、合成着色剂（柠檬黄、新红、苋菜红、靛蓝、胭脂红、日落黄、诱惑红、亮蓝、酸性红、喹啉黄、赤藓红）、阿斯巴甜、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蛋白质、氰化物（以HCN计）、脱氢乙酸及其钠盐（以脱氢乙酸计）、菌落总数、大肠菌群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苯甲酸及其钠盐（以苯甲酸计）、山梨酸及其钾盐（以山梨酸计）、阿斯巴甜、菌落总数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茶多酚、脱氢乙酸及其钠盐（以脱氢乙酸计）、甜蜜素（以环己基氨基磺酸计）、阿斯巴甜、菌落总数</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防腐剂混合使用时各自用量占其最大使用量的比例之和、安赛蜜、合成着色剂（柠檬黄、新红、苋菜红、靛蓝、胭脂红、日落黄、诱惑红、亮蓝、酸性红、喹啉黄、赤藓红）、三氯蔗糖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山梨酸及其钾盐（以山梨酸计）、脱氢乙酸及其钠盐（以脱氢乙酸计）、安赛蜜、三氯蔗糖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7</w:t>
                  </w:r>
                </w:p>
              </w:tc>
              <w:tc>
                <w:tcPr>
                  <w:tcW w:type="dxa" w:w="284"/>
                  <w:vMerge w:val="restart"/>
                </w:tcPr>
                <w:p>
                  <w:pPr>
                    <w:pStyle w:val="null3"/>
                  </w:pPr>
                  <w:r>
                    <w:rPr>
                      <w:rFonts w:ascii="仿宋_GB2312" w:hAnsi="仿宋_GB2312" w:cs="仿宋_GB2312" w:eastAsia="仿宋_GB2312"/>
                    </w:rPr>
                    <w:t>方便食品</w:t>
                  </w:r>
                </w:p>
              </w:tc>
              <w:tc>
                <w:tcPr>
                  <w:tcW w:type="dxa" w:w="284"/>
                  <w:vMerge w:val="restart"/>
                </w:tcPr>
                <w:p>
                  <w:pPr>
                    <w:pStyle w:val="null3"/>
                  </w:pPr>
                  <w:r>
                    <w:rPr>
                      <w:rFonts w:ascii="仿宋_GB2312" w:hAnsi="仿宋_GB2312" w:cs="仿宋_GB2312" w:eastAsia="仿宋_GB2312"/>
                    </w:rPr>
                    <w:t>方便食品</w:t>
                  </w:r>
                </w:p>
              </w:tc>
              <w:tc>
                <w:tcPr>
                  <w:tcW w:type="dxa" w:w="284"/>
                </w:tcPr>
                <w:p>
                  <w:pPr>
                    <w:pStyle w:val="null3"/>
                  </w:pPr>
                  <w:r>
                    <w:rPr>
                      <w:rFonts w:ascii="仿宋_GB2312" w:hAnsi="仿宋_GB2312" w:cs="仿宋_GB2312" w:eastAsia="仿宋_GB2312"/>
                    </w:rPr>
                    <w:t>方便面</w:t>
                  </w:r>
                </w:p>
              </w:tc>
              <w:tc>
                <w:tcPr>
                  <w:tcW w:type="dxa" w:w="284"/>
                </w:tcPr>
                <w:p>
                  <w:pPr>
                    <w:pStyle w:val="null3"/>
                  </w:pPr>
                  <w:r>
                    <w:rPr>
                      <w:rFonts w:ascii="仿宋_GB2312" w:hAnsi="仿宋_GB2312" w:cs="仿宋_GB2312" w:eastAsia="仿宋_GB2312"/>
                    </w:rPr>
                    <w:t>油炸面、非油炸面、方便米粉（米线）、方便粉丝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脱氢乙酸及其钠盐（以脱氢乙酸计）、糖精钠（以糖精计）、甜蜜素（以环己基氨基磺酸计）、安赛蜜、三氯蔗糖、合成着色剂（柠檬黄、日落黄、诱惑红、苋菜红）、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其他方便食品</w:t>
                  </w:r>
                </w:p>
              </w:tc>
              <w:tc>
                <w:tcPr>
                  <w:tcW w:type="dxa" w:w="284"/>
                </w:tcPr>
                <w:p>
                  <w:pPr>
                    <w:pStyle w:val="null3"/>
                  </w:pPr>
                  <w:r>
                    <w:rPr>
                      <w:rFonts w:ascii="仿宋_GB2312" w:hAnsi="仿宋_GB2312" w:cs="仿宋_GB2312" w:eastAsia="仿宋_GB2312"/>
                    </w:rPr>
                    <w:t>方便粥、方便盒饭、冷面及其他熟制方便食品等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酸价（以脂肪计）（KOH）、过氧化值（以脂肪计）、黄曲霉毒素B₁ 、山梨酸及其钾盐（以山梨酸计）、脱氢乙酸及其钠盐（以脱氢乙酸计）、菌落总数、大肠菌群、霉菌</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过氧化值（以脂肪计）、铝的残留量（干样品，以Al计）、脱氢乙酸及其钠盐（以脱氢乙酸计）、糖精钠（以糖精计）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9</w:t>
                  </w:r>
                </w:p>
              </w:tc>
              <w:tc>
                <w:tcPr>
                  <w:tcW w:type="dxa" w:w="284"/>
                  <w:vMerge w:val="restart"/>
                </w:tcPr>
                <w:p>
                  <w:pPr>
                    <w:pStyle w:val="null3"/>
                  </w:pPr>
                  <w:r>
                    <w:rPr>
                      <w:rFonts w:ascii="仿宋_GB2312" w:hAnsi="仿宋_GB2312" w:cs="仿宋_GB2312" w:eastAsia="仿宋_GB2312"/>
                    </w:rPr>
                    <w:t>罐头</w:t>
                  </w:r>
                </w:p>
              </w:tc>
              <w:tc>
                <w:tcPr>
                  <w:tcW w:type="dxa" w:w="284"/>
                  <w:vMerge w:val="restart"/>
                </w:tcPr>
                <w:p>
                  <w:pPr>
                    <w:pStyle w:val="null3"/>
                  </w:pPr>
                  <w:r>
                    <w:rPr>
                      <w:rFonts w:ascii="仿宋_GB2312" w:hAnsi="仿宋_GB2312" w:cs="仿宋_GB2312" w:eastAsia="仿宋_GB2312"/>
                    </w:rPr>
                    <w:t>罐头</w:t>
                  </w:r>
                </w:p>
              </w:tc>
              <w:tc>
                <w:tcPr>
                  <w:tcW w:type="dxa" w:w="284"/>
                </w:tcPr>
                <w:p>
                  <w:pPr>
                    <w:pStyle w:val="null3"/>
                  </w:pPr>
                  <w:r>
                    <w:rPr>
                      <w:rFonts w:ascii="仿宋_GB2312" w:hAnsi="仿宋_GB2312" w:cs="仿宋_GB2312" w:eastAsia="仿宋_GB2312"/>
                    </w:rPr>
                    <w:t>畜禽水产罐头</w:t>
                  </w:r>
                </w:p>
              </w:tc>
              <w:tc>
                <w:tcPr>
                  <w:tcW w:type="dxa" w:w="284"/>
                </w:tcPr>
                <w:p>
                  <w:pPr>
                    <w:pStyle w:val="null3"/>
                  </w:pPr>
                  <w:r>
                    <w:rPr>
                      <w:rFonts w:ascii="仿宋_GB2312" w:hAnsi="仿宋_GB2312" w:cs="仿宋_GB2312" w:eastAsia="仿宋_GB2312"/>
                    </w:rPr>
                    <w:t>畜禽肉类罐头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铅（以Pb计）、镉（以Cd计）、脱氢乙酸及其钠盐（以脱氢乙酸计）、商业无菌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脱氢乙酸及其钠盐（以脱氢乙酸计）：限生产日期在 2025 年 2 月 8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果蔬罐头</w:t>
                  </w:r>
                </w:p>
              </w:tc>
              <w:tc>
                <w:tcPr>
                  <w:tcW w:type="dxa" w:w="284"/>
                </w:tcPr>
                <w:p>
                  <w:pPr>
                    <w:pStyle w:val="null3"/>
                  </w:pPr>
                  <w:r>
                    <w:rPr>
                      <w:rFonts w:ascii="仿宋_GB2312" w:hAnsi="仿宋_GB2312" w:cs="仿宋_GB2312" w:eastAsia="仿宋_GB2312"/>
                    </w:rPr>
                    <w:t>水果类罐头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合成着色剂（柠檬黄、日落黄、苋菜红、胭脂红、赤藓红、诱惑红、亮蓝）、脱氢乙酸及其钠盐（以脱氢乙酸计）、苯甲酸及其钠盐（以苯甲酸计）、甜蜜素（以环己基氨基磺酸计）、商业无菌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合成色素：视产品具体色泽而定</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脱氢乙酸及其钠盐（以脱氢乙酸计）、苯甲酸及其钠盐（以苯甲酸计）、商业无菌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黄曲霉毒素 B1：限花生制品、玉米制品检测。</w:t>
                  </w:r>
                  <w:r>
                    <w:br/>
                  </w:r>
                  <w:r>
                    <w:rPr>
                      <w:rFonts w:ascii="仿宋_GB2312" w:hAnsi="仿宋_GB2312" w:cs="仿宋_GB2312" w:eastAsia="仿宋_GB2312"/>
                    </w:rPr>
                    <w:t xml:space="preserve"> 苯甲酸及其钠盐（以苯甲酸计）：含杏仁产品不检测。</w:t>
                  </w:r>
                </w:p>
              </w:tc>
            </w:tr>
            <w:tr>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冰淇淋、雪糕雪泥、冰棍、食用冰、甜味冰、其他类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甜蜜素（以环己基氨基磺酸计）、糖精钠（以糖精计）、安赛蜜、三氯蔗糖、合成着色剂（柠檬黄、日落黄）、菌落总数、大肠菌群、沙门氏菌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11</w:t>
                  </w:r>
                </w:p>
              </w:tc>
              <w:tc>
                <w:tcPr>
                  <w:tcW w:type="dxa" w:w="284"/>
                  <w:vMerge w:val="restart"/>
                </w:tcPr>
                <w:p>
                  <w:pPr>
                    <w:pStyle w:val="null3"/>
                  </w:pPr>
                  <w:r>
                    <w:rPr>
                      <w:rFonts w:ascii="仿宋_GB2312" w:hAnsi="仿宋_GB2312" w:cs="仿宋_GB2312" w:eastAsia="仿宋_GB2312"/>
                    </w:rPr>
                    <w:t>速冻食品</w:t>
                  </w:r>
                </w:p>
              </w:tc>
              <w:tc>
                <w:tcPr>
                  <w:tcW w:type="dxa" w:w="284"/>
                  <w:vMerge w:val="restart"/>
                </w:tcPr>
                <w:p>
                  <w:pPr>
                    <w:pStyle w:val="null3"/>
                  </w:pPr>
                  <w:r>
                    <w:rPr>
                      <w:rFonts w:ascii="仿宋_GB2312" w:hAnsi="仿宋_GB2312" w:cs="仿宋_GB2312" w:eastAsia="仿宋_GB2312"/>
                    </w:rPr>
                    <w:t>速冻面米食品</w:t>
                  </w:r>
                </w:p>
              </w:tc>
              <w:tc>
                <w:tcPr>
                  <w:tcW w:type="dxa" w:w="284"/>
                  <w:vMerge w:val="restart"/>
                </w:tcPr>
                <w:p>
                  <w:pPr>
                    <w:pStyle w:val="null3"/>
                  </w:pPr>
                  <w:r>
                    <w:rPr>
                      <w:rFonts w:ascii="仿宋_GB2312" w:hAnsi="仿宋_GB2312" w:cs="仿宋_GB2312" w:eastAsia="仿宋_GB2312"/>
                    </w:rPr>
                    <w:t>速冻面米食品</w:t>
                  </w:r>
                </w:p>
              </w:tc>
              <w:tc>
                <w:tcPr>
                  <w:tcW w:type="dxa" w:w="284"/>
                </w:tcPr>
                <w:p>
                  <w:pPr>
                    <w:pStyle w:val="null3"/>
                  </w:pPr>
                  <w:r>
                    <w:rPr>
                      <w:rFonts w:ascii="仿宋_GB2312" w:hAnsi="仿宋_GB2312" w:cs="仿宋_GB2312" w:eastAsia="仿宋_GB2312"/>
                    </w:rPr>
                    <w:t>速冻面米生制品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速冻面米熟制品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r>
                    <w:br/>
                  </w:r>
                  <w:r>
                    <w:rPr>
                      <w:rFonts w:ascii="仿宋_GB2312" w:hAnsi="仿宋_GB2312" w:cs="仿宋_GB2312" w:eastAsia="仿宋_GB2312"/>
                    </w:rPr>
                    <w:t xml:space="preserve"> 柠檬黄、日落黄、苋菜红、亮蓝：视产品具体色泽而定</w:t>
                  </w:r>
                  <w:r>
                    <w:br/>
                  </w:r>
                  <w:r>
                    <w:rPr>
                      <w:rFonts w:ascii="仿宋_GB2312" w:hAnsi="仿宋_GB2312" w:cs="仿宋_GB2312" w:eastAsia="仿宋_GB2312"/>
                    </w:rPr>
                    <w:t xml:space="preserve"> 菌落总数：限即食速冻面米食品检测</w:t>
                  </w:r>
                  <w:r>
                    <w:br/>
                  </w:r>
                  <w:r>
                    <w:rPr>
                      <w:rFonts w:ascii="仿宋_GB2312" w:hAnsi="仿宋_GB2312" w:cs="仿宋_GB2312" w:eastAsia="仿宋_GB2312"/>
                    </w:rPr>
                    <w:t xml:space="preserve"> 大肠菌群：限即食速冻面米食品检测</w:t>
                  </w:r>
                  <w:r>
                    <w:br/>
                  </w:r>
                  <w:r>
                    <w:rPr>
                      <w:rFonts w:ascii="仿宋_GB2312" w:hAnsi="仿宋_GB2312" w:cs="仿宋_GB2312" w:eastAsia="仿宋_GB2312"/>
                    </w:rPr>
                    <w:t xml:space="preserve"> 沙门氏菌：限即食熟制速冻面米食品检测</w:t>
                  </w:r>
                </w:p>
              </w:tc>
            </w:tr>
            <w:tr>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速冻食品</w:t>
                  </w:r>
                </w:p>
              </w:tc>
              <w:tc>
                <w:tcPr>
                  <w:tcW w:type="dxa" w:w="284"/>
                </w:tcPr>
                <w:p>
                  <w:pPr>
                    <w:pStyle w:val="null3"/>
                  </w:pPr>
                  <w:r>
                    <w:rPr>
                      <w:rFonts w:ascii="仿宋_GB2312" w:hAnsi="仿宋_GB2312" w:cs="仿宋_GB2312" w:eastAsia="仿宋_GB2312"/>
                    </w:rPr>
                    <w:t>速冻调制食品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过氧化值（以脂肪计）、铅（以Pb计）、铬（以Cr计）、氯霉素、合成色素（胭脂红、柠檬黄、日落黄、诱惑红）、菌落总数、大肠菌群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膨化食品</w:t>
                  </w:r>
                </w:p>
              </w:tc>
              <w:tc>
                <w:tcPr>
                  <w:tcW w:type="dxa" w:w="284"/>
                </w:tcPr>
                <w:p>
                  <w:pPr>
                    <w:pStyle w:val="null3"/>
                  </w:pPr>
                  <w:r>
                    <w:rPr>
                      <w:rFonts w:ascii="仿宋_GB2312" w:hAnsi="仿宋_GB2312" w:cs="仿宋_GB2312" w:eastAsia="仿宋_GB2312"/>
                    </w:rPr>
                    <w:t>含油型膨化食品和非含油型膨化食品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铅（以Pb计）、酸价（以脂肪计）（KOH）、过氧化值（以脂肪计）、糖精钠（以糖精计）、甜蜜素（以环己基氨基磺酸计）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13</w:t>
                  </w:r>
                </w:p>
              </w:tc>
              <w:tc>
                <w:tcPr>
                  <w:tcW w:type="dxa" w:w="284"/>
                  <w:vMerge w:val="restart"/>
                </w:tcPr>
                <w:p>
                  <w:pPr>
                    <w:pStyle w:val="null3"/>
                  </w:pPr>
                  <w:r>
                    <w:rPr>
                      <w:rFonts w:ascii="仿宋_GB2312" w:hAnsi="仿宋_GB2312" w:cs="仿宋_GB2312" w:eastAsia="仿宋_GB2312"/>
                    </w:rPr>
                    <w:t>糖果制品</w:t>
                  </w:r>
                </w:p>
              </w:tc>
              <w:tc>
                <w:tcPr>
                  <w:tcW w:type="dxa" w:w="284"/>
                  <w:vMerge w:val="restart"/>
                </w:tcPr>
                <w:p>
                  <w:pPr>
                    <w:pStyle w:val="null3"/>
                  </w:pPr>
                  <w:r>
                    <w:rPr>
                      <w:rFonts w:ascii="仿宋_GB2312" w:hAnsi="仿宋_GB2312" w:cs="仿宋_GB2312" w:eastAsia="仿宋_GB2312"/>
                    </w:rPr>
                    <w:t>糖果制品（含巧克力及制品）</w:t>
                  </w:r>
                </w:p>
              </w:tc>
              <w:tc>
                <w:tcPr>
                  <w:tcW w:type="dxa" w:w="284"/>
                </w:tcPr>
                <w:p>
                  <w:pPr>
                    <w:pStyle w:val="null3"/>
                  </w:pPr>
                  <w:r>
                    <w:rPr>
                      <w:rFonts w:ascii="仿宋_GB2312" w:hAnsi="仿宋_GB2312" w:cs="仿宋_GB2312" w:eastAsia="仿宋_GB2312"/>
                    </w:rPr>
                    <w:t>糖果</w:t>
                  </w:r>
                </w:p>
              </w:tc>
              <w:tc>
                <w:tcPr>
                  <w:tcW w:type="dxa" w:w="284"/>
                </w:tcPr>
                <w:p>
                  <w:pPr>
                    <w:pStyle w:val="null3"/>
                  </w:pPr>
                  <w:r>
                    <w:rPr>
                      <w:rFonts w:ascii="仿宋_GB2312" w:hAnsi="仿宋_GB2312" w:cs="仿宋_GB2312" w:eastAsia="仿宋_GB2312"/>
                    </w:rPr>
                    <w:t>琼锅糖、蓼花糖、雪花糖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铅（以Pb计）、糖精钠（以糖精计）、甜蜜素（以环己基氨基磺酸计）、合成着色剂（柠檬黄、新红、苋菜红、靛蓝、胭脂红、日落黄、诱惑红、亮蓝、酸性红、喹啉黄、赤藓红）、菌落总数、大肠菌群</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巧克力及巧克力制品</w:t>
                  </w:r>
                </w:p>
              </w:tc>
              <w:tc>
                <w:tcPr>
                  <w:tcW w:type="dxa" w:w="284"/>
                </w:tcPr>
                <w:p>
                  <w:pPr>
                    <w:pStyle w:val="null3"/>
                  </w:pPr>
                  <w:r>
                    <w:rPr>
                      <w:rFonts w:ascii="仿宋_GB2312" w:hAnsi="仿宋_GB2312" w:cs="仿宋_GB2312" w:eastAsia="仿宋_GB2312"/>
                    </w:rPr>
                    <w:t>巧克力及其制品、代可可脂巧克力及其制品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山梨酸及其钾盐（以山梨酸计）、苯甲酸及其钠盐（以苯甲酸计）、糖精钠（以糖精计）、甜蜜素（以环己基氨基磺酸计）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14</w:t>
                  </w:r>
                </w:p>
              </w:tc>
              <w:tc>
                <w:tcPr>
                  <w:tcW w:type="dxa" w:w="284"/>
                  <w:vMerge w:val="restart"/>
                </w:tcPr>
                <w:p>
                  <w:pPr>
                    <w:pStyle w:val="null3"/>
                  </w:pPr>
                  <w:r>
                    <w:rPr>
                      <w:rFonts w:ascii="仿宋_GB2312" w:hAnsi="仿宋_GB2312" w:cs="仿宋_GB2312" w:eastAsia="仿宋_GB2312"/>
                    </w:rPr>
                    <w:t>茶叶及相关制品</w:t>
                  </w:r>
                </w:p>
              </w:tc>
              <w:tc>
                <w:tcPr>
                  <w:tcW w:type="dxa" w:w="284"/>
                  <w:vMerge w:val="restart"/>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绿茶、红茶、乌龙茶、黄茶、白茶、黑茶、花茶、袋泡茶、紧压茶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草甘膦、乙酰甲胺磷、克百威、氧乐果、毒死蜱、冠突散囊菌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冠突散囊菌限茯茶检测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铅（以Pb计）、二氧化硫残留量、啶虫脒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15</w:t>
                  </w:r>
                </w:p>
              </w:tc>
              <w:tc>
                <w:tcPr>
                  <w:tcW w:type="dxa" w:w="284"/>
                  <w:vMerge w:val="restart"/>
                </w:tcPr>
                <w:p>
                  <w:pPr>
                    <w:pStyle w:val="null3"/>
                  </w:pPr>
                  <w:r>
                    <w:rPr>
                      <w:rFonts w:ascii="仿宋_GB2312" w:hAnsi="仿宋_GB2312" w:cs="仿宋_GB2312" w:eastAsia="仿宋_GB2312"/>
                    </w:rPr>
                    <w:t>酒类</w:t>
                  </w:r>
                </w:p>
              </w:tc>
              <w:tc>
                <w:tcPr>
                  <w:tcW w:type="dxa" w:w="284"/>
                </w:tcPr>
                <w:p>
                  <w:pPr>
                    <w:pStyle w:val="null3"/>
                  </w:pPr>
                  <w:r>
                    <w:rPr>
                      <w:rFonts w:ascii="仿宋_GB2312" w:hAnsi="仿宋_GB2312" w:cs="仿宋_GB2312" w:eastAsia="仿宋_GB2312"/>
                    </w:rPr>
                    <w:t>蒸馏酒</w:t>
                  </w:r>
                </w:p>
              </w:tc>
              <w:tc>
                <w:tcPr>
                  <w:tcW w:type="dxa" w:w="284"/>
                </w:tcPr>
                <w:p>
                  <w:pPr>
                    <w:pStyle w:val="null3"/>
                  </w:pPr>
                  <w:r>
                    <w:rPr>
                      <w:rFonts w:ascii="仿宋_GB2312" w:hAnsi="仿宋_GB2312" w:cs="仿宋_GB2312" w:eastAsia="仿宋_GB2312"/>
                    </w:rPr>
                    <w:t>白酒</w:t>
                  </w:r>
                </w:p>
              </w:tc>
              <w:tc>
                <w:tcPr>
                  <w:tcW w:type="dxa" w:w="284"/>
                </w:tcPr>
                <w:p>
                  <w:pPr>
                    <w:pStyle w:val="null3"/>
                  </w:pPr>
                  <w:r>
                    <w:rPr>
                      <w:rFonts w:ascii="仿宋_GB2312" w:hAnsi="仿宋_GB2312" w:cs="仿宋_GB2312" w:eastAsia="仿宋_GB2312"/>
                    </w:rPr>
                    <w:t>白酒、白酒（液态）、白酒（原酒）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酒精度、甲醇、糖精钠（以糖精计）、甜蜜素（以环己基氨基磺酸计）、三氯蔗糖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 xml:space="preserve"> </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酒精度、甲醛</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酒精度、甲醇、糖精钠（以糖精计）、二氧化硫残留量、甜蜜素（以环己基氨基磺酸计）、三氯蔗糖</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酒精度、糖精钠（以糖精计）、甜蜜素（以环己基氨基磺酸计）、安赛蜜、酸性红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其他酒</w:t>
                  </w:r>
                </w:p>
              </w:tc>
              <w:tc>
                <w:tcPr>
                  <w:tcW w:type="dxa" w:w="284"/>
                </w:tcPr>
                <w:p>
                  <w:pPr>
                    <w:pStyle w:val="null3"/>
                  </w:pPr>
                  <w:r>
                    <w:rPr>
                      <w:rFonts w:ascii="仿宋_GB2312" w:hAnsi="仿宋_GB2312" w:cs="仿宋_GB2312" w:eastAsia="仿宋_GB2312"/>
                    </w:rPr>
                    <w:t>配制酒</w:t>
                  </w:r>
                </w:p>
              </w:tc>
              <w:tc>
                <w:tcPr>
                  <w:tcW w:type="dxa" w:w="284"/>
                </w:tcPr>
                <w:p>
                  <w:pPr>
                    <w:pStyle w:val="null3"/>
                  </w:pPr>
                  <w:r>
                    <w:rPr>
                      <w:rFonts w:ascii="仿宋_GB2312" w:hAnsi="仿宋_GB2312" w:cs="仿宋_GB2312" w:eastAsia="仿宋_GB2312"/>
                    </w:rPr>
                    <w:t>以蒸馏酒及食用酒精为酒基的配制酒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酒精度、甲醇、甜蜜素（以环己基氨基磺酸计）、安赛蜜</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酒精度、苯甲酸及其钠盐（以苯甲酸计）、山梨酸及其钾盐（以山梨酸计）、糖精钠（以糖精计）、安赛蜜</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安赛蜜、二氧化硫残留量、防腐剂混合使用时各自用量占其最大使用量的比例之和、糖精钠（以糖精计）、合成着色剂（柠檬黄、日落黄、诱惑红）</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蔬菜干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蔬菜干制品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铅（以Pb计）、二氧化硫残留量、合成着色剂（柠檬黄、日落黄、胭脂红、苋菜红、亮蓝）</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食用菌</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干制食用菌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铅（以Pb计）、总汞（以Hg计）、总砷（以As计）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腌渍食用菌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17</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蜜饯</w:t>
                  </w:r>
                </w:p>
              </w:tc>
              <w:tc>
                <w:tcPr>
                  <w:tcW w:type="dxa" w:w="284"/>
                </w:tcPr>
                <w:p>
                  <w:pPr>
                    <w:pStyle w:val="null3"/>
                  </w:pPr>
                  <w:r>
                    <w:rPr>
                      <w:rFonts w:ascii="仿宋_GB2312" w:hAnsi="仿宋_GB2312" w:cs="仿宋_GB2312" w:eastAsia="仿宋_GB2312"/>
                    </w:rPr>
                    <w:t>蜜饯类、凉果类、果脯类、话化类、果糕类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糖精钠（以糖精计）、甜蜜素（以环己基氨基磺酸计）、二氧化硫残留量、合成着色剂（亮蓝、柠檬黄、日落黄、苋菜红、胭脂红、诱惑红、喹啉黄）、相同色泽着色剂混合使用时各自用量占其最大使用量的比例之和</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17</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水果干制品（含干枸杞）</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二氧化硫残留量、合成着色剂（亮蓝、柠檬黄、日落黄、苋菜红、胭脂红、诱惑红、喹啉黄）、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18</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酸价（以脂肪计）（KOH）、过氧化值（以脂肪计）、黄曲霉毒素B₁ 、苯甲酸及其钠盐（以苯甲酸计）、山梨酸及其钾盐（以山梨酸计）、二氧化硫残留量、糖精钠（以糖精计）</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20</w:t>
                  </w:r>
                </w:p>
              </w:tc>
              <w:tc>
                <w:tcPr>
                  <w:tcW w:type="dxa" w:w="284"/>
                </w:tcPr>
                <w:p>
                  <w:pPr>
                    <w:pStyle w:val="null3"/>
                  </w:pPr>
                  <w:r>
                    <w:rPr>
                      <w:rFonts w:ascii="仿宋_GB2312" w:hAnsi="仿宋_GB2312" w:cs="仿宋_GB2312" w:eastAsia="仿宋_GB2312"/>
                    </w:rPr>
                    <w:t>可可及焙烤咖啡产品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0</w:t>
                  </w:r>
                </w:p>
              </w:tc>
              <w:tc>
                <w:tcPr>
                  <w:tcW w:type="dxa" w:w="284"/>
                </w:tcPr>
                <w:p>
                  <w:pPr>
                    <w:pStyle w:val="null3"/>
                  </w:pPr>
                  <w:r>
                    <w:rPr>
                      <w:rFonts w:ascii="仿宋_GB2312" w:hAnsi="仿宋_GB2312" w:cs="仿宋_GB2312" w:eastAsia="仿宋_GB2312"/>
                    </w:rPr>
                    <w:t>沙门氏菌：除可可脂外的产品检测；预包装食品按 GB 29921 判定，预先包装但需要计量称重的散装即食食品限生产日期在2022 年3月7日（含）之后的产品检测并按 GB 31607 判定。</w:t>
                  </w:r>
                </w:p>
              </w:tc>
            </w:tr>
            <w:tr>
              <w:tc>
                <w:tcPr>
                  <w:tcW w:type="dxa" w:w="284"/>
                </w:tcPr>
                <w:p>
                  <w:pPr>
                    <w:pStyle w:val="null3"/>
                  </w:pPr>
                  <w:r>
                    <w:rPr>
                      <w:rFonts w:ascii="仿宋_GB2312" w:hAnsi="仿宋_GB2312" w:cs="仿宋_GB2312" w:eastAsia="仿宋_GB2312"/>
                    </w:rPr>
                    <w:t>21</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总糖分、还原糖分、色值、合成着色剂（柠檬黄、新红、苋菜红、胭脂红、日落黄、诱惑红、酸性红、喹啉黄、赤藓红）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22</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干制水产品</w:t>
                  </w:r>
                </w:p>
              </w:tc>
              <w:tc>
                <w:tcPr>
                  <w:tcW w:type="dxa" w:w="284"/>
                </w:tcPr>
                <w:p>
                  <w:pPr>
                    <w:pStyle w:val="null3"/>
                  </w:pPr>
                  <w:r>
                    <w:rPr>
                      <w:rFonts w:ascii="仿宋_GB2312" w:hAnsi="仿宋_GB2312" w:cs="仿宋_GB2312" w:eastAsia="仿宋_GB2312"/>
                    </w:rPr>
                    <w:t>预制动物性水产干制品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镉（以Cd计）、合成着色剂（柠檬黄、胭脂红、日落黄）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鱼糜制品</w:t>
                  </w:r>
                </w:p>
              </w:tc>
              <w:tc>
                <w:tcPr>
                  <w:tcW w:type="dxa" w:w="284"/>
                </w:tcPr>
                <w:p>
                  <w:pPr>
                    <w:pStyle w:val="null3"/>
                  </w:pPr>
                  <w:r>
                    <w:rPr>
                      <w:rFonts w:ascii="仿宋_GB2312" w:hAnsi="仿宋_GB2312" w:cs="仿宋_GB2312" w:eastAsia="仿宋_GB2312"/>
                    </w:rPr>
                    <w:t>预制鱼糜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苯甲酸及其钠盐（以苯甲酸计）、山梨酸及其钾盐（以山梨酸计）、脱氢乙酸及其钠盐（以脱氢乙酸计）、合成着色剂（诱惑红、胭脂红、日落黄、柠檬黄）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其他水产制品</w:t>
                  </w:r>
                </w:p>
              </w:tc>
              <w:tc>
                <w:tcPr>
                  <w:tcW w:type="dxa" w:w="284"/>
                </w:tcPr>
                <w:p>
                  <w:pPr>
                    <w:pStyle w:val="null3"/>
                  </w:pPr>
                  <w:r>
                    <w:rPr>
                      <w:rFonts w:ascii="仿宋_GB2312" w:hAnsi="仿宋_GB2312" w:cs="仿宋_GB2312" w:eastAsia="仿宋_GB2312"/>
                    </w:rPr>
                    <w:t>其他水产</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23</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淀粉制品</w:t>
                  </w:r>
                </w:p>
              </w:tc>
              <w:tc>
                <w:tcPr>
                  <w:tcW w:type="dxa" w:w="284"/>
                  <w:vMerge w:val="restart"/>
                </w:tcPr>
                <w:p>
                  <w:pPr>
                    <w:pStyle w:val="null3"/>
                  </w:pPr>
                  <w:r>
                    <w:rPr>
                      <w:rFonts w:ascii="仿宋_GB2312" w:hAnsi="仿宋_GB2312" w:cs="仿宋_GB2312" w:eastAsia="仿宋_GB2312"/>
                    </w:rPr>
                    <w:t>粉丝粉条</w:t>
                  </w:r>
                </w:p>
              </w:tc>
              <w:tc>
                <w:tcPr>
                  <w:tcW w:type="dxa" w:w="284"/>
                  <w:vMerge w:val="restart"/>
                </w:tcPr>
                <w:p>
                  <w:pPr>
                    <w:pStyle w:val="null3"/>
                  </w:pPr>
                  <w:r>
                    <w:rPr>
                      <w:rFonts w:ascii="仿宋_GB2312" w:hAnsi="仿宋_GB2312" w:cs="仿宋_GB2312" w:eastAsia="仿宋_GB2312"/>
                    </w:rPr>
                    <w:t>较高</w:t>
                  </w:r>
                </w:p>
              </w:tc>
              <w:tc>
                <w:tcPr>
                  <w:tcW w:type="dxa" w:w="284"/>
                  <w:vMerge w:val="restart"/>
                </w:tcPr>
                <w:p>
                  <w:pPr>
                    <w:pStyle w:val="null3"/>
                  </w:pPr>
                  <w:r>
                    <w:rPr>
                      <w:rFonts w:ascii="仿宋_GB2312" w:hAnsi="仿宋_GB2312" w:cs="仿宋_GB2312" w:eastAsia="仿宋_GB2312"/>
                    </w:rPr>
                    <w:t>铝的残留量（干样品，以Al计）、二氧化硫残留量、山梨酸及其钾盐(以山梨酸计)、脱氢乙酸及其钠盐(以脱氢乙酸计)</w:t>
                  </w:r>
                </w:p>
              </w:tc>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铅（以Pb计）、总砷（以As计）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24</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甜蜜素（以环己基氨基磺酸计）、丙酸及其钠盐、钙盐（以丙酸计）、铝的残留量（干样品，以Al计）、脱氢乙酸及其钠盐（以脱氢乙酸计）、合成着色剂（柠檬黄、日落黄、胭脂红、苋菜红、亮蓝、赤藓红、诱惑红）、防腐剂混合使用时各自用量占其最大使用量的比例之和、菌落总数</w:t>
                  </w:r>
                </w:p>
              </w:tc>
              <w:tc>
                <w:tcPr>
                  <w:tcW w:type="dxa" w:w="284"/>
                </w:tcPr>
                <w:p>
                  <w:pPr>
                    <w:pStyle w:val="null3"/>
                  </w:pPr>
                  <w:r>
                    <w:rPr>
                      <w:rFonts w:ascii="仿宋_GB2312" w:hAnsi="仿宋_GB2312" w:cs="仿宋_GB2312" w:eastAsia="仿宋_GB2312"/>
                    </w:rPr>
                    <w:t>16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24</w:t>
                  </w:r>
                </w:p>
              </w:tc>
              <w:tc>
                <w:tcPr>
                  <w:tcW w:type="dxa" w:w="284"/>
                  <w:vMerge w:val="restart"/>
                </w:tcPr>
                <w:p>
                  <w:pPr>
                    <w:pStyle w:val="null3"/>
                  </w:pPr>
                  <w:r>
                    <w:rPr>
                      <w:rFonts w:ascii="仿宋_GB2312" w:hAnsi="仿宋_GB2312" w:cs="仿宋_GB2312" w:eastAsia="仿宋_GB2312"/>
                    </w:rPr>
                    <w:t>糕点</w:t>
                  </w:r>
                </w:p>
              </w:tc>
              <w:tc>
                <w:tcPr>
                  <w:tcW w:type="dxa" w:w="284"/>
                  <w:vMerge w:val="restart"/>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铝的残留量（干样品，以Al计）、脱氢乙酸及其钠盐（以脱氢乙酸计）、合成着色剂（柠檬黄、日落黄、胭脂红、苋菜红、亮蓝、赤藓红、诱惑红）、防腐剂混合使用时各自用量占其最大使用量的比例之和、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山梨酸及其钾盐（以山梨酸计）、糖精钠（以糖精计）、安赛蜜、菌落总数、大肠菌群、脱氢乙酸及其钠盐（以脱氢乙酸计）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发酵性豆制品</w:t>
                  </w:r>
                </w:p>
              </w:tc>
              <w:tc>
                <w:tcPr>
                  <w:tcW w:type="dxa" w:w="284"/>
                </w:tcPr>
                <w:p>
                  <w:pPr>
                    <w:pStyle w:val="null3"/>
                  </w:pPr>
                  <w:r>
                    <w:rPr>
                      <w:rFonts w:ascii="仿宋_GB2312" w:hAnsi="仿宋_GB2312" w:cs="仿宋_GB2312" w:eastAsia="仿宋_GB2312"/>
                    </w:rPr>
                    <w:t>腐乳、豆豉、纳豆等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黄曲霉毒素B₁ 、苯甲酸及其钠盐（以苯甲酸计）、山梨酸及其钾盐（以山梨酸计）、脱氢乙酸及其钠盐（以脱氢乙酸计）、糖精钠（以糖精计）、防腐剂混合使用时各自用量占其最大使用量的比例之和、大肠菌群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腐竹、油皮及其再制品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二氧化硫残留量、铝的残留量（干样品、以Al计）、蛋白质、铅（以Pb计）、苯甲酸及其钠盐(以苯甲酸计)、山梨酸及其钾盐(以山梨酸计)、防腐剂混合使用时各自用量占其最大使用量的比例之和、合成着色剂（柠檬黄、日落黄）、碱性嫩黄</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豆干、豆腐、豆皮等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铝的残留量（干样品，以Al计）、合成着色剂（柠檬黄、日落黄）、大肠菌群</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其他豆制品</w:t>
                  </w:r>
                </w:p>
              </w:tc>
              <w:tc>
                <w:tcPr>
                  <w:tcW w:type="dxa" w:w="284"/>
                </w:tcPr>
                <w:p>
                  <w:pPr>
                    <w:pStyle w:val="null3"/>
                  </w:pPr>
                  <w:r>
                    <w:rPr>
                      <w:rFonts w:ascii="仿宋_GB2312" w:hAnsi="仿宋_GB2312" w:cs="仿宋_GB2312" w:eastAsia="仿宋_GB2312"/>
                    </w:rPr>
                    <w:t>大豆蛋白类制品等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铝的残留量(干样品、以Al计)、大肠菌群、铅（以Pb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26</w:t>
                  </w:r>
                </w:p>
              </w:tc>
              <w:tc>
                <w:tcPr>
                  <w:tcW w:type="dxa" w:w="284"/>
                  <w:vMerge w:val="restart"/>
                </w:tcPr>
                <w:p>
                  <w:pPr>
                    <w:pStyle w:val="null3"/>
                  </w:pPr>
                  <w:r>
                    <w:rPr>
                      <w:rFonts w:ascii="仿宋_GB2312" w:hAnsi="仿宋_GB2312" w:cs="仿宋_GB2312" w:eastAsia="仿宋_GB2312"/>
                    </w:rPr>
                    <w:t>蜂产品</w:t>
                  </w:r>
                </w:p>
              </w:tc>
              <w:tc>
                <w:tcPr>
                  <w:tcW w:type="dxa" w:w="284"/>
                  <w:vMerge w:val="restart"/>
                </w:tcPr>
                <w:p>
                  <w:pPr>
                    <w:pStyle w:val="null3"/>
                  </w:pPr>
                  <w:r>
                    <w:rPr>
                      <w:rFonts w:ascii="仿宋_GB2312" w:hAnsi="仿宋_GB2312" w:cs="仿宋_GB2312" w:eastAsia="仿宋_GB2312"/>
                    </w:rPr>
                    <w:t>蜂产品</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果糖和葡萄糖、蔗糖、铅（以Pb计）、山梨酸及其钾盐（以山梨酸计）、氯霉素、呋喃西林代谢物、呋喃唑酮代谢物、甲硝唑、诺氟沙星、氧氟沙星、菌落总数、嗜渗酵母计数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氯霉素：生产日期在 2020 年 1 月 6 日之前的产品按农业部公告第 235 号判定；生产日期在2020 年 1 月 6 日（含）之后的产品按农业农村部公告第 250 号判定。</w:t>
                  </w:r>
                  <w:r>
                    <w:br/>
                  </w:r>
                  <w:r>
                    <w:rPr>
                      <w:rFonts w:ascii="仿宋_GB2312" w:hAnsi="仿宋_GB2312" w:cs="仿宋_GB2312" w:eastAsia="仿宋_GB2312"/>
                    </w:rPr>
                    <w:t xml:space="preserve"> 呋喃西林代谢物、呋喃唑酮代谢物：生产日期在 2020 年 1 月 6 日（含）之后的产品检测。</w:t>
                  </w:r>
                  <w:r>
                    <w:br/>
                  </w:r>
                  <w:r>
                    <w:rPr>
                      <w:rFonts w:ascii="仿宋_GB2312" w:hAnsi="仿宋_GB2312" w:cs="仿宋_GB2312" w:eastAsia="仿宋_GB2312"/>
                    </w:rPr>
                    <w:t xml:space="preserve"> 甲硝唑：生产日期在 2020 年 4 月 1 日（含）之后的产品检测。</w:t>
                  </w:r>
                  <w:r>
                    <w:br/>
                  </w:r>
                  <w:r>
                    <w:rPr>
                      <w:rFonts w:ascii="仿宋_GB2312" w:hAnsi="仿宋_GB2312" w:cs="仿宋_GB2312" w:eastAsia="仿宋_GB2312"/>
                    </w:rPr>
                    <w:t xml:space="preserve"> 双甲脒：生产日期在 2020 年 4 月 1 日（含）之后的产品检测。</w:t>
                  </w:r>
                  <w:r>
                    <w:br/>
                  </w:r>
                  <w:r>
                    <w:rPr>
                      <w:rFonts w:ascii="仿宋_GB2312" w:hAnsi="仿宋_GB2312" w:cs="仿宋_GB2312" w:eastAsia="仿宋_GB2312"/>
                    </w:rPr>
                    <w:t xml:space="preserve"> 诺氟沙星、氧氟沙星：生产日期在 2023 年 2 月 1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10-羟基-2-癸烯酸、酸度、呋喃西林代谢物</w:t>
                  </w:r>
                </w:p>
              </w:tc>
              <w:tc>
                <w:tcPr>
                  <w:tcW w:type="dxa" w:w="284"/>
                </w:tcPr>
                <w:p>
                  <w:pPr>
                    <w:pStyle w:val="null3"/>
                  </w:pPr>
                  <w:r>
                    <w:rPr>
                      <w:rFonts w:ascii="仿宋_GB2312" w:hAnsi="仿宋_GB2312" w:cs="仿宋_GB2312" w:eastAsia="仿宋_GB2312"/>
                    </w:rPr>
                    <w:t>0</w:t>
                  </w:r>
                </w:p>
              </w:tc>
              <w:tc>
                <w:tcPr>
                  <w:tcW w:type="dxa" w:w="284"/>
                </w:tcPr>
                <w:p>
                  <w:pPr>
                    <w:pStyle w:val="null3"/>
                  </w:pPr>
                  <w:r>
                    <w:rPr>
                      <w:rFonts w:ascii="仿宋_GB2312" w:hAnsi="仿宋_GB2312" w:cs="仿宋_GB2312" w:eastAsia="仿宋_GB2312"/>
                    </w:rPr>
                    <w:t>10-羟基-2-癸烯酸、酸度、蛋白质：限产品明示标准和质量要求有限量规定时检测</w:t>
                  </w:r>
                  <w:r>
                    <w:br/>
                  </w:r>
                  <w:r>
                    <w:rPr>
                      <w:rFonts w:ascii="仿宋_GB2312" w:hAnsi="仿宋_GB2312" w:cs="仿宋_GB2312" w:eastAsia="仿宋_GB2312"/>
                    </w:rPr>
                    <w:t xml:space="preserve"> 呋喃西林代谢物：蜂王浆冻干品不检测。</w:t>
                  </w:r>
                </w:p>
              </w:tc>
            </w:tr>
            <w:tr>
              <w:tc>
                <w:tcPr>
                  <w:tcW w:type="dxa" w:w="284"/>
                  <w:vMerge w:val="restart"/>
                </w:tcPr>
                <w:p>
                  <w:pPr>
                    <w:pStyle w:val="null3"/>
                  </w:pPr>
                  <w:r>
                    <w:rPr>
                      <w:rFonts w:ascii="仿宋_GB2312" w:hAnsi="仿宋_GB2312" w:cs="仿宋_GB2312" w:eastAsia="仿宋_GB2312"/>
                    </w:rPr>
                    <w:t>27</w:t>
                  </w:r>
                </w:p>
              </w:tc>
              <w:tc>
                <w:tcPr>
                  <w:tcW w:type="dxa" w:w="284"/>
                  <w:vMerge w:val="restart"/>
                </w:tcPr>
                <w:p>
                  <w:pPr>
                    <w:pStyle w:val="null3"/>
                  </w:pPr>
                  <w:r>
                    <w:rPr>
                      <w:rFonts w:ascii="仿宋_GB2312" w:hAnsi="仿宋_GB2312" w:cs="仿宋_GB2312" w:eastAsia="仿宋_GB2312"/>
                    </w:rPr>
                    <w:t>特殊膳食食品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辅助食品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谷类辅助食品</w:t>
                  </w:r>
                </w:p>
              </w:tc>
              <w:tc>
                <w:tcPr>
                  <w:tcW w:type="dxa" w:w="284"/>
                </w:tcPr>
                <w:p>
                  <w:pPr>
                    <w:pStyle w:val="null3"/>
                  </w:pPr>
                  <w:r>
                    <w:rPr>
                      <w:rFonts w:ascii="仿宋_GB2312" w:hAnsi="仿宋_GB2312" w:cs="仿宋_GB2312" w:eastAsia="仿宋_GB2312"/>
                    </w:rPr>
                    <w:t>婴幼儿谷物辅助食品、婴幼儿高蛋白谷物辅助食品、婴幼儿生制类谷物辅助食品、婴幼儿饼干或其他婴幼儿谷物辅助食品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能量、蛋白质、脂肪、亚油酸、钙、铁、锌、钠、烟酸、叶酸、泛酸、维生素C、生物素、磷、碘、钾、水分、不溶性膳食纤维、脲酶活性定性测定、镉、黄曲霉毒素 B1、硝酸盐、亚硝酸盐、菌落总数、大肠菌群、沙门氏菌、二十二碳六烯酸、花生四烯酸、金黄色葡萄球菌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泥（糊）状、、颗粒状、汁类罐装食品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蛋白质、脂肪、总钠、铅、无机砷、总汞、锡、硝酸盐、亚硝酸盐、商业无菌、霉菌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28</w:t>
                  </w:r>
                </w:p>
              </w:tc>
              <w:tc>
                <w:tcPr>
                  <w:tcW w:type="dxa" w:w="284"/>
                  <w:vMerge w:val="restart"/>
                </w:tcPr>
                <w:p>
                  <w:pPr>
                    <w:pStyle w:val="null3"/>
                  </w:pPr>
                  <w:r>
                    <w:rPr>
                      <w:rFonts w:ascii="仿宋_GB2312" w:hAnsi="仿宋_GB2312" w:cs="仿宋_GB2312" w:eastAsia="仿宋_GB2312"/>
                    </w:rPr>
                    <w:t>餐饮食品</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火锅麻辣烫底料（自制）</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罂粟碱、吗啡、可待因、那可丁</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w:t>
                  </w:r>
                </w:p>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复用餐饮具（餐馆自行消毒）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阴离子合成洗涤剂（以十二烷基苯磺酸钠计）、大肠菌群</w:t>
                  </w:r>
                </w:p>
              </w:tc>
              <w:tc>
                <w:tcPr>
                  <w:tcW w:type="dxa" w:w="284"/>
                </w:tcPr>
                <w:p>
                  <w:pPr>
                    <w:pStyle w:val="null3"/>
                  </w:pPr>
                  <w:r>
                    <w:rPr>
                      <w:rFonts w:ascii="仿宋_GB2312" w:hAnsi="仿宋_GB2312" w:cs="仿宋_GB2312" w:eastAsia="仿宋_GB2312"/>
                    </w:rPr>
                    <w:t>45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煎炸过程</w:t>
                  </w:r>
                </w:p>
                <w:p>
                  <w:pPr>
                    <w:pStyle w:val="null3"/>
                  </w:pPr>
                  <w:r>
                    <w:rPr>
                      <w:rFonts w:ascii="仿宋_GB2312" w:hAnsi="仿宋_GB2312" w:cs="仿宋_GB2312" w:eastAsia="仿宋_GB2312"/>
                    </w:rPr>
                    <w:t>用油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极性组分、酸价（KOH）</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29</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畜肉</w:t>
                  </w:r>
                </w:p>
              </w:tc>
              <w:tc>
                <w:tcPr>
                  <w:tcW w:type="dxa" w:w="284"/>
                </w:tcPr>
                <w:p>
                  <w:pPr>
                    <w:pStyle w:val="null3"/>
                  </w:pPr>
                  <w:r>
                    <w:rPr>
                      <w:rFonts w:ascii="仿宋_GB2312" w:hAnsi="仿宋_GB2312" w:cs="仿宋_GB2312" w:eastAsia="仿宋_GB2312"/>
                    </w:rPr>
                    <w:t>猪肉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地塞米松、五氯酚酸钠(以五氯酚计)、土霉素/金霉素/四环素(组合含量)、甲氧苄啶、磺胺类总量、甲硝唑、氯霉素</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牛肉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地塞米松、五氯酚酸钠(以五氯酚计)、磺胺类（总量）、恩诺沙星、氯霉素、土霉素/金霉素/四环素(组合含量)、磺胺类总量、挥发性盐基氮、呋喃唑酮代谢物、呋喃西林代谢物</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羊肉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五氯酚酸钠（以五氯酚计）、磺胺类（总量）、恩诺沙星、氟苯尼考、克伦特罗、氯霉素、环丙氨嗪、土霉素/金霉素/四环素(组合含量)</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禽肉</w:t>
                  </w:r>
                </w:p>
              </w:tc>
              <w:tc>
                <w:tcPr>
                  <w:tcW w:type="dxa" w:w="284"/>
                </w:tcPr>
                <w:p>
                  <w:pPr>
                    <w:pStyle w:val="null3"/>
                  </w:pPr>
                  <w:r>
                    <w:rPr>
                      <w:rFonts w:ascii="仿宋_GB2312" w:hAnsi="仿宋_GB2312" w:cs="仿宋_GB2312" w:eastAsia="仿宋_GB2312"/>
                    </w:rPr>
                    <w:t>鸡肉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氧氟沙星、甲氧苄啶、恩诺沙星、氟苯尼考、甲硝唑、土霉素/金霉素/四环素(组合含量)、五氯酚酸钠(以五氯酚计)</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计）、总汞（以 Hg 计）、4-氯苯氧乙酸钠（以4-氯苯氧乙酸计）、6-苄基腺嘌呤（6-BA）、亚硫酸盐（以SO₂计）</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镉（以Cd计）、百菌清、氯氟氰菊酯和高效氯氟氰菊酯</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韭菜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毒死蜱、腐霉利、氧乐果、啶虫脒、氯氟氰菊酯和高效氯氟氰菊酯、克百威、阿维菌素、多菌灵、吡虫啉、啶虫脒</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洋葱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铅（以Pb计）、镉（以Cd计）、噻虫胺、乙酰甲胺磷、久效磷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铅（以Pb计）、镉（以Cd计）、噻虫嗪、甲基异柳磷、甲拌磷、氧乐果、毒死蜱</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菠菜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铅（以Pb计）、铬、阿维菌素、毒死蜱、氧乐果、氯氟氰菊酯和高效氯氟氰菊酯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大白菜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 xml:space="preserve">镉（以 Cd 计）、毒死蜱、氟虫腈、甲拌磷、乐果、氧乐果、乙酰甲胺磷     </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普通白菜（小白菜、小油菜、青菜）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啶虫脒、毒死蜱、氟虫氰、氧乐果、吡虫啉、克百威、氯氟氰菊酯和高效氯氟氰菊酯、氯氰菊酯和高效氯氰菊酯、水胺硫磷、氧乐果、乙酰甲胺磷、敌敌畏</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芹菜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计）、镉（以 Cd 计）、毒死蜱、甲拌磷、噻虫胺、氧乐果、阿维菌素、氯氰菊酯和高效氯氰菊酯、氟虫氰、克百威、百菌清、氟虫腈</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茼蒿</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甲拌磷、啶虫脒、毒死蜱、敌敌畏、克百威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油麦菜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阿维菌素、毒死蜱、氟虫腈、甲拌磷、啶虫脒</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茄子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镉（以Cd计）、噻虫胺、噻虫嗪、氧乐果、克百威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辣椒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镉（以Cd计）、毒死蜱、啶虫脒、倍硫磷、联苯菊酯、氧乐果、噻虫胺、噻虫嗪、啶虫脒</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甜椒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镉（以Cd计）、噻虫胺、阿维菌素、倍硫磷、吡虫啉、吡唑醚菌酯、毒死蜱、氟虫腈、克百威、噻虫嗪、水胺硫磷、氧乐果</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番茄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毒死蜱、腐霉利、氯氟氰菊酯和高效氯氟氰菊酯、氧乐果</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瓜类蔬菜</w:t>
                  </w:r>
                </w:p>
              </w:tc>
              <w:tc>
                <w:tcPr>
                  <w:tcW w:type="dxa" w:w="284"/>
                </w:tcPr>
                <w:p>
                  <w:pPr>
                    <w:pStyle w:val="null3"/>
                  </w:pPr>
                  <w:r>
                    <w:rPr>
                      <w:rFonts w:ascii="仿宋_GB2312" w:hAnsi="仿宋_GB2312" w:cs="仿宋_GB2312" w:eastAsia="仿宋_GB2312"/>
                    </w:rPr>
                    <w:t>黄瓜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阿维菌素、毒死蜱、克百威、乙螨唑</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豆类蔬菜</w:t>
                  </w:r>
                </w:p>
              </w:tc>
              <w:tc>
                <w:tcPr>
                  <w:tcW w:type="dxa" w:w="284"/>
                </w:tcPr>
                <w:p>
                  <w:pPr>
                    <w:pStyle w:val="null3"/>
                  </w:pPr>
                  <w:r>
                    <w:rPr>
                      <w:rFonts w:ascii="仿宋_GB2312" w:hAnsi="仿宋_GB2312" w:cs="仿宋_GB2312" w:eastAsia="仿宋_GB2312"/>
                    </w:rPr>
                    <w:t>豇豆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阿维菌素、倍硫磷、灭蝇胺、噻虫胺、噻虫嗪、克百威、氧乐果、氯氰菊酯和高效氯氰菊酯</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吡虫啉、倍硫磷、毒死蜱、甲胺磷、氯氟氰菊酯和高效氯氟氰菊酯、灭蝇胺、噻虫胺、氧乐果</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马铃薯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 Cd 计）、毒死蜱、氯氰菊酯和高效氯氰菊酯、敌敌畏、噻虫嗪</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山药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铅（以Pb计）、克百威、咪鲜胺和咪鲜胺锰盐、毒死蜱</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胡萝卜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铅（以Pb计）、毒死蜱、氯氰菊酯和高效氯氰菊酯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铅（以Pb计）、甲胺磷、氧乐果、毒死蜱、甲拌磷、氯氟氰菊酯和高效氯氟氰菊酯、噻虫嗪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铅（以Pb计）、镉（以Cd计）、噻虫胺、噻虫嗪、二氧化硫残留量、咪鲜胺和咪鲜胺锰盐、甲拌磷、吡虫啉、氯氟氰菊酯和高效氯氟氰菊酯</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31</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淡水产品</w:t>
                  </w:r>
                </w:p>
              </w:tc>
              <w:tc>
                <w:tcPr>
                  <w:tcW w:type="dxa" w:w="284"/>
                </w:tcPr>
                <w:p>
                  <w:pPr>
                    <w:pStyle w:val="null3"/>
                  </w:pPr>
                  <w:r>
                    <w:rPr>
                      <w:rFonts w:ascii="仿宋_GB2312" w:hAnsi="仿宋_GB2312" w:cs="仿宋_GB2312" w:eastAsia="仿宋_GB2312"/>
                    </w:rPr>
                    <w:t>淡水鱼</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 xml:space="preserve">恩诺沙星、孔雀石绿、氟苯尼考、五氯酚酸钠、磺胺类(总量) </w:t>
                  </w:r>
                </w:p>
              </w:tc>
              <w:tc>
                <w:tcPr>
                  <w:tcW w:type="dxa" w:w="284"/>
                </w:tcPr>
                <w:p>
                  <w:pPr>
                    <w:pStyle w:val="null3"/>
                  </w:pPr>
                  <w:r>
                    <w:rPr>
                      <w:rFonts w:ascii="仿宋_GB2312" w:hAnsi="仿宋_GB2312" w:cs="仿宋_GB2312" w:eastAsia="仿宋_GB2312"/>
                    </w:rPr>
                    <w:t>9</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淡水虾</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镉(以Cd计)、孔雀石绿、呋喃唑酮代谢物、呋喃妥因代谢物、恩诺沙星、五氯酚酸钠、恩诺沙星</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镉(以Cd计)、孔雀石绿、呋喃唑酮代谢物、呋喃西林代谢物、呋喃妥因代谢物、恩诺沙星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其他水产品(重点品种：牛蛙）</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五氯酚酸钠（以五氯酚计）、恩诺沙星、氯霉素、呋喃唑酮代谢物、呋喃西林代谢物、呋喃妥因代谢物、氧氟沙星</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仁果类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苹果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敌敌畏、啶虫脒、毒死蜱、氧乐果、乙酰甲胺</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梨</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毒死蜱、吡虫啉、克百威、吡唑醚菌酯、多菌灵</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核果类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枣</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氧乐果、多菌灵、氰戊菊酯和S-氰戊菊酯</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克百威、氯氟氰菊酯和高效氯氟氰菊酯、吡虫啉、氧乐果</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氧乐果、甲胺磷、克百威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柑橘类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柑、橘</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苯醚甲环唑、丙溴磷、克百威、联苯菊酯、氯唑磷、三唑磷、水胺硫磷、氧乐果、氯氟氰菊酯和高效氯氟氰菊酯、甲拌磷、毒死蜱</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丙溴磷、三唑磷、克百威、氧乐果、氯唑磷、水胺硫磷、吡虫啉、联苯菊酯、苯醚甲环唑、敌敌畏</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浆果和其他小型</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葡萄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甲胺磷、氧乐果、氟虫腈、霜霉威和霜霉威盐酸盐</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草莓</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烯酰吗啉、噻虫嗪、阿维菌素、多菌灵、克百威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猕猴桃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敌敌畏、多菌灵、氯吡脲、氧乐果</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桑葚</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多菌灵、氧乐果、脱氢乙酸及其钠盐（以脱氢乙酸计）、苯甲酸及其钠盐（以苯甲酸计）、山梨酸及其钾盐（以山梨酸计）、糖精钠（以糖精计）、三氯蔗糖、甜蜜素（以环己基氨基磺酸计）</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香蕉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吡虫啉、腈苯唑、噻虫嗪、噻虫胺、苯醚甲环唑、多菌灵、氟虫腈、甲拌磷、氟环唑、联苯菊酯、烯唑醇、百菌清、噻唑膦</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芒果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吡唑醚菊酯、噻虫胺、苯醚甲环唑、多菌灵、戊唑醇、氧乐果、乙酰甲胺磷、吡虫啉、噻虫嗪</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火龙果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氟虫腈、甲胺磷、乙酰甲胺磷、克百威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荔枝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氧乐果、吡唑醚菌酯、氯氟氰菊酯和高效氯氟氰菊酯、多菌灵、毒死蜱、苯醚甲环唑、氯氰菊酯和高效氯氰菊酯、除虫脲、氰霜唑、氟吗啉</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杨梅</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脱氢乙酸及其钠盐（以脱氢乙酸计）、苯甲酸及其钠盐（以苯甲酸计）、山梨酸及其钾盐（以山梨酸计）、糖精钠（以糖精计）、三氯蔗糖、甜蜜素（以环己基氨基磺酸计）、敌敌畏、氧乐果、啶虫脒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石榴</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苯醚甲环唑、吡虫啉、杀扑磷、氰戊菊酯和S-氰戊菊酯</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柿子</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甲胺磷、敌敌畏、氯菊酯、苯醚甲环唑</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瓜果类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西瓜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克百威、噻虫嗪、氧乐果、乙酰甲胺磷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甜瓜类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克百威、烯酰吗啉、氧乐果、乙酰甲胺磷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33</w:t>
                  </w:r>
                </w:p>
              </w:tc>
              <w:tc>
                <w:tcPr>
                  <w:tcW w:type="dxa" w:w="284"/>
                  <w:vMerge w:val="restart"/>
                </w:tcPr>
                <w:p>
                  <w:pPr>
                    <w:pStyle w:val="null3"/>
                  </w:pPr>
                  <w:r>
                    <w:rPr>
                      <w:rFonts w:ascii="仿宋_GB2312" w:hAnsi="仿宋_GB2312" w:cs="仿宋_GB2312" w:eastAsia="仿宋_GB2312"/>
                    </w:rPr>
                    <w:t>鲜蛋</w:t>
                  </w:r>
                </w:p>
              </w:tc>
              <w:tc>
                <w:tcPr>
                  <w:tcW w:type="dxa" w:w="284"/>
                  <w:vMerge w:val="restart"/>
                </w:tcPr>
                <w:p>
                  <w:pPr>
                    <w:pStyle w:val="null3"/>
                  </w:pPr>
                  <w:r>
                    <w:rPr>
                      <w:rFonts w:ascii="仿宋_GB2312" w:hAnsi="仿宋_GB2312" w:cs="仿宋_GB2312" w:eastAsia="仿宋_GB2312"/>
                    </w:rPr>
                    <w:t>鲜蛋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甲硝唑、地美硝唑、氯霉素、氟苯尼考、甲砜霉素、恩诺沙星、氧氟沙星、甲氧苄啶、磺胺类(总量)、多西环素</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呋喃唑酮代谢物、磺胺类(总量)、多西环素</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34</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铅（以Pb计）、铬(以Cr计)、吡虫啉、环丙唑醇</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标的名称：食品安全监督抽检计划（蒲城、白水）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3：55万元；各供应商的投标报价不得超过各采购包的最高限价，否则视为无效报价。此项目采购单价招标，据实结算，投标人投标单价需根据招标文件要求，结合市场情况合理报价，如中标后发现中标单位单价报价不符合市场竞争，价格异常，采购人将有权取消中标人资格。若投标人（单价*数量＞总预算），将视为未响应招标文件要求，作为废标处理。</w:t>
            </w:r>
          </w:p>
          <w:p>
            <w:pPr>
              <w:pStyle w:val="null3"/>
            </w:pPr>
            <w:r>
              <w:rPr>
                <w:rFonts w:ascii="仿宋_GB2312" w:hAnsi="仿宋_GB2312" w:cs="仿宋_GB2312" w:eastAsia="仿宋_GB2312"/>
              </w:rPr>
              <w:t>2、本项目服务期限：自合同签订之日起一年,具体以甲方签约时间为准。</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7、本项目抽检区域为渭南市11个县（市、区）。</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为深入贯彻党的第二十次大会精神，落实食品安全“四个最严”要求，扎实推进国家食品安全示范城市创建进程，故在渭南市11个县（市、区）组织开展食品安全监督抽检工作。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附件：采购包3：食品安全监督抽检计划（蒲城、白水）预估674批次</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rFonts w:ascii="仿宋_GB2312" w:hAnsi="仿宋_GB2312" w:cs="仿宋_GB2312" w:eastAsia="仿宋_GB2312"/>
                    </w:rPr>
                    <w:t>序号</w:t>
                  </w:r>
                </w:p>
              </w:tc>
              <w:tc>
                <w:tcPr>
                  <w:tcW w:type="dxa" w:w="284"/>
                </w:tcPr>
                <w:p>
                  <w:pPr>
                    <w:pStyle w:val="null3"/>
                  </w:pPr>
                  <w:r>
                    <w:rPr>
                      <w:rFonts w:ascii="仿宋_GB2312" w:hAnsi="仿宋_GB2312" w:cs="仿宋_GB2312" w:eastAsia="仿宋_GB2312"/>
                    </w:rPr>
                    <w:t>食品大类（一级）</w:t>
                  </w:r>
                </w:p>
              </w:tc>
              <w:tc>
                <w:tcPr>
                  <w:tcW w:type="dxa" w:w="284"/>
                </w:tcPr>
                <w:p>
                  <w:pPr>
                    <w:pStyle w:val="null3"/>
                  </w:pPr>
                  <w:r>
                    <w:rPr>
                      <w:rFonts w:ascii="仿宋_GB2312" w:hAnsi="仿宋_GB2312" w:cs="仿宋_GB2312" w:eastAsia="仿宋_GB2312"/>
                    </w:rPr>
                    <w:t>食品亚类（二级）</w:t>
                  </w:r>
                </w:p>
              </w:tc>
              <w:tc>
                <w:tcPr>
                  <w:tcW w:type="dxa" w:w="284"/>
                </w:tcPr>
                <w:p>
                  <w:pPr>
                    <w:pStyle w:val="null3"/>
                  </w:pPr>
                  <w:r>
                    <w:rPr>
                      <w:rFonts w:ascii="仿宋_GB2312" w:hAnsi="仿宋_GB2312" w:cs="仿宋_GB2312" w:eastAsia="仿宋_GB2312"/>
                    </w:rPr>
                    <w:t>食品品种（三级）</w:t>
                  </w:r>
                </w:p>
              </w:tc>
              <w:tc>
                <w:tcPr>
                  <w:tcW w:type="dxa" w:w="284"/>
                </w:tcPr>
                <w:p>
                  <w:pPr>
                    <w:pStyle w:val="null3"/>
                  </w:pPr>
                  <w:r>
                    <w:rPr>
                      <w:rFonts w:ascii="仿宋_GB2312" w:hAnsi="仿宋_GB2312" w:cs="仿宋_GB2312" w:eastAsia="仿宋_GB2312"/>
                    </w:rPr>
                    <w:t>食品细类</w:t>
                  </w:r>
                  <w:r>
                    <w:br/>
                  </w:r>
                  <w:r>
                    <w:rPr>
                      <w:rFonts w:ascii="仿宋_GB2312" w:hAnsi="仿宋_GB2312" w:cs="仿宋_GB2312" w:eastAsia="仿宋_GB2312"/>
                    </w:rPr>
                    <w:t xml:space="preserve"> （四级）</w:t>
                  </w:r>
                </w:p>
              </w:tc>
              <w:tc>
                <w:tcPr>
                  <w:tcW w:type="dxa" w:w="284"/>
                </w:tcPr>
                <w:p>
                  <w:pPr>
                    <w:pStyle w:val="null3"/>
                  </w:pPr>
                  <w:r>
                    <w:rPr>
                      <w:rFonts w:ascii="仿宋_GB2312" w:hAnsi="仿宋_GB2312" w:cs="仿宋_GB2312" w:eastAsia="仿宋_GB2312"/>
                    </w:rPr>
                    <w:t>风险</w:t>
                  </w:r>
                  <w:r>
                    <w:br/>
                  </w:r>
                  <w:r>
                    <w:rPr>
                      <w:rFonts w:ascii="仿宋_GB2312" w:hAnsi="仿宋_GB2312" w:cs="仿宋_GB2312" w:eastAsia="仿宋_GB2312"/>
                    </w:rPr>
                    <w:t xml:space="preserve"> 等级</w:t>
                  </w:r>
                </w:p>
              </w:tc>
              <w:tc>
                <w:tcPr>
                  <w:tcW w:type="dxa" w:w="284"/>
                </w:tcPr>
                <w:p>
                  <w:pPr>
                    <w:pStyle w:val="null3"/>
                  </w:pPr>
                  <w:r>
                    <w:rPr>
                      <w:rFonts w:ascii="仿宋_GB2312" w:hAnsi="仿宋_GB2312" w:cs="仿宋_GB2312" w:eastAsia="仿宋_GB2312"/>
                    </w:rPr>
                    <w:t>抽检项目</w:t>
                  </w:r>
                </w:p>
              </w:tc>
              <w:tc>
                <w:tcPr>
                  <w:tcW w:type="dxa" w:w="284"/>
                </w:tcPr>
                <w:p>
                  <w:pPr>
                    <w:pStyle w:val="null3"/>
                  </w:pPr>
                  <w:r>
                    <w:rPr>
                      <w:rFonts w:ascii="仿宋_GB2312" w:hAnsi="仿宋_GB2312" w:cs="仿宋_GB2312" w:eastAsia="仿宋_GB2312"/>
                    </w:rPr>
                    <w:t>任务量</w:t>
                  </w:r>
                  <w:r>
                    <w:br/>
                  </w:r>
                  <w:r>
                    <w:rPr>
                      <w:rFonts w:ascii="仿宋_GB2312" w:hAnsi="仿宋_GB2312" w:cs="仿宋_GB2312" w:eastAsia="仿宋_GB2312"/>
                    </w:rPr>
                    <w:t xml:space="preserve"> （批次）</w:t>
                  </w:r>
                </w:p>
              </w:tc>
              <w:tc>
                <w:tcPr>
                  <w:tcW w:type="dxa" w:w="284"/>
                </w:tcPr>
                <w:p>
                  <w:pPr>
                    <w:pStyle w:val="null3"/>
                  </w:pPr>
                  <w:r>
                    <w:rPr>
                      <w:rFonts w:ascii="仿宋_GB2312" w:hAnsi="仿宋_GB2312" w:cs="仿宋_GB2312" w:eastAsia="仿宋_GB2312"/>
                    </w:rPr>
                    <w:t>备注</w:t>
                  </w:r>
                </w:p>
              </w:tc>
            </w:tr>
            <w:tr>
              <w:tc>
                <w:tcPr>
                  <w:tcW w:type="dxa" w:w="284"/>
                  <w:vMerge w:val="restart"/>
                </w:tcPr>
                <w:p>
                  <w:pPr>
                    <w:pStyle w:val="null3"/>
                  </w:pPr>
                  <w:r>
                    <w:rPr>
                      <w:rFonts w:ascii="仿宋_GB2312" w:hAnsi="仿宋_GB2312" w:cs="仿宋_GB2312" w:eastAsia="仿宋_GB2312"/>
                    </w:rPr>
                    <w:t>1</w:t>
                  </w:r>
                </w:p>
              </w:tc>
              <w:tc>
                <w:tcPr>
                  <w:tcW w:type="dxa" w:w="284"/>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加工品</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镉（以Cd计）、苯并[α]芘、玉米赤霉烯酮、脱氧雪腐镰刀菌烯醇、赭曲霉毒素A、黄曲霉毒素B₁ 、偶氮甲酰胺、过氧化苯甲酰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铅（以Pb计）、镉（以Cd计）、无机砷（以As计）、苯并[α]芘、黄曲霉毒素B₁ 、赭曲霉毒素A</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铅（以Pb计）、黄曲霉毒素B₁ 、脱氢乙酸及其钠盐（以脱氢乙酸计）、合成着色剂（柠檬黄、日落黄）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其他粮食加工品</w:t>
                  </w:r>
                </w:p>
              </w:tc>
              <w:tc>
                <w:tcPr>
                  <w:tcW w:type="dxa" w:w="284"/>
                  <w:vMerge w:val="restart"/>
                </w:tcPr>
                <w:p>
                  <w:pPr>
                    <w:pStyle w:val="null3"/>
                  </w:pPr>
                  <w:r>
                    <w:rPr>
                      <w:rFonts w:ascii="仿宋_GB2312" w:hAnsi="仿宋_GB2312" w:cs="仿宋_GB2312" w:eastAsia="仿宋_GB2312"/>
                    </w:rPr>
                    <w:t>谷物粉类制成品</w:t>
                  </w:r>
                </w:p>
              </w:tc>
              <w:tc>
                <w:tcPr>
                  <w:tcW w:type="dxa" w:w="284"/>
                </w:tcPr>
                <w:p>
                  <w:pPr>
                    <w:pStyle w:val="null3"/>
                  </w:pPr>
                  <w:r>
                    <w:rPr>
                      <w:rFonts w:ascii="仿宋_GB2312" w:hAnsi="仿宋_GB2312" w:cs="仿宋_GB2312" w:eastAsia="仿宋_GB2312"/>
                    </w:rPr>
                    <w:t>生湿面制品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铅（以Pb计）、苯甲酸及其钠盐（以苯甲酸计）、山梨酸及其钾盐（以山梨酸计）、脱氢乙酸及其钠盐（以脱氢乙酸计）、二氧化硫残留量、合成着色剂（日落黄、柠檬黄）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甜蜜素（以环己基氨基磺酸计）、安赛蜜、合成着色剂（日落黄、柠檬黄、胭脂红）、菌落总数、大肠菌群</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米粉制品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苯甲酸及其钠盐（以苯甲酸计）、山梨酸及其钾盐（以山梨酸计）、脱氢乙酸及其钠盐（以脱氢乙酸计）、二氧化硫残留量、合成着色剂（柠檬黄、日落黄、喹啉黄、亮蓝、靛蓝）、菌落总数、大肠菌群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w:t>
                  </w:r>
                </w:p>
              </w:tc>
              <w:tc>
                <w:tcPr>
                  <w:tcW w:type="dxa" w:w="284"/>
                  <w:vMerge w:val="restart"/>
                </w:tcPr>
                <w:p>
                  <w:pPr>
                    <w:pStyle w:val="null3"/>
                  </w:pPr>
                  <w:r>
                    <w:rPr>
                      <w:rFonts w:ascii="仿宋_GB2312" w:hAnsi="仿宋_GB2312" w:cs="仿宋_GB2312" w:eastAsia="仿宋_GB2312"/>
                    </w:rPr>
                    <w:t>食用油、油脂及其制品</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花生油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玉米油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芝麻油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菜籽油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酸值/酸价、过氧化值、苯并[α]芘、溶剂残留量、铅(以Pb计)、乙基麦芽酚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大豆油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酸值/酸价、过氧化值、溶剂残留量</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食用植物调和油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酸（以乙酸计）、不挥发酸（以乳酸计）、苯甲酸及其钠盐（以苯甲酸计）、山梨酸及其钾盐（以山梨酸计）、脱氢乙酸及其钠盐（以脱氢乙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酱类</w:t>
                  </w:r>
                </w:p>
              </w:tc>
              <w:tc>
                <w:tcPr>
                  <w:tcW w:type="dxa" w:w="284"/>
                </w:tcPr>
                <w:p>
                  <w:pPr>
                    <w:pStyle w:val="null3"/>
                  </w:pPr>
                  <w:r>
                    <w:rPr>
                      <w:rFonts w:ascii="仿宋_GB2312" w:hAnsi="仿宋_GB2312" w:cs="仿宋_GB2312" w:eastAsia="仿宋_GB2312"/>
                    </w:rPr>
                    <w:t>酿造酱</w:t>
                  </w:r>
                </w:p>
              </w:tc>
              <w:tc>
                <w:tcPr>
                  <w:tcW w:type="dxa" w:w="284"/>
                </w:tcPr>
                <w:p>
                  <w:pPr>
                    <w:pStyle w:val="null3"/>
                  </w:pPr>
                  <w:r>
                    <w:rPr>
                      <w:rFonts w:ascii="仿宋_GB2312" w:hAnsi="仿宋_GB2312" w:cs="仿宋_GB2312" w:eastAsia="仿宋_GB2312"/>
                    </w:rPr>
                    <w:t>黄豆酱、甜面酱等</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氨基酸态氮、黄曲霉毒素B₁ 、苯甲酸及其钠盐（以苯甲酸计）、山梨酸及其钾盐（以山梨酸计）、脱氢乙酸及其钠盐（以脱氢乙酸计）、防腐剂混合使用时各自用量占其最大使用量的比例之和、糖精钠（以糖精计）、甜蜜素（以环己基氨基磺酸计）、三氯蔗糖、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香辛料类</w:t>
                  </w:r>
                </w:p>
              </w:tc>
              <w:tc>
                <w:tcPr>
                  <w:tcW w:type="dxa" w:w="284"/>
                  <w:vMerge w:val="restart"/>
                </w:tcPr>
                <w:p>
                  <w:pPr>
                    <w:pStyle w:val="null3"/>
                  </w:pPr>
                  <w:r>
                    <w:rPr>
                      <w:rFonts w:ascii="仿宋_GB2312" w:hAnsi="仿宋_GB2312" w:cs="仿宋_GB2312" w:eastAsia="仿宋_GB2312"/>
                    </w:rPr>
                    <w:t>香辛料类</w:t>
                  </w:r>
                </w:p>
              </w:tc>
              <w:tc>
                <w:tcPr>
                  <w:tcW w:type="dxa" w:w="284"/>
                </w:tcPr>
                <w:p>
                  <w:pPr>
                    <w:pStyle w:val="null3"/>
                  </w:pPr>
                  <w:r>
                    <w:rPr>
                      <w:rFonts w:ascii="仿宋_GB2312" w:hAnsi="仿宋_GB2312" w:cs="仿宋_GB2312" w:eastAsia="仿宋_GB2312"/>
                    </w:rPr>
                    <w:t>辣椒、花椒、辣椒粉、花椒粉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铅（以Pb计）、脱氢乙酸及其钠盐（以脱氢乙酸计）、二氧化硫残留量、合成着色剂（柠檬黄、日落黄、胭脂红）</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其他香辛料调味品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铅（以Pb计）、脱氢乙酸及其钠盐（以脱氢乙酸计）、二氧化硫残留量、合成着色剂（柠檬黄、日落黄、苋菜红、胭脂红、亮蓝）、氯氰菊酯和高效氯氰菊酯</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固体复合调味料</w:t>
                  </w:r>
                </w:p>
              </w:tc>
              <w:tc>
                <w:tcPr>
                  <w:tcW w:type="dxa" w:w="284"/>
                </w:tcPr>
                <w:p>
                  <w:pPr>
                    <w:pStyle w:val="null3"/>
                  </w:pPr>
                  <w:r>
                    <w:rPr>
                      <w:rFonts w:ascii="仿宋_GB2312" w:hAnsi="仿宋_GB2312" w:cs="仿宋_GB2312" w:eastAsia="仿宋_GB2312"/>
                    </w:rPr>
                    <w:t>鸡粉、鸡精</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谷氨酸钠、铅（以Pb计）、糖精钠（以糖精计）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其他固体</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己基氨基磺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调味品</w:t>
                  </w:r>
                </w:p>
                <w:p>
                  <w:pPr>
                    <w:pStyle w:val="null3"/>
                  </w:pPr>
                  <w:r>
                    <w:rPr>
                      <w:rFonts w:ascii="仿宋_GB2312" w:hAnsi="仿宋_GB2312" w:cs="仿宋_GB2312" w:eastAsia="仿宋_GB2312"/>
                    </w:rPr>
                    <w:t xml:space="preserve"> </w:t>
                  </w: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半固体复合调味料</w:t>
                  </w:r>
                </w:p>
              </w:tc>
              <w:tc>
                <w:tcPr>
                  <w:tcW w:type="dxa" w:w="284"/>
                </w:tcPr>
                <w:p>
                  <w:pPr>
                    <w:pStyle w:val="null3"/>
                  </w:pPr>
                  <w:r>
                    <w:rPr>
                      <w:rFonts w:ascii="仿宋_GB2312" w:hAnsi="仿宋_GB2312" w:cs="仿宋_GB2312" w:eastAsia="仿宋_GB2312"/>
                    </w:rPr>
                    <w:t>辣椒酱</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火锅底料、麻辣烫底料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其他半固体调味料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氨基酸态氮、甜蜜素（以环己基氨基磺酸计）、安赛蜜、铅（以Pb计）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食盐</w:t>
                  </w:r>
                </w:p>
              </w:tc>
              <w:tc>
                <w:tcPr>
                  <w:tcW w:type="dxa" w:w="284"/>
                  <w:vMerge w:val="restart"/>
                </w:tcPr>
                <w:p>
                  <w:pPr>
                    <w:pStyle w:val="null3"/>
                  </w:pPr>
                  <w:r>
                    <w:rPr>
                      <w:rFonts w:ascii="仿宋_GB2312" w:hAnsi="仿宋_GB2312" w:cs="仿宋_GB2312" w:eastAsia="仿宋_GB2312"/>
                    </w:rPr>
                    <w:t>食用盐</w:t>
                  </w:r>
                </w:p>
              </w:tc>
              <w:tc>
                <w:tcPr>
                  <w:tcW w:type="dxa" w:w="284"/>
                </w:tcPr>
                <w:p>
                  <w:pPr>
                    <w:pStyle w:val="null3"/>
                  </w:pPr>
                  <w:r>
                    <w:rPr>
                      <w:rFonts w:ascii="仿宋_GB2312" w:hAnsi="仿宋_GB2312" w:cs="仿宋_GB2312" w:eastAsia="仿宋_GB2312"/>
                    </w:rPr>
                    <w:t>普通食用盐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低钠食用盐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4</w:t>
                  </w:r>
                </w:p>
              </w:tc>
              <w:tc>
                <w:tcPr>
                  <w:tcW w:type="dxa" w:w="284"/>
                  <w:vMerge w:val="restart"/>
                </w:tcPr>
                <w:p>
                  <w:pPr>
                    <w:pStyle w:val="null3"/>
                  </w:pPr>
                  <w:r>
                    <w:rPr>
                      <w:rFonts w:ascii="仿宋_GB2312" w:hAnsi="仿宋_GB2312" w:cs="仿宋_GB2312" w:eastAsia="仿宋_GB2312"/>
                    </w:rPr>
                    <w:t>肉制品</w:t>
                  </w:r>
                </w:p>
              </w:tc>
              <w:tc>
                <w:tcPr>
                  <w:tcW w:type="dxa" w:w="284"/>
                </w:tcPr>
                <w:p>
                  <w:pPr>
                    <w:pStyle w:val="null3"/>
                  </w:pPr>
                  <w:r>
                    <w:rPr>
                      <w:rFonts w:ascii="仿宋_GB2312" w:hAnsi="仿宋_GB2312" w:cs="仿宋_GB2312" w:eastAsia="仿宋_GB2312"/>
                    </w:rPr>
                    <w:t>预制肉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过氧化值（以脂肪计）、铅（以Pb计）、亚硝酸盐（以亚硝酸钠计）、苯甲酸及其钠盐（以苯甲酸计）、山梨酸及其钾盐（以山梨酸计）、脱氢乙酸及其钠盐（以脱氢乙酸计）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熟肉制品</w:t>
                  </w:r>
                </w:p>
              </w:tc>
              <w:tc>
                <w:tcPr>
                  <w:tcW w:type="dxa" w:w="284"/>
                </w:tcPr>
                <w:p>
                  <w:pPr>
                    <w:pStyle w:val="null3"/>
                  </w:pPr>
                  <w:r>
                    <w:rPr>
                      <w:rFonts w:ascii="仿宋_GB2312" w:hAnsi="仿宋_GB2312" w:cs="仿宋_GB2312" w:eastAsia="仿宋_GB2312"/>
                    </w:rPr>
                    <w:t>酱卤肉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酱卤肉制品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亚硝酸盐（以亚硝酸钠计）、苯甲酸及其钠盐（以苯甲酸计）、山梨酸及其钾盐（以山梨酸计）、脱氢乙酸及其钠盐（以脱氢乙酸计）、防腐剂混合使用时各自用量占其最大使用量的比例之和、菌落总数、沙门氏菌</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5</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液体乳</w:t>
                  </w:r>
                </w:p>
              </w:tc>
              <w:tc>
                <w:tcPr>
                  <w:tcW w:type="dxa" w:w="284"/>
                </w:tcPr>
                <w:p>
                  <w:pPr>
                    <w:pStyle w:val="null3"/>
                  </w:pPr>
                  <w:r>
                    <w:rPr>
                      <w:rFonts w:ascii="仿宋_GB2312" w:hAnsi="仿宋_GB2312" w:cs="仿宋_GB2312" w:eastAsia="仿宋_GB2312"/>
                    </w:rPr>
                    <w:t>巴氏杀菌乳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蛋白质、酸度、铅（以Pb计）、丙二醇、沙门氏菌、金黄色葡萄球菌、菌落总数、大肠菌群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灭菌乳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蛋白质、酸度、丙二醇、商业无菌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脂肪、蛋白质、山梨酸及其钾盐（以山梨酸计）、金黄色葡萄球菌、沙门氏菌、大肠菌群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调制乳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蛋白质、铅（以Pb计）、商业无菌、菌落总数、大肠菌群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包装饮用水</w:t>
                  </w:r>
                </w:p>
              </w:tc>
              <w:tc>
                <w:tcPr>
                  <w:tcW w:type="dxa" w:w="284"/>
                </w:tcPr>
                <w:p>
                  <w:pPr>
                    <w:pStyle w:val="null3"/>
                  </w:pPr>
                  <w:r>
                    <w:rPr>
                      <w:rFonts w:ascii="仿宋_GB2312" w:hAnsi="仿宋_GB2312" w:cs="仿宋_GB2312" w:eastAsia="仿宋_GB2312"/>
                    </w:rPr>
                    <w:t>饮用天然矿泉水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界限指标、总砷（以As计）、溴酸盐、亚硝酸盐</w:t>
                  </w:r>
                </w:p>
                <w:p>
                  <w:pPr>
                    <w:pStyle w:val="null3"/>
                  </w:pPr>
                  <w:r>
                    <w:rPr>
                      <w:rFonts w:ascii="仿宋_GB2312" w:hAnsi="仿宋_GB2312" w:cs="仿宋_GB2312" w:eastAsia="仿宋_GB2312"/>
                    </w:rPr>
                    <w:t>（以NaNO₂计）、大肠菌群、铜绿假单胞菌</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其他类饮用水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亚硝酸盐（以NaNO₂计）、溴酸盐、大肠菌群、铜绿假单胞菌</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防腐剂混合使用时各自用量占其最大使用量的比例之和、安赛蜜、甜蜜素（以环己基氨基磺酸计）、合成着色剂（柠檬黄、新红、苋菜红、靛蓝、胭脂红、日落黄、诱惑红、亮蓝、酸性红、喹啉黄、赤藓红）、阿斯巴甜、菌落总数、大肠菌群</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蛋白质、氰化物（以HCN计）、脱氢乙酸及其钠盐（以脱氢乙酸计）、菌落总数、大肠菌群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苯甲酸及其钠盐（以苯甲酸计）、山梨酸及其钾盐（以山梨酸计）、阿斯巴甜、菌落总数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茶多酚、脱氢乙酸及其钠盐（以脱氢乙酸计）、甜蜜素（以环己基氨基磺酸计）、阿斯巴甜、菌落总数</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防腐剂混合使用时各自用量占其最大使用量的比例之和、安赛蜜、合成着色剂（柠檬黄、新红、苋菜红、靛蓝、胭脂红、日落黄、诱惑红、亮蓝、酸性红、喹啉黄、赤藓红）、三氯蔗糖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山梨酸及其钾盐（以山梨酸计）、脱氢乙酸及其钠盐（以脱氢乙酸计）、安赛蜜、三氯蔗糖</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7</w:t>
                  </w:r>
                </w:p>
              </w:tc>
              <w:tc>
                <w:tcPr>
                  <w:tcW w:type="dxa" w:w="284"/>
                  <w:vMerge w:val="restart"/>
                </w:tcPr>
                <w:p>
                  <w:pPr>
                    <w:pStyle w:val="null3"/>
                  </w:pPr>
                  <w:r>
                    <w:rPr>
                      <w:rFonts w:ascii="仿宋_GB2312" w:hAnsi="仿宋_GB2312" w:cs="仿宋_GB2312" w:eastAsia="仿宋_GB2312"/>
                    </w:rPr>
                    <w:t>方便食品</w:t>
                  </w:r>
                </w:p>
              </w:tc>
              <w:tc>
                <w:tcPr>
                  <w:tcW w:type="dxa" w:w="284"/>
                  <w:vMerge w:val="restart"/>
                </w:tcPr>
                <w:p>
                  <w:pPr>
                    <w:pStyle w:val="null3"/>
                  </w:pPr>
                  <w:r>
                    <w:rPr>
                      <w:rFonts w:ascii="仿宋_GB2312" w:hAnsi="仿宋_GB2312" w:cs="仿宋_GB2312" w:eastAsia="仿宋_GB2312"/>
                    </w:rPr>
                    <w:t>方便食品</w:t>
                  </w:r>
                </w:p>
              </w:tc>
              <w:tc>
                <w:tcPr>
                  <w:tcW w:type="dxa" w:w="284"/>
                </w:tcPr>
                <w:p>
                  <w:pPr>
                    <w:pStyle w:val="null3"/>
                  </w:pPr>
                  <w:r>
                    <w:rPr>
                      <w:rFonts w:ascii="仿宋_GB2312" w:hAnsi="仿宋_GB2312" w:cs="仿宋_GB2312" w:eastAsia="仿宋_GB2312"/>
                    </w:rPr>
                    <w:t>方便面</w:t>
                  </w:r>
                </w:p>
              </w:tc>
              <w:tc>
                <w:tcPr>
                  <w:tcW w:type="dxa" w:w="284"/>
                </w:tcPr>
                <w:p>
                  <w:pPr>
                    <w:pStyle w:val="null3"/>
                  </w:pPr>
                  <w:r>
                    <w:rPr>
                      <w:rFonts w:ascii="仿宋_GB2312" w:hAnsi="仿宋_GB2312" w:cs="仿宋_GB2312" w:eastAsia="仿宋_GB2312"/>
                    </w:rPr>
                    <w:t>油炸面、非油炸面、方便米粉（米线）、方便粉丝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脱氢乙酸及其钠盐（以脱氢乙酸计）、糖精钠（以糖精计）、甜蜜素（以环己基氨基磺酸计）、安赛蜜、三氯蔗糖、合成着色剂（柠檬黄、日落黄、诱惑红、苋菜红）、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其他方便食品</w:t>
                  </w:r>
                </w:p>
              </w:tc>
              <w:tc>
                <w:tcPr>
                  <w:tcW w:type="dxa" w:w="284"/>
                </w:tcPr>
                <w:p>
                  <w:pPr>
                    <w:pStyle w:val="null3"/>
                  </w:pPr>
                  <w:r>
                    <w:rPr>
                      <w:rFonts w:ascii="仿宋_GB2312" w:hAnsi="仿宋_GB2312" w:cs="仿宋_GB2312" w:eastAsia="仿宋_GB2312"/>
                    </w:rPr>
                    <w:t>方便粥、方便盒饭、冷面及其他熟制方便食品等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酸价（以脂肪计）（KOH）、过氧化值（以脂肪计）、黄曲霉毒素B₁ 、山梨酸及其钾盐（以山梨酸计）、脱氢乙酸及其钠盐（以脱氢乙酸计）、菌落总数、大肠菌群、霉菌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过氧化值（以脂肪计）、铝的残留量（干样品，以Al计）、脱氢乙酸及其钠盐（以脱氢乙酸计）、糖精钠（以糖精计）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9</w:t>
                  </w:r>
                </w:p>
              </w:tc>
              <w:tc>
                <w:tcPr>
                  <w:tcW w:type="dxa" w:w="284"/>
                  <w:vMerge w:val="restart"/>
                </w:tcPr>
                <w:p>
                  <w:pPr>
                    <w:pStyle w:val="null3"/>
                  </w:pPr>
                  <w:r>
                    <w:rPr>
                      <w:rFonts w:ascii="仿宋_GB2312" w:hAnsi="仿宋_GB2312" w:cs="仿宋_GB2312" w:eastAsia="仿宋_GB2312"/>
                    </w:rPr>
                    <w:t>罐头</w:t>
                  </w:r>
                </w:p>
              </w:tc>
              <w:tc>
                <w:tcPr>
                  <w:tcW w:type="dxa" w:w="284"/>
                  <w:vMerge w:val="restart"/>
                </w:tcPr>
                <w:p>
                  <w:pPr>
                    <w:pStyle w:val="null3"/>
                  </w:pPr>
                  <w:r>
                    <w:rPr>
                      <w:rFonts w:ascii="仿宋_GB2312" w:hAnsi="仿宋_GB2312" w:cs="仿宋_GB2312" w:eastAsia="仿宋_GB2312"/>
                    </w:rPr>
                    <w:t>罐头</w:t>
                  </w:r>
                </w:p>
              </w:tc>
              <w:tc>
                <w:tcPr>
                  <w:tcW w:type="dxa" w:w="284"/>
                </w:tcPr>
                <w:p>
                  <w:pPr>
                    <w:pStyle w:val="null3"/>
                  </w:pPr>
                  <w:r>
                    <w:rPr>
                      <w:rFonts w:ascii="仿宋_GB2312" w:hAnsi="仿宋_GB2312" w:cs="仿宋_GB2312" w:eastAsia="仿宋_GB2312"/>
                    </w:rPr>
                    <w:t>畜禽水产罐头</w:t>
                  </w:r>
                </w:p>
              </w:tc>
              <w:tc>
                <w:tcPr>
                  <w:tcW w:type="dxa" w:w="284"/>
                </w:tcPr>
                <w:p>
                  <w:pPr>
                    <w:pStyle w:val="null3"/>
                  </w:pPr>
                  <w:r>
                    <w:rPr>
                      <w:rFonts w:ascii="仿宋_GB2312" w:hAnsi="仿宋_GB2312" w:cs="仿宋_GB2312" w:eastAsia="仿宋_GB2312"/>
                    </w:rPr>
                    <w:t>畜禽肉类罐头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铅（以Pb计）、镉（以Cd计）、脱氢乙酸及其钠盐（以脱氢乙酸计）、商业无菌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脱氢乙酸及其钠盐（以脱氢乙酸计）：限生产日期在 2025 年 2 月 8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果蔬罐头</w:t>
                  </w:r>
                </w:p>
              </w:tc>
              <w:tc>
                <w:tcPr>
                  <w:tcW w:type="dxa" w:w="284"/>
                </w:tcPr>
                <w:p>
                  <w:pPr>
                    <w:pStyle w:val="null3"/>
                  </w:pPr>
                  <w:r>
                    <w:rPr>
                      <w:rFonts w:ascii="仿宋_GB2312" w:hAnsi="仿宋_GB2312" w:cs="仿宋_GB2312" w:eastAsia="仿宋_GB2312"/>
                    </w:rPr>
                    <w:t>水果类罐头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合成着色剂（柠檬黄、日落黄、苋菜红、胭脂红、赤藓红、诱惑红、亮蓝）、脱氢乙酸及其钠盐（以脱氢乙酸计）、苯甲酸及其钠盐（以苯甲酸计）、甜蜜素（以环己基氨基磺酸计）、商业无菌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合成色素：视产品具体色泽而定</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脱氢乙酸及其钠盐（以脱氢乙酸计）、苯甲酸及其钠盐（以苯甲酸计）、商业无菌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黄曲霉毒素 B1：限花生制品、玉米制品检测。</w:t>
                  </w:r>
                  <w:r>
                    <w:br/>
                  </w:r>
                  <w:r>
                    <w:rPr>
                      <w:rFonts w:ascii="仿宋_GB2312" w:hAnsi="仿宋_GB2312" w:cs="仿宋_GB2312" w:eastAsia="仿宋_GB2312"/>
                    </w:rPr>
                    <w:t xml:space="preserve"> 苯甲酸及其钠盐（以苯甲酸计）：含杏仁产品不检测。</w:t>
                  </w:r>
                </w:p>
              </w:tc>
            </w:tr>
            <w:tr>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冰淇淋、雪糕雪泥、冰棍、食用冰、甜味冰、其他类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甜蜜素（以环己基氨基磺酸计）、糖精钠（以糖精计）、安赛蜜、三氯蔗糖、合成着色剂（柠檬黄、日落黄）、菌落总数、大肠菌群、沙门氏菌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11</w:t>
                  </w:r>
                </w:p>
              </w:tc>
              <w:tc>
                <w:tcPr>
                  <w:tcW w:type="dxa" w:w="284"/>
                  <w:vMerge w:val="restart"/>
                </w:tcPr>
                <w:p>
                  <w:pPr>
                    <w:pStyle w:val="null3"/>
                  </w:pPr>
                  <w:r>
                    <w:rPr>
                      <w:rFonts w:ascii="仿宋_GB2312" w:hAnsi="仿宋_GB2312" w:cs="仿宋_GB2312" w:eastAsia="仿宋_GB2312"/>
                    </w:rPr>
                    <w:t>速冻食品</w:t>
                  </w:r>
                </w:p>
              </w:tc>
              <w:tc>
                <w:tcPr>
                  <w:tcW w:type="dxa" w:w="284"/>
                  <w:vMerge w:val="restart"/>
                </w:tcPr>
                <w:p>
                  <w:pPr>
                    <w:pStyle w:val="null3"/>
                  </w:pPr>
                  <w:r>
                    <w:rPr>
                      <w:rFonts w:ascii="仿宋_GB2312" w:hAnsi="仿宋_GB2312" w:cs="仿宋_GB2312" w:eastAsia="仿宋_GB2312"/>
                    </w:rPr>
                    <w:t>速冻面米食品</w:t>
                  </w:r>
                </w:p>
              </w:tc>
              <w:tc>
                <w:tcPr>
                  <w:tcW w:type="dxa" w:w="284"/>
                  <w:vMerge w:val="restart"/>
                </w:tcPr>
                <w:p>
                  <w:pPr>
                    <w:pStyle w:val="null3"/>
                  </w:pPr>
                  <w:r>
                    <w:rPr>
                      <w:rFonts w:ascii="仿宋_GB2312" w:hAnsi="仿宋_GB2312" w:cs="仿宋_GB2312" w:eastAsia="仿宋_GB2312"/>
                    </w:rPr>
                    <w:t>速冻面米食品</w:t>
                  </w:r>
                </w:p>
              </w:tc>
              <w:tc>
                <w:tcPr>
                  <w:tcW w:type="dxa" w:w="284"/>
                </w:tcPr>
                <w:p>
                  <w:pPr>
                    <w:pStyle w:val="null3"/>
                  </w:pPr>
                  <w:r>
                    <w:rPr>
                      <w:rFonts w:ascii="仿宋_GB2312" w:hAnsi="仿宋_GB2312" w:cs="仿宋_GB2312" w:eastAsia="仿宋_GB2312"/>
                    </w:rPr>
                    <w:t>速冻面米生制品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速冻面米熟制品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r>
                    <w:br/>
                  </w:r>
                  <w:r>
                    <w:rPr>
                      <w:rFonts w:ascii="仿宋_GB2312" w:hAnsi="仿宋_GB2312" w:cs="仿宋_GB2312" w:eastAsia="仿宋_GB2312"/>
                    </w:rPr>
                    <w:t xml:space="preserve"> 柠檬黄、日落黄、苋菜红、亮蓝：视产品具体色泽而定</w:t>
                  </w:r>
                  <w:r>
                    <w:br/>
                  </w:r>
                  <w:r>
                    <w:rPr>
                      <w:rFonts w:ascii="仿宋_GB2312" w:hAnsi="仿宋_GB2312" w:cs="仿宋_GB2312" w:eastAsia="仿宋_GB2312"/>
                    </w:rPr>
                    <w:t xml:space="preserve"> 菌落总数：限即食速冻面米食品检测</w:t>
                  </w:r>
                  <w:r>
                    <w:br/>
                  </w:r>
                  <w:r>
                    <w:rPr>
                      <w:rFonts w:ascii="仿宋_GB2312" w:hAnsi="仿宋_GB2312" w:cs="仿宋_GB2312" w:eastAsia="仿宋_GB2312"/>
                    </w:rPr>
                    <w:t xml:space="preserve"> 大肠菌群：限即食速冻面米食品检测</w:t>
                  </w:r>
                  <w:r>
                    <w:br/>
                  </w:r>
                  <w:r>
                    <w:rPr>
                      <w:rFonts w:ascii="仿宋_GB2312" w:hAnsi="仿宋_GB2312" w:cs="仿宋_GB2312" w:eastAsia="仿宋_GB2312"/>
                    </w:rPr>
                    <w:t xml:space="preserve"> 沙门氏菌：限即食熟制速冻面米食品检测</w:t>
                  </w:r>
                </w:p>
              </w:tc>
            </w:tr>
            <w:tr>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速冻食品</w:t>
                  </w:r>
                </w:p>
              </w:tc>
              <w:tc>
                <w:tcPr>
                  <w:tcW w:type="dxa" w:w="284"/>
                </w:tcPr>
                <w:p>
                  <w:pPr>
                    <w:pStyle w:val="null3"/>
                  </w:pPr>
                  <w:r>
                    <w:rPr>
                      <w:rFonts w:ascii="仿宋_GB2312" w:hAnsi="仿宋_GB2312" w:cs="仿宋_GB2312" w:eastAsia="仿宋_GB2312"/>
                    </w:rPr>
                    <w:t>速冻调制食品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过氧化值（以脂肪计）、铅（以Pb计）、铬（以Cr计）、氯霉素、合成色素（胭脂红、柠檬黄、日落黄、诱惑红）、菌落总数、大肠菌群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膨化食品</w:t>
                  </w:r>
                </w:p>
              </w:tc>
              <w:tc>
                <w:tcPr>
                  <w:tcW w:type="dxa" w:w="284"/>
                </w:tcPr>
                <w:p>
                  <w:pPr>
                    <w:pStyle w:val="null3"/>
                  </w:pPr>
                  <w:r>
                    <w:rPr>
                      <w:rFonts w:ascii="仿宋_GB2312" w:hAnsi="仿宋_GB2312" w:cs="仿宋_GB2312" w:eastAsia="仿宋_GB2312"/>
                    </w:rPr>
                    <w:t>含油型膨化食品和非含油型膨化食品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铅（以Pb计）、酸价（以脂肪计）（KOH）、过氧化值（以脂肪计）、糖精钠（以糖精计）、甜蜜素（以环己基氨基磺酸计）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13</w:t>
                  </w:r>
                </w:p>
              </w:tc>
              <w:tc>
                <w:tcPr>
                  <w:tcW w:type="dxa" w:w="284"/>
                  <w:vMerge w:val="restart"/>
                </w:tcPr>
                <w:p>
                  <w:pPr>
                    <w:pStyle w:val="null3"/>
                  </w:pPr>
                  <w:r>
                    <w:rPr>
                      <w:rFonts w:ascii="仿宋_GB2312" w:hAnsi="仿宋_GB2312" w:cs="仿宋_GB2312" w:eastAsia="仿宋_GB2312"/>
                    </w:rPr>
                    <w:t>糖果制品</w:t>
                  </w:r>
                </w:p>
              </w:tc>
              <w:tc>
                <w:tcPr>
                  <w:tcW w:type="dxa" w:w="284"/>
                  <w:vMerge w:val="restart"/>
                </w:tcPr>
                <w:p>
                  <w:pPr>
                    <w:pStyle w:val="null3"/>
                  </w:pPr>
                  <w:r>
                    <w:rPr>
                      <w:rFonts w:ascii="仿宋_GB2312" w:hAnsi="仿宋_GB2312" w:cs="仿宋_GB2312" w:eastAsia="仿宋_GB2312"/>
                    </w:rPr>
                    <w:t>糖果制品（含巧克力及制品）</w:t>
                  </w:r>
                </w:p>
              </w:tc>
              <w:tc>
                <w:tcPr>
                  <w:tcW w:type="dxa" w:w="284"/>
                </w:tcPr>
                <w:p>
                  <w:pPr>
                    <w:pStyle w:val="null3"/>
                  </w:pPr>
                  <w:r>
                    <w:rPr>
                      <w:rFonts w:ascii="仿宋_GB2312" w:hAnsi="仿宋_GB2312" w:cs="仿宋_GB2312" w:eastAsia="仿宋_GB2312"/>
                    </w:rPr>
                    <w:t>糖果</w:t>
                  </w:r>
                </w:p>
              </w:tc>
              <w:tc>
                <w:tcPr>
                  <w:tcW w:type="dxa" w:w="284"/>
                </w:tcPr>
                <w:p>
                  <w:pPr>
                    <w:pStyle w:val="null3"/>
                  </w:pPr>
                  <w:r>
                    <w:rPr>
                      <w:rFonts w:ascii="仿宋_GB2312" w:hAnsi="仿宋_GB2312" w:cs="仿宋_GB2312" w:eastAsia="仿宋_GB2312"/>
                    </w:rPr>
                    <w:t>琼锅糖、蓼花糖、雪花糖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铅（以Pb计）、糖精钠（以糖精计）、甜蜜素（以环己基氨基磺酸计）、合成着色剂（柠檬黄、新红、苋菜红、靛蓝、胭脂红、日落黄、诱惑红、亮蓝、酸性红、喹啉黄、赤藓红）、菌落总数、大肠菌群</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巧克力及巧克力制品</w:t>
                  </w:r>
                </w:p>
              </w:tc>
              <w:tc>
                <w:tcPr>
                  <w:tcW w:type="dxa" w:w="284"/>
                </w:tcPr>
                <w:p>
                  <w:pPr>
                    <w:pStyle w:val="null3"/>
                  </w:pPr>
                  <w:r>
                    <w:rPr>
                      <w:rFonts w:ascii="仿宋_GB2312" w:hAnsi="仿宋_GB2312" w:cs="仿宋_GB2312" w:eastAsia="仿宋_GB2312"/>
                    </w:rPr>
                    <w:t>巧克力及其制品、代可可脂巧克力及其制品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山梨酸及其钾盐（以山梨酸计）、苯甲酸及其钠盐（以苯甲酸计）、糖精钠（以糖精计）、甜蜜素（以环己基氨基磺酸计）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14</w:t>
                  </w:r>
                </w:p>
              </w:tc>
              <w:tc>
                <w:tcPr>
                  <w:tcW w:type="dxa" w:w="284"/>
                  <w:vMerge w:val="restart"/>
                </w:tcPr>
                <w:p>
                  <w:pPr>
                    <w:pStyle w:val="null3"/>
                  </w:pPr>
                  <w:r>
                    <w:rPr>
                      <w:rFonts w:ascii="仿宋_GB2312" w:hAnsi="仿宋_GB2312" w:cs="仿宋_GB2312" w:eastAsia="仿宋_GB2312"/>
                    </w:rPr>
                    <w:t>茶叶及相关制品</w:t>
                  </w:r>
                </w:p>
              </w:tc>
              <w:tc>
                <w:tcPr>
                  <w:tcW w:type="dxa" w:w="284"/>
                  <w:vMerge w:val="restart"/>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绿茶、红茶、乌龙茶、黄茶、白茶、黑茶、花茶、袋泡茶、紧压茶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草甘膦、乙酰甲胺磷、克百威、氧乐果、毒死蜱、冠突散囊菌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冠突散囊菌限茯茶检测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铅（以Pb计）、二氧化硫残留量、啶虫脒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15</w:t>
                  </w:r>
                </w:p>
              </w:tc>
              <w:tc>
                <w:tcPr>
                  <w:tcW w:type="dxa" w:w="284"/>
                  <w:vMerge w:val="restart"/>
                </w:tcPr>
                <w:p>
                  <w:pPr>
                    <w:pStyle w:val="null3"/>
                  </w:pPr>
                  <w:r>
                    <w:rPr>
                      <w:rFonts w:ascii="仿宋_GB2312" w:hAnsi="仿宋_GB2312" w:cs="仿宋_GB2312" w:eastAsia="仿宋_GB2312"/>
                    </w:rPr>
                    <w:t>酒类</w:t>
                  </w:r>
                </w:p>
              </w:tc>
              <w:tc>
                <w:tcPr>
                  <w:tcW w:type="dxa" w:w="284"/>
                </w:tcPr>
                <w:p>
                  <w:pPr>
                    <w:pStyle w:val="null3"/>
                  </w:pPr>
                  <w:r>
                    <w:rPr>
                      <w:rFonts w:ascii="仿宋_GB2312" w:hAnsi="仿宋_GB2312" w:cs="仿宋_GB2312" w:eastAsia="仿宋_GB2312"/>
                    </w:rPr>
                    <w:t>蒸馏酒</w:t>
                  </w:r>
                </w:p>
              </w:tc>
              <w:tc>
                <w:tcPr>
                  <w:tcW w:type="dxa" w:w="284"/>
                </w:tcPr>
                <w:p>
                  <w:pPr>
                    <w:pStyle w:val="null3"/>
                  </w:pPr>
                  <w:r>
                    <w:rPr>
                      <w:rFonts w:ascii="仿宋_GB2312" w:hAnsi="仿宋_GB2312" w:cs="仿宋_GB2312" w:eastAsia="仿宋_GB2312"/>
                    </w:rPr>
                    <w:t>白酒</w:t>
                  </w:r>
                </w:p>
              </w:tc>
              <w:tc>
                <w:tcPr>
                  <w:tcW w:type="dxa" w:w="284"/>
                </w:tcPr>
                <w:p>
                  <w:pPr>
                    <w:pStyle w:val="null3"/>
                  </w:pPr>
                  <w:r>
                    <w:rPr>
                      <w:rFonts w:ascii="仿宋_GB2312" w:hAnsi="仿宋_GB2312" w:cs="仿宋_GB2312" w:eastAsia="仿宋_GB2312"/>
                    </w:rPr>
                    <w:t>白酒、白酒（液态）、白酒（原酒）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酒精度、甲醇、糖精钠（以糖精计）、甜蜜素（以环己基氨基磺酸计）、三氯蔗糖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发酵酒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酒精度、甲醛</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酒精度、甲醇、糖精钠（以糖精计）、二氧化硫残留量、甜蜜素（以环己基氨基磺酸计）、三氯蔗糖</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酒精度、糖精钠（以糖精计）、甜蜜素（以环己基氨基磺酸计）、安赛蜜、酸性红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其他酒</w:t>
                  </w:r>
                </w:p>
              </w:tc>
              <w:tc>
                <w:tcPr>
                  <w:tcW w:type="dxa" w:w="284"/>
                </w:tcPr>
                <w:p>
                  <w:pPr>
                    <w:pStyle w:val="null3"/>
                  </w:pPr>
                  <w:r>
                    <w:rPr>
                      <w:rFonts w:ascii="仿宋_GB2312" w:hAnsi="仿宋_GB2312" w:cs="仿宋_GB2312" w:eastAsia="仿宋_GB2312"/>
                    </w:rPr>
                    <w:t>配制酒</w:t>
                  </w:r>
                </w:p>
              </w:tc>
              <w:tc>
                <w:tcPr>
                  <w:tcW w:type="dxa" w:w="284"/>
                </w:tcPr>
                <w:p>
                  <w:pPr>
                    <w:pStyle w:val="null3"/>
                  </w:pPr>
                  <w:r>
                    <w:rPr>
                      <w:rFonts w:ascii="仿宋_GB2312" w:hAnsi="仿宋_GB2312" w:cs="仿宋_GB2312" w:eastAsia="仿宋_GB2312"/>
                    </w:rPr>
                    <w:t>以蒸馏酒及食用酒精为酒基的配制酒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酒精度、甲醇、甜蜜素（以环己基氨基磺酸计）、安赛蜜</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酒精度、苯甲酸及其钠盐（以苯甲酸计）、山梨酸及其钾盐（以山梨酸计）、糖精钠（以糖精计）、安赛蜜</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安赛蜜、二氧化硫残留量、防腐剂混合使用时各自用量占其最大使用量的比例之和、糖精钠（以糖精计）、合成着色剂（柠檬黄、日落黄、诱惑红）</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蔬菜干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蔬菜干制品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铅（以Pb计）、二氧化硫残留量、合成着色剂（柠檬黄、日落黄、胭脂红、苋菜红、亮蓝）</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食用菌</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干制食用菌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铅（以Pb计）、总汞（以Hg计）、总砷（以As计）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腌渍食用菌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17</w:t>
                  </w:r>
                </w:p>
              </w:tc>
              <w:tc>
                <w:tcPr>
                  <w:tcW w:type="dxa" w:w="284"/>
                  <w:vMerge w:val="restart"/>
                </w:tcPr>
                <w:p>
                  <w:pPr>
                    <w:pStyle w:val="null3"/>
                  </w:pPr>
                  <w:r>
                    <w:rPr>
                      <w:rFonts w:ascii="仿宋_GB2312" w:hAnsi="仿宋_GB2312" w:cs="仿宋_GB2312" w:eastAsia="仿宋_GB2312"/>
                    </w:rPr>
                    <w:t>水果制品</w:t>
                  </w:r>
                </w:p>
              </w:tc>
              <w:tc>
                <w:tcPr>
                  <w:tcW w:type="dxa" w:w="284"/>
                  <w:vMerge w:val="restart"/>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蜜饯</w:t>
                  </w:r>
                </w:p>
              </w:tc>
              <w:tc>
                <w:tcPr>
                  <w:tcW w:type="dxa" w:w="284"/>
                </w:tcPr>
                <w:p>
                  <w:pPr>
                    <w:pStyle w:val="null3"/>
                  </w:pPr>
                  <w:r>
                    <w:rPr>
                      <w:rFonts w:ascii="仿宋_GB2312" w:hAnsi="仿宋_GB2312" w:cs="仿宋_GB2312" w:eastAsia="仿宋_GB2312"/>
                    </w:rPr>
                    <w:t>蜜饯类、凉果类、果脯类、话化类、果糕类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糖精钠（以糖精计）、甜蜜素（以环己基氨基磺酸计）、二氧化硫残留量、合成着色剂（亮蓝、柠檬黄、日落黄、苋菜红、胭脂红、诱惑红、喹啉黄）、相同色泽着色剂混合使用时各自用量占其最大使用量的比例之和</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水果干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水果干制品（含干枸杞）</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二氧化硫残留量、合成着色剂（亮蓝、柠檬黄、日落黄、苋菜红、胭脂红、诱惑红、喹啉黄）、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18</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酸价（以脂肪计）（KOH）、过氧化值（以脂肪计）、黄曲霉毒素B₁ 、苯甲酸及其钠盐（以苯甲酸计）、山梨酸及其钾盐（以山梨酸计）、二氧化硫残留量、糖精钠（以糖精计）</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20</w:t>
                  </w:r>
                </w:p>
              </w:tc>
              <w:tc>
                <w:tcPr>
                  <w:tcW w:type="dxa" w:w="284"/>
                </w:tcPr>
                <w:p>
                  <w:pPr>
                    <w:pStyle w:val="null3"/>
                  </w:pPr>
                  <w:r>
                    <w:rPr>
                      <w:rFonts w:ascii="仿宋_GB2312" w:hAnsi="仿宋_GB2312" w:cs="仿宋_GB2312" w:eastAsia="仿宋_GB2312"/>
                    </w:rPr>
                    <w:t>可可及焙烤咖啡产品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沙门氏菌：除可可脂外的产品检测；预包装食品按 GB 29921 判定，预先包装但需要计量称重的散装即食食品限生产日期在2022 年3月7日（含）之后的产品检测并按 GB 31607 判定。</w:t>
                  </w:r>
                </w:p>
              </w:tc>
            </w:tr>
            <w:tr>
              <w:tc>
                <w:tcPr>
                  <w:tcW w:type="dxa" w:w="284"/>
                </w:tcPr>
                <w:p>
                  <w:pPr>
                    <w:pStyle w:val="null3"/>
                  </w:pPr>
                  <w:r>
                    <w:rPr>
                      <w:rFonts w:ascii="仿宋_GB2312" w:hAnsi="仿宋_GB2312" w:cs="仿宋_GB2312" w:eastAsia="仿宋_GB2312"/>
                    </w:rPr>
                    <w:t>21</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总糖分、还原糖分、色值、合成着色剂（柠檬黄、新红、苋菜红、胭脂红、日落黄、诱惑红、酸性红、喹啉黄、赤藓红）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22</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干制水产品</w:t>
                  </w:r>
                </w:p>
              </w:tc>
              <w:tc>
                <w:tcPr>
                  <w:tcW w:type="dxa" w:w="284"/>
                </w:tcPr>
                <w:p>
                  <w:pPr>
                    <w:pStyle w:val="null3"/>
                  </w:pPr>
                  <w:r>
                    <w:rPr>
                      <w:rFonts w:ascii="仿宋_GB2312" w:hAnsi="仿宋_GB2312" w:cs="仿宋_GB2312" w:eastAsia="仿宋_GB2312"/>
                    </w:rPr>
                    <w:t>预制动物性水产干制品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镉（以Cd计）、合成着色剂（柠檬黄、胭脂红、日落黄）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鱼糜制品</w:t>
                  </w:r>
                </w:p>
              </w:tc>
              <w:tc>
                <w:tcPr>
                  <w:tcW w:type="dxa" w:w="284"/>
                </w:tcPr>
                <w:p>
                  <w:pPr>
                    <w:pStyle w:val="null3"/>
                  </w:pPr>
                  <w:r>
                    <w:rPr>
                      <w:rFonts w:ascii="仿宋_GB2312" w:hAnsi="仿宋_GB2312" w:cs="仿宋_GB2312" w:eastAsia="仿宋_GB2312"/>
                    </w:rPr>
                    <w:t>预制鱼糜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苯甲酸及其钠盐（以苯甲酸计）、山梨酸及其钾盐（以山梨酸计）、脱氢乙酸及其钠盐（以脱氢乙酸计）、合成着色剂（诱惑红、胭脂红、日落黄、柠檬黄）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其他水产制品</w:t>
                  </w:r>
                </w:p>
              </w:tc>
              <w:tc>
                <w:tcPr>
                  <w:tcW w:type="dxa" w:w="284"/>
                </w:tcPr>
                <w:p>
                  <w:pPr>
                    <w:pStyle w:val="null3"/>
                  </w:pPr>
                  <w:r>
                    <w:rPr>
                      <w:rFonts w:ascii="仿宋_GB2312" w:hAnsi="仿宋_GB2312" w:cs="仿宋_GB2312" w:eastAsia="仿宋_GB2312"/>
                    </w:rPr>
                    <w:t>其他水产</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23</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淀粉制品</w:t>
                  </w:r>
                </w:p>
              </w:tc>
              <w:tc>
                <w:tcPr>
                  <w:tcW w:type="dxa" w:w="284"/>
                  <w:vMerge w:val="restart"/>
                </w:tcPr>
                <w:p>
                  <w:pPr>
                    <w:pStyle w:val="null3"/>
                  </w:pPr>
                  <w:r>
                    <w:rPr>
                      <w:rFonts w:ascii="仿宋_GB2312" w:hAnsi="仿宋_GB2312" w:cs="仿宋_GB2312" w:eastAsia="仿宋_GB2312"/>
                    </w:rPr>
                    <w:t>粉丝粉条</w:t>
                  </w:r>
                </w:p>
              </w:tc>
              <w:tc>
                <w:tcPr>
                  <w:tcW w:type="dxa" w:w="284"/>
                  <w:vMerge w:val="restart"/>
                </w:tcPr>
                <w:p>
                  <w:pPr>
                    <w:pStyle w:val="null3"/>
                  </w:pPr>
                  <w:r>
                    <w:rPr>
                      <w:rFonts w:ascii="仿宋_GB2312" w:hAnsi="仿宋_GB2312" w:cs="仿宋_GB2312" w:eastAsia="仿宋_GB2312"/>
                    </w:rPr>
                    <w:t>较高</w:t>
                  </w:r>
                </w:p>
              </w:tc>
              <w:tc>
                <w:tcPr>
                  <w:tcW w:type="dxa" w:w="284"/>
                  <w:vMerge w:val="restart"/>
                </w:tcPr>
                <w:p>
                  <w:pPr>
                    <w:pStyle w:val="null3"/>
                  </w:pPr>
                  <w:r>
                    <w:rPr>
                      <w:rFonts w:ascii="仿宋_GB2312" w:hAnsi="仿宋_GB2312" w:cs="仿宋_GB2312" w:eastAsia="仿宋_GB2312"/>
                    </w:rPr>
                    <w:t>铝的残留量（干样品，以Al计）、二氧化硫残留量、山梨酸及其钾盐(以山梨酸计)、脱氢乙酸及其钠盐(以脱氢乙酸计)</w:t>
                  </w:r>
                </w:p>
              </w:tc>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铅（以Pb计）、总砷（以As计）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24</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甜蜜素（以环己基氨基磺酸计）、丙酸及其钠盐、钙盐（以丙酸计）、铝的残留量（干样品，以Al计）、脱氢乙酸及其钠盐（以脱氢乙酸计）、合成着色剂（柠檬黄、日落黄、胭脂红、苋菜红、亮蓝、赤藓红、诱惑红）、防腐剂混合使用时各自用量占其最大使用量的比例之和、菌落总数</w:t>
                  </w:r>
                </w:p>
              </w:tc>
              <w:tc>
                <w:tcPr>
                  <w:tcW w:type="dxa" w:w="284"/>
                </w:tcPr>
                <w:p>
                  <w:pPr>
                    <w:pStyle w:val="null3"/>
                  </w:pPr>
                  <w:r>
                    <w:rPr>
                      <w:rFonts w:ascii="仿宋_GB2312" w:hAnsi="仿宋_GB2312" w:cs="仿宋_GB2312" w:eastAsia="仿宋_GB2312"/>
                    </w:rPr>
                    <w:t>16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24</w:t>
                  </w:r>
                </w:p>
              </w:tc>
              <w:tc>
                <w:tcPr>
                  <w:tcW w:type="dxa" w:w="284"/>
                  <w:vMerge w:val="restart"/>
                </w:tcPr>
                <w:p>
                  <w:pPr>
                    <w:pStyle w:val="null3"/>
                  </w:pPr>
                  <w:r>
                    <w:rPr>
                      <w:rFonts w:ascii="仿宋_GB2312" w:hAnsi="仿宋_GB2312" w:cs="仿宋_GB2312" w:eastAsia="仿宋_GB2312"/>
                    </w:rPr>
                    <w:t>糕点</w:t>
                  </w:r>
                </w:p>
              </w:tc>
              <w:tc>
                <w:tcPr>
                  <w:tcW w:type="dxa" w:w="284"/>
                  <w:vMerge w:val="restart"/>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铝的残留量（干样品，以Al计）、脱氢乙酸及其钠盐（以脱氢乙酸计）、合成着色剂（柠檬黄、日落黄、胭脂红、苋菜红、亮蓝、赤藓红、诱惑红）、防腐剂混合使用时各自用量占其最大使用量的比例之和、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山梨酸及其钾盐（以山梨酸计）、糖精钠（以糖精计）、安赛蜜、菌落总数、大肠菌群、脱氢乙酸及其钠盐（以脱氢乙酸计）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发酵性豆制品</w:t>
                  </w:r>
                </w:p>
              </w:tc>
              <w:tc>
                <w:tcPr>
                  <w:tcW w:type="dxa" w:w="284"/>
                </w:tcPr>
                <w:p>
                  <w:pPr>
                    <w:pStyle w:val="null3"/>
                  </w:pPr>
                  <w:r>
                    <w:rPr>
                      <w:rFonts w:ascii="仿宋_GB2312" w:hAnsi="仿宋_GB2312" w:cs="仿宋_GB2312" w:eastAsia="仿宋_GB2312"/>
                    </w:rPr>
                    <w:t>腐乳、豆豉、纳豆等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黄曲霉毒素B₁ 、苯甲酸及其钠盐（以苯甲酸计）、山梨酸及其钾盐（以山梨酸计）、脱氢乙酸及其钠盐（以脱氢乙酸计）、糖精钠（以糖精计）、防腐剂混合使用时各自用量占其最大使用量的比例之和、大肠菌群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腐竹、油皮及其再制品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二氧化硫残留量、铝的残留量（干样品、以Al计）、蛋白质、铅（以Pb计）、苯甲酸及其钠盐(以苯甲酸计)、山梨酸及其钾盐(以山梨酸计)、防腐剂混合使用时各自用量占其最大使用量的比例之和、合成着色剂（柠檬黄、日落黄）、碱性嫩黄</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豆干、豆腐、豆皮等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铝的残留量（干样品，以Al计）、合成着色剂（柠檬黄、日落黄）、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其他豆制品</w:t>
                  </w:r>
                </w:p>
              </w:tc>
              <w:tc>
                <w:tcPr>
                  <w:tcW w:type="dxa" w:w="284"/>
                </w:tcPr>
                <w:p>
                  <w:pPr>
                    <w:pStyle w:val="null3"/>
                  </w:pPr>
                  <w:r>
                    <w:rPr>
                      <w:rFonts w:ascii="仿宋_GB2312" w:hAnsi="仿宋_GB2312" w:cs="仿宋_GB2312" w:eastAsia="仿宋_GB2312"/>
                    </w:rPr>
                    <w:t>大豆蛋白类制品等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铝的残留量(干样品、以Al计)、大肠菌群、铅（以Pb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26</w:t>
                  </w:r>
                </w:p>
              </w:tc>
              <w:tc>
                <w:tcPr>
                  <w:tcW w:type="dxa" w:w="284"/>
                  <w:vMerge w:val="restart"/>
                </w:tcPr>
                <w:p>
                  <w:pPr>
                    <w:pStyle w:val="null3"/>
                  </w:pPr>
                  <w:r>
                    <w:rPr>
                      <w:rFonts w:ascii="仿宋_GB2312" w:hAnsi="仿宋_GB2312" w:cs="仿宋_GB2312" w:eastAsia="仿宋_GB2312"/>
                    </w:rPr>
                    <w:t>蜂产品</w:t>
                  </w:r>
                </w:p>
              </w:tc>
              <w:tc>
                <w:tcPr>
                  <w:tcW w:type="dxa" w:w="284"/>
                  <w:vMerge w:val="restart"/>
                </w:tcPr>
                <w:p>
                  <w:pPr>
                    <w:pStyle w:val="null3"/>
                  </w:pPr>
                  <w:r>
                    <w:rPr>
                      <w:rFonts w:ascii="仿宋_GB2312" w:hAnsi="仿宋_GB2312" w:cs="仿宋_GB2312" w:eastAsia="仿宋_GB2312"/>
                    </w:rPr>
                    <w:t>蜂产品</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果糖和葡萄糖、蔗糖、铅（以Pb计）、山梨酸及其钾盐（以山梨酸计）、氯霉素、呋喃西林代谢物、呋喃唑酮代谢物、甲硝唑、诺氟沙星、氧氟沙星、菌落总数、嗜渗酵母计数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氯霉素：生产日期在 2020 年 1 月 6 日之前的产品按农业部公告第 235 号判定；生产日期在2020 年 1 月 6 日（含）之后的产品按农业农村部公告第 250 号判定。</w:t>
                  </w:r>
                  <w:r>
                    <w:br/>
                  </w:r>
                  <w:r>
                    <w:rPr>
                      <w:rFonts w:ascii="仿宋_GB2312" w:hAnsi="仿宋_GB2312" w:cs="仿宋_GB2312" w:eastAsia="仿宋_GB2312"/>
                    </w:rPr>
                    <w:t xml:space="preserve"> 呋喃西林代谢物、呋喃唑酮代谢物：生产日期在 2020 年 1 月 6 日（含）之后的产品检测。</w:t>
                  </w:r>
                  <w:r>
                    <w:br/>
                  </w:r>
                  <w:r>
                    <w:rPr>
                      <w:rFonts w:ascii="仿宋_GB2312" w:hAnsi="仿宋_GB2312" w:cs="仿宋_GB2312" w:eastAsia="仿宋_GB2312"/>
                    </w:rPr>
                    <w:t xml:space="preserve"> 甲硝唑：生产日期在 2020 年 4 月 1 日（含）之后的产品检测。</w:t>
                  </w:r>
                  <w:r>
                    <w:br/>
                  </w:r>
                  <w:r>
                    <w:rPr>
                      <w:rFonts w:ascii="仿宋_GB2312" w:hAnsi="仿宋_GB2312" w:cs="仿宋_GB2312" w:eastAsia="仿宋_GB2312"/>
                    </w:rPr>
                    <w:t xml:space="preserve"> 双甲脒：生产日期在 2020 年 4 月 1 日（含）之后的产品检测。</w:t>
                  </w:r>
                  <w:r>
                    <w:br/>
                  </w:r>
                  <w:r>
                    <w:rPr>
                      <w:rFonts w:ascii="仿宋_GB2312" w:hAnsi="仿宋_GB2312" w:cs="仿宋_GB2312" w:eastAsia="仿宋_GB2312"/>
                    </w:rPr>
                    <w:t xml:space="preserve"> 诺氟沙星、氧氟沙星：生产日期在 2023 年 2 月 1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10-羟基-2-癸烯酸、酸度、呋喃西林代谢物</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10-羟基-2-癸烯酸、酸度、蛋白质：限产品明示标准和质量要求有限量规定时检测</w:t>
                  </w:r>
                  <w:r>
                    <w:br/>
                  </w:r>
                  <w:r>
                    <w:rPr>
                      <w:rFonts w:ascii="仿宋_GB2312" w:hAnsi="仿宋_GB2312" w:cs="仿宋_GB2312" w:eastAsia="仿宋_GB2312"/>
                    </w:rPr>
                    <w:t xml:space="preserve"> 呋喃西林代谢物：蜂王浆冻干品不检测。</w:t>
                  </w:r>
                </w:p>
              </w:tc>
            </w:tr>
            <w:tr>
              <w:tc>
                <w:tcPr>
                  <w:tcW w:type="dxa" w:w="284"/>
                  <w:vMerge w:val="restart"/>
                </w:tcPr>
                <w:p>
                  <w:pPr>
                    <w:pStyle w:val="null3"/>
                  </w:pPr>
                  <w:r>
                    <w:rPr>
                      <w:rFonts w:ascii="仿宋_GB2312" w:hAnsi="仿宋_GB2312" w:cs="仿宋_GB2312" w:eastAsia="仿宋_GB2312"/>
                    </w:rPr>
                    <w:t>27</w:t>
                  </w:r>
                </w:p>
              </w:tc>
              <w:tc>
                <w:tcPr>
                  <w:tcW w:type="dxa" w:w="284"/>
                  <w:vMerge w:val="restart"/>
                </w:tcPr>
                <w:p>
                  <w:pPr>
                    <w:pStyle w:val="null3"/>
                  </w:pPr>
                  <w:r>
                    <w:rPr>
                      <w:rFonts w:ascii="仿宋_GB2312" w:hAnsi="仿宋_GB2312" w:cs="仿宋_GB2312" w:eastAsia="仿宋_GB2312"/>
                    </w:rPr>
                    <w:t>特殊膳食食品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辅助食品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谷类辅助食品</w:t>
                  </w:r>
                </w:p>
              </w:tc>
              <w:tc>
                <w:tcPr>
                  <w:tcW w:type="dxa" w:w="284"/>
                </w:tcPr>
                <w:p>
                  <w:pPr>
                    <w:pStyle w:val="null3"/>
                  </w:pPr>
                  <w:r>
                    <w:rPr>
                      <w:rFonts w:ascii="仿宋_GB2312" w:hAnsi="仿宋_GB2312" w:cs="仿宋_GB2312" w:eastAsia="仿宋_GB2312"/>
                    </w:rPr>
                    <w:t>婴幼儿谷物辅助食品、婴幼儿高蛋白谷物辅助食品、婴幼儿生制类谷物辅助食品、婴幼儿饼干或其他婴幼儿谷物辅助食品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能量、蛋白质、脂肪、亚油酸、钙、铁、锌、钠、烟酸、叶酸、泛酸、维生素C、生物素、磷、碘、钾、水分、不溶性膳食纤维、脲酶活性定性测定、镉、黄曲霉毒素 B1、硝酸盐、亚硝酸盐、菌落总数、大肠菌群、沙门氏菌、二十二碳六烯酸、花生四烯酸、金黄色葡萄球菌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泥（糊）状、、颗粒状、汁类罐装食品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蛋白质、脂肪、总钠、铅、无机砷、总汞、锡、硝酸盐、亚硝酸盐、商业无菌、霉菌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28</w:t>
                  </w:r>
                </w:p>
              </w:tc>
              <w:tc>
                <w:tcPr>
                  <w:tcW w:type="dxa" w:w="284"/>
                  <w:vMerge w:val="restart"/>
                </w:tcPr>
                <w:p>
                  <w:pPr>
                    <w:pStyle w:val="null3"/>
                  </w:pPr>
                  <w:r>
                    <w:rPr>
                      <w:rFonts w:ascii="仿宋_GB2312" w:hAnsi="仿宋_GB2312" w:cs="仿宋_GB2312" w:eastAsia="仿宋_GB2312"/>
                    </w:rPr>
                    <w:t>餐饮食品</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火锅麻辣烫底料（自制）</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罂粟碱、吗啡、可待因、那可丁</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w:t>
                  </w:r>
                </w:p>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复用餐饮具（餐馆自行消毒）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阴离子合成洗涤剂（以十二烷基苯磺酸钠计）、大肠菌群</w:t>
                  </w:r>
                </w:p>
              </w:tc>
              <w:tc>
                <w:tcPr>
                  <w:tcW w:type="dxa" w:w="284"/>
                </w:tcPr>
                <w:p>
                  <w:pPr>
                    <w:pStyle w:val="null3"/>
                  </w:pPr>
                  <w:r>
                    <w:rPr>
                      <w:rFonts w:ascii="仿宋_GB2312" w:hAnsi="仿宋_GB2312" w:cs="仿宋_GB2312" w:eastAsia="仿宋_GB2312"/>
                    </w:rPr>
                    <w:t>45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煎炸过程</w:t>
                  </w:r>
                </w:p>
                <w:p>
                  <w:pPr>
                    <w:pStyle w:val="null3"/>
                  </w:pPr>
                  <w:r>
                    <w:rPr>
                      <w:rFonts w:ascii="仿宋_GB2312" w:hAnsi="仿宋_GB2312" w:cs="仿宋_GB2312" w:eastAsia="仿宋_GB2312"/>
                    </w:rPr>
                    <w:t>用油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极性组分、酸价（KOH）</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29</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畜肉</w:t>
                  </w:r>
                </w:p>
              </w:tc>
              <w:tc>
                <w:tcPr>
                  <w:tcW w:type="dxa" w:w="284"/>
                </w:tcPr>
                <w:p>
                  <w:pPr>
                    <w:pStyle w:val="null3"/>
                  </w:pPr>
                  <w:r>
                    <w:rPr>
                      <w:rFonts w:ascii="仿宋_GB2312" w:hAnsi="仿宋_GB2312" w:cs="仿宋_GB2312" w:eastAsia="仿宋_GB2312"/>
                    </w:rPr>
                    <w:t>猪肉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地塞米松、五氯酚酸钠(以五氯酚计)、土霉素/金霉素/四环素(组合含量)、甲氧苄啶、磺胺类总量、甲硝唑、氯霉素</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牛肉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地塞米松、五氯酚酸钠(以五氯酚计)、磺胺类（总量）、恩诺沙星、氯霉素、土霉素/金霉素/四环素(组合含量)、磺胺类总量、挥发性盐基氮、呋喃唑酮代谢物、呋喃西林代谢物</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羊肉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五氯酚酸钠（以五氯酚计）、磺胺类（总量）、恩诺沙星、氟苯尼考、克伦特罗、氯霉素、环丙氨嗪、土霉素/金霉素/四环素(组合含量)</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禽肉</w:t>
                  </w:r>
                </w:p>
              </w:tc>
              <w:tc>
                <w:tcPr>
                  <w:tcW w:type="dxa" w:w="284"/>
                </w:tcPr>
                <w:p>
                  <w:pPr>
                    <w:pStyle w:val="null3"/>
                  </w:pPr>
                  <w:r>
                    <w:rPr>
                      <w:rFonts w:ascii="仿宋_GB2312" w:hAnsi="仿宋_GB2312" w:cs="仿宋_GB2312" w:eastAsia="仿宋_GB2312"/>
                    </w:rPr>
                    <w:t>鸡肉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氧氟沙星、甲氧苄啶、恩诺沙星、氟苯尼考、甲硝唑、土霉素/金霉素/四环素(组合含量)、五氯酚酸钠(以五氯酚计)</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计）、总汞（以 Hg 计）、4-氯苯氧乙酸钠（以4-氯苯氧乙酸计）、6-苄基腺嘌呤（6-BA）、亚硫酸盐（以SO₂计）</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镉（以Cd计）、百菌清、氯氟氰菊酯和高效氯氟氰菊酯</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韭菜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毒死蜱、腐霉利、氧乐果、啶虫脒、氯氟氰菊酯和高效氯氟氰菊酯、克百威、阿维菌素、多菌灵、吡虫啉、啶虫脒</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洋葱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铅（以Pb计）、镉（以Cd计）、噻虫胺、乙酰甲胺磷、久效磷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铅（以Pb计）、镉（以Cd计）、噻虫嗪、甲基异柳磷、甲拌磷、氧乐果、毒死蜱</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菠菜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铅（以Pb计）、铬、阿维菌素、毒死蜱、氧乐果、氯氟氰菊酯和高效氯氟氰菊酯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大白菜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 xml:space="preserve">镉（以 Cd 计）、毒死蜱、氟虫腈、甲拌磷、乐果、氧乐果、乙酰甲胺磷     </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普通白菜（小白菜、小油菜、青菜）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啶虫脒、毒死蜱、氟虫氰、氧乐果、吡虫啉、克百威、氯氟氰菊酯和高效氯氟氰菊酯、氯氰菊酯和高效氯氰菊酯、水胺硫磷、氧乐果、乙酰甲胺磷、敌敌畏</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芹菜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计）、镉（以 Cd 计）、毒死蜱、甲拌磷、噻虫胺、氧乐果、阿维菌素、氯氰菊酯和高效氯氰菊酯、氟虫氰、克百威、百菌清、氟虫腈</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茼蒿</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甲拌磷、啶虫脒、毒死蜱、敌敌畏、克百威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油麦菜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阿维菌素、毒死蜱、氟虫腈、甲拌磷、啶虫脒</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茄子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镉（以Cd计）、噻虫胺、噻虫嗪、氧乐果、克百威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辣椒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镉（以Cd计）、毒死蜱、啶虫脒、倍硫磷、联苯菊酯、氧乐果、噻虫胺、噻虫嗪、啶虫脒</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甜椒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镉（以Cd计）、噻虫胺、阿维菌素、倍硫磷、吡虫啉、吡唑醚菌酯、毒死蜱、氟虫腈、克百威、噻虫嗪、水胺硫磷、氧乐果</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番茄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毒死蜱、腐霉利、氯氟氰菊酯和高效氯氟氰菊酯、氧乐果</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瓜类蔬菜</w:t>
                  </w:r>
                </w:p>
              </w:tc>
              <w:tc>
                <w:tcPr>
                  <w:tcW w:type="dxa" w:w="284"/>
                </w:tcPr>
                <w:p>
                  <w:pPr>
                    <w:pStyle w:val="null3"/>
                  </w:pPr>
                  <w:r>
                    <w:rPr>
                      <w:rFonts w:ascii="仿宋_GB2312" w:hAnsi="仿宋_GB2312" w:cs="仿宋_GB2312" w:eastAsia="仿宋_GB2312"/>
                    </w:rPr>
                    <w:t>黄瓜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阿维菌素、毒死蜱、克百威、乙螨唑</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豆类蔬菜</w:t>
                  </w:r>
                </w:p>
              </w:tc>
              <w:tc>
                <w:tcPr>
                  <w:tcW w:type="dxa" w:w="284"/>
                </w:tcPr>
                <w:p>
                  <w:pPr>
                    <w:pStyle w:val="null3"/>
                  </w:pPr>
                  <w:r>
                    <w:rPr>
                      <w:rFonts w:ascii="仿宋_GB2312" w:hAnsi="仿宋_GB2312" w:cs="仿宋_GB2312" w:eastAsia="仿宋_GB2312"/>
                    </w:rPr>
                    <w:t>豇豆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阿维菌素、倍硫磷、灭蝇胺、噻虫胺、噻虫嗪、克百威、氧乐果、氯氰菊酯和高效氯氰菊酯</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吡虫啉、倍硫磷、毒死蜱、甲胺磷、氯氟氰菊酯和高效氯氟氰菊酯、灭蝇胺、噻虫胺、氧乐果</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马铃薯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 Cd 计）、毒死蜱、氯氰菊酯和高效氯氰菊酯、敌敌畏、噻虫嗪</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山药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铅（以Pb计）、克百威、咪鲜胺和咪鲜胺锰盐、毒死蜱</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胡萝卜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铅（以Pb计）、毒死蜱、氯氰菊酯和高效氯氰菊酯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铅（以Pb计）、甲胺磷、氧乐果、毒死蜱、甲拌磷、氯氟氰菊酯和高效氯氟氰菊酯、噻虫嗪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铅（以Pb计）、镉（以Cd计）、噻虫胺、噻虫嗪、二氧化硫残留量、咪鲜胺和咪鲜胺锰盐、甲拌磷、吡虫啉、氯氟氰菊酯和高效氯氟氰菊酯</w:t>
                  </w:r>
                </w:p>
              </w:tc>
              <w:tc>
                <w:tcPr>
                  <w:tcW w:type="dxa" w:w="284"/>
                </w:tcPr>
                <w:p>
                  <w:pPr>
                    <w:pStyle w:val="null3"/>
                  </w:pPr>
                  <w:r>
                    <w:rPr>
                      <w:rFonts w:ascii="仿宋_GB2312" w:hAnsi="仿宋_GB2312" w:cs="仿宋_GB2312" w:eastAsia="仿宋_GB2312"/>
                    </w:rPr>
                    <w:t>16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31</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淡水产品</w:t>
                  </w:r>
                </w:p>
              </w:tc>
              <w:tc>
                <w:tcPr>
                  <w:tcW w:type="dxa" w:w="284"/>
                </w:tcPr>
                <w:p>
                  <w:pPr>
                    <w:pStyle w:val="null3"/>
                  </w:pPr>
                  <w:r>
                    <w:rPr>
                      <w:rFonts w:ascii="仿宋_GB2312" w:hAnsi="仿宋_GB2312" w:cs="仿宋_GB2312" w:eastAsia="仿宋_GB2312"/>
                    </w:rPr>
                    <w:t>淡水鱼</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 xml:space="preserve">恩诺沙星、孔雀石绿、氟苯尼考、五氯酚酸钠、磺胺类(总量) </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淡水虾</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镉(以Cd计)、孔雀石绿、呋喃唑酮代谢物、呋喃妥因代谢物、恩诺沙星、五氯酚酸钠、恩诺沙星</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镉(以Cd计)、孔雀石绿、呋喃唑酮代谢物、呋喃西林代谢物、呋喃妥因代谢物、恩诺沙星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其他水产品(重点品种：牛蛙）</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五氯酚酸钠（以五氯酚计）、恩诺沙星、氯霉素、呋喃唑酮代谢物、呋喃西林代谢物、呋喃妥因代谢物、氧氟沙星</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仁果类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苹果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敌敌畏、啶虫脒、毒死蜱、氧乐果、乙酰甲胺</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梨</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毒死蜱、吡虫啉、克百威、吡唑醚菌酯、多菌灵</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核果类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枣</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氧乐果、多菌灵、氰戊菊酯和S-氰戊菊酯</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克百威、氯氟氰菊酯和高效氯氟氰菊酯、吡虫啉、氧乐果</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氧乐果、甲胺磷、克百威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柑橘类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柑、橘</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苯醚甲环唑、丙溴磷、克百威、联苯菊酯、氯唑磷、三唑磷、水胺硫磷、氧乐果、氯氟氰菊酯和高效氯氟氰菊酯、甲拌磷、毒死蜱</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丙溴磷、三唑磷、克百威、氧乐果、氯唑磷、水胺硫磷、吡虫啉、联苯菊酯、苯醚甲环唑、敌敌畏</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浆果和其他小型</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葡萄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甲胺磷、氧乐果、氟虫腈、霜霉威和霜霉威盐酸盐</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草莓</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烯酰吗啉、噻虫嗪、阿维菌素、多菌灵、克百威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猕猴桃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敌敌畏、多菌灵、氯吡脲、氧乐果</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桑葚</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多菌灵、氧乐果、脱氢乙酸及其钠盐（以脱氢乙酸计）、苯甲酸及其钠盐（以苯甲酸计）、山梨酸及其钾盐（以山梨酸计）、糖精钠（以糖精计）、三氯蔗糖、甜蜜素（以环己基氨基磺酸计）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香蕉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吡虫啉、腈苯唑、噻虫嗪、噻虫胺、苯醚甲环唑、多菌灵、氟虫腈、甲拌磷、氟环唑、联苯菊酯、烯唑醇、百菌清、噻唑膦</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芒果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吡唑醚菊酯、噻虫胺、苯醚甲环唑、多菌灵、戊唑醇、氧乐果、乙酰甲胺磷、吡虫啉、噻虫嗪</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火龙果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氟虫腈、甲胺磷、乙酰甲胺磷、克百威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荔枝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氧乐果、吡唑醚菌酯、氯氟氰菊酯和高效氯氟氰菊酯、多菌灵、毒死蜱、苯醚甲环唑、氯氰菊酯和高效氯氰菊酯、除虫脲、氰霜唑、氟吗啉</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杨梅</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脱氢乙酸及其钠盐（以脱氢乙酸计）、苯甲酸及其钠盐（以苯甲酸计）、山梨酸及其钾盐（以山梨酸计）、糖精钠（以糖精计）、三氯蔗糖、甜蜜素（以环己基氨基磺酸计）、敌敌畏、氧乐果、啶虫脒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石榴</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苯醚甲环唑、吡虫啉、杀扑磷、氰戊菊酯和S-氰戊菊酯</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柿子</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甲胺磷、敌敌畏、氯菊酯、苯醚甲环唑</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瓜果类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西瓜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克百威、噻虫嗪、氧乐果、乙酰甲胺磷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甜瓜类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克百威、烯酰吗啉、氧乐果、乙酰甲胺磷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33</w:t>
                  </w:r>
                </w:p>
              </w:tc>
              <w:tc>
                <w:tcPr>
                  <w:tcW w:type="dxa" w:w="284"/>
                  <w:vMerge w:val="restart"/>
                </w:tcPr>
                <w:p>
                  <w:pPr>
                    <w:pStyle w:val="null3"/>
                  </w:pPr>
                  <w:r>
                    <w:rPr>
                      <w:rFonts w:ascii="仿宋_GB2312" w:hAnsi="仿宋_GB2312" w:cs="仿宋_GB2312" w:eastAsia="仿宋_GB2312"/>
                    </w:rPr>
                    <w:t>鲜蛋</w:t>
                  </w:r>
                </w:p>
              </w:tc>
              <w:tc>
                <w:tcPr>
                  <w:tcW w:type="dxa" w:w="284"/>
                  <w:vMerge w:val="restart"/>
                </w:tcPr>
                <w:p>
                  <w:pPr>
                    <w:pStyle w:val="null3"/>
                  </w:pPr>
                  <w:r>
                    <w:rPr>
                      <w:rFonts w:ascii="仿宋_GB2312" w:hAnsi="仿宋_GB2312" w:cs="仿宋_GB2312" w:eastAsia="仿宋_GB2312"/>
                    </w:rPr>
                    <w:t>鲜蛋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甲硝唑、地美硝唑、氯霉素、氟苯尼考、甲砜霉素、恩诺沙星、氧氟沙星、甲氧苄啶、磺胺类(总量)、多西环素</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呋喃唑酮代谢物、磺胺类(总量)、多西环素</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34</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铅（以Pb计）、铬(以Cr计)、吡虫啉、环丙唑醇</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标的名称：食品安全监督抽检计划（富平、合阳）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4：50万元。各供应商的投标报价不得超过各采购包的最高限价，否则视为无效报价。此项目采购单价招标，据实结算，投标人投标单价需根据招标文件要求，结合市场情况合理报价，如中标后发现中标单位单价报价不符合市场竞争，价格异常，采购人将有权取消中标人资格。若投标人（单价*数量＞总预算），将视为未响应招标文件要求，作为废标处理。</w:t>
            </w:r>
          </w:p>
          <w:p>
            <w:pPr>
              <w:pStyle w:val="null3"/>
            </w:pPr>
            <w:r>
              <w:rPr>
                <w:rFonts w:ascii="仿宋_GB2312" w:hAnsi="仿宋_GB2312" w:cs="仿宋_GB2312" w:eastAsia="仿宋_GB2312"/>
              </w:rPr>
              <w:t>2、本项目服务期限：自合同签订之日起一年,具体以甲方签约时间为准。</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7、本项目抽检区域为渭南市11个县（市、区）。</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为深入贯彻党的第二十次大会精神，落实食品安全“四个最严”要求，扎实推进国家食品安全示范城市创建进程，故在渭南市11个县（市、区）组织开展食品安全监督抽检工作。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附件：采购包4：食品安全监督抽检计划（富平、合阳）预估613批次</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rFonts w:ascii="仿宋_GB2312" w:hAnsi="仿宋_GB2312" w:cs="仿宋_GB2312" w:eastAsia="仿宋_GB2312"/>
                    </w:rPr>
                    <w:t>序号</w:t>
                  </w:r>
                </w:p>
              </w:tc>
              <w:tc>
                <w:tcPr>
                  <w:tcW w:type="dxa" w:w="284"/>
                </w:tcPr>
                <w:p>
                  <w:pPr>
                    <w:pStyle w:val="null3"/>
                  </w:pPr>
                  <w:r>
                    <w:rPr>
                      <w:rFonts w:ascii="仿宋_GB2312" w:hAnsi="仿宋_GB2312" w:cs="仿宋_GB2312" w:eastAsia="仿宋_GB2312"/>
                    </w:rPr>
                    <w:t>食品大类（一级）</w:t>
                  </w:r>
                </w:p>
              </w:tc>
              <w:tc>
                <w:tcPr>
                  <w:tcW w:type="dxa" w:w="284"/>
                </w:tcPr>
                <w:p>
                  <w:pPr>
                    <w:pStyle w:val="null3"/>
                  </w:pPr>
                  <w:r>
                    <w:rPr>
                      <w:rFonts w:ascii="仿宋_GB2312" w:hAnsi="仿宋_GB2312" w:cs="仿宋_GB2312" w:eastAsia="仿宋_GB2312"/>
                    </w:rPr>
                    <w:t>食品亚类（二级）</w:t>
                  </w:r>
                </w:p>
              </w:tc>
              <w:tc>
                <w:tcPr>
                  <w:tcW w:type="dxa" w:w="284"/>
                </w:tcPr>
                <w:p>
                  <w:pPr>
                    <w:pStyle w:val="null3"/>
                  </w:pPr>
                  <w:r>
                    <w:rPr>
                      <w:rFonts w:ascii="仿宋_GB2312" w:hAnsi="仿宋_GB2312" w:cs="仿宋_GB2312" w:eastAsia="仿宋_GB2312"/>
                    </w:rPr>
                    <w:t>食品品种（三级）</w:t>
                  </w:r>
                </w:p>
              </w:tc>
              <w:tc>
                <w:tcPr>
                  <w:tcW w:type="dxa" w:w="284"/>
                </w:tcPr>
                <w:p>
                  <w:pPr>
                    <w:pStyle w:val="null3"/>
                  </w:pPr>
                  <w:r>
                    <w:rPr>
                      <w:rFonts w:ascii="仿宋_GB2312" w:hAnsi="仿宋_GB2312" w:cs="仿宋_GB2312" w:eastAsia="仿宋_GB2312"/>
                    </w:rPr>
                    <w:t>食品细类</w:t>
                  </w:r>
                  <w:r>
                    <w:br/>
                  </w:r>
                  <w:r>
                    <w:rPr>
                      <w:rFonts w:ascii="仿宋_GB2312" w:hAnsi="仿宋_GB2312" w:cs="仿宋_GB2312" w:eastAsia="仿宋_GB2312"/>
                    </w:rPr>
                    <w:t xml:space="preserve"> （四级）</w:t>
                  </w:r>
                </w:p>
              </w:tc>
              <w:tc>
                <w:tcPr>
                  <w:tcW w:type="dxa" w:w="284"/>
                </w:tcPr>
                <w:p>
                  <w:pPr>
                    <w:pStyle w:val="null3"/>
                  </w:pPr>
                  <w:r>
                    <w:rPr>
                      <w:rFonts w:ascii="仿宋_GB2312" w:hAnsi="仿宋_GB2312" w:cs="仿宋_GB2312" w:eastAsia="仿宋_GB2312"/>
                    </w:rPr>
                    <w:t>风险</w:t>
                  </w:r>
                  <w:r>
                    <w:br/>
                  </w:r>
                  <w:r>
                    <w:rPr>
                      <w:rFonts w:ascii="仿宋_GB2312" w:hAnsi="仿宋_GB2312" w:cs="仿宋_GB2312" w:eastAsia="仿宋_GB2312"/>
                    </w:rPr>
                    <w:t xml:space="preserve"> 等级</w:t>
                  </w:r>
                </w:p>
              </w:tc>
              <w:tc>
                <w:tcPr>
                  <w:tcW w:type="dxa" w:w="284"/>
                </w:tcPr>
                <w:p>
                  <w:pPr>
                    <w:pStyle w:val="null3"/>
                  </w:pPr>
                  <w:r>
                    <w:rPr>
                      <w:rFonts w:ascii="仿宋_GB2312" w:hAnsi="仿宋_GB2312" w:cs="仿宋_GB2312" w:eastAsia="仿宋_GB2312"/>
                    </w:rPr>
                    <w:t>抽检项目</w:t>
                  </w:r>
                </w:p>
              </w:tc>
              <w:tc>
                <w:tcPr>
                  <w:tcW w:type="dxa" w:w="284"/>
                </w:tcPr>
                <w:p>
                  <w:pPr>
                    <w:pStyle w:val="null3"/>
                  </w:pPr>
                  <w:r>
                    <w:rPr>
                      <w:rFonts w:ascii="仿宋_GB2312" w:hAnsi="仿宋_GB2312" w:cs="仿宋_GB2312" w:eastAsia="仿宋_GB2312"/>
                    </w:rPr>
                    <w:t>任务量</w:t>
                  </w:r>
                  <w:r>
                    <w:br/>
                  </w:r>
                  <w:r>
                    <w:rPr>
                      <w:rFonts w:ascii="仿宋_GB2312" w:hAnsi="仿宋_GB2312" w:cs="仿宋_GB2312" w:eastAsia="仿宋_GB2312"/>
                    </w:rPr>
                    <w:t xml:space="preserve"> （批次）</w:t>
                  </w:r>
                </w:p>
              </w:tc>
              <w:tc>
                <w:tcPr>
                  <w:tcW w:type="dxa" w:w="284"/>
                </w:tcPr>
                <w:p>
                  <w:pPr>
                    <w:pStyle w:val="null3"/>
                  </w:pPr>
                  <w:r>
                    <w:rPr>
                      <w:rFonts w:ascii="仿宋_GB2312" w:hAnsi="仿宋_GB2312" w:cs="仿宋_GB2312" w:eastAsia="仿宋_GB2312"/>
                    </w:rPr>
                    <w:t>备注</w:t>
                  </w:r>
                </w:p>
              </w:tc>
            </w:tr>
            <w:tr>
              <w:tc>
                <w:tcPr>
                  <w:tcW w:type="dxa" w:w="284"/>
                  <w:vMerge w:val="restart"/>
                </w:tcPr>
                <w:p>
                  <w:pPr>
                    <w:pStyle w:val="null3"/>
                  </w:pPr>
                  <w:r>
                    <w:rPr>
                      <w:rFonts w:ascii="仿宋_GB2312" w:hAnsi="仿宋_GB2312" w:cs="仿宋_GB2312" w:eastAsia="仿宋_GB2312"/>
                    </w:rPr>
                    <w:t>1</w:t>
                  </w:r>
                </w:p>
              </w:tc>
              <w:tc>
                <w:tcPr>
                  <w:tcW w:type="dxa" w:w="284"/>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加工品</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镉（以Cd计）、苯并[α]芘、玉米赤霉烯酮、脱氧雪腐镰刀菌烯醇、赭曲霉毒素A、黄曲霉毒素B₁ 、偶氮甲酰胺、过氧化苯甲酰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铅（以Pb计）、镉（以Cd计）、无机砷（以As计）、苯并[α]芘、黄曲霉毒素B₁ 、赭曲霉毒素A</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铅（以Pb计）、黄曲霉毒素B₁ 、脱氢乙酸及其钠盐（以脱氢乙酸计）、合成着色剂（柠檬黄、日落黄）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其他粮食加工品</w:t>
                  </w:r>
                </w:p>
              </w:tc>
              <w:tc>
                <w:tcPr>
                  <w:tcW w:type="dxa" w:w="284"/>
                  <w:vMerge w:val="restart"/>
                </w:tcPr>
                <w:p>
                  <w:pPr>
                    <w:pStyle w:val="null3"/>
                  </w:pPr>
                  <w:r>
                    <w:rPr>
                      <w:rFonts w:ascii="仿宋_GB2312" w:hAnsi="仿宋_GB2312" w:cs="仿宋_GB2312" w:eastAsia="仿宋_GB2312"/>
                    </w:rPr>
                    <w:t>谷物粉类制成品</w:t>
                  </w:r>
                </w:p>
              </w:tc>
              <w:tc>
                <w:tcPr>
                  <w:tcW w:type="dxa" w:w="284"/>
                </w:tcPr>
                <w:p>
                  <w:pPr>
                    <w:pStyle w:val="null3"/>
                  </w:pPr>
                  <w:r>
                    <w:rPr>
                      <w:rFonts w:ascii="仿宋_GB2312" w:hAnsi="仿宋_GB2312" w:cs="仿宋_GB2312" w:eastAsia="仿宋_GB2312"/>
                    </w:rPr>
                    <w:t>生湿面制品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铅（以Pb计）、苯甲酸及其钠盐（以苯甲酸计）、山梨酸及其钾盐（以山梨酸计）、脱氢乙酸及其钠盐（以脱氢乙酸计）、二氧化硫残留量、合成着色剂（日落黄、柠檬黄）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甜蜜素（以环己基氨基磺酸计）、安赛蜜、合成着色剂（日落黄、柠檬黄、胭脂红）、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米粉制品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苯甲酸及其钠盐（以苯甲酸计）、山梨酸及其钾盐（以山梨酸计）、脱氢乙酸及其钠盐（以脱氢乙酸计）、二氧化硫残留量、合成着色剂（柠檬黄、日落黄、喹啉黄、亮蓝、靛蓝）、菌落总数、大肠菌群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w:t>
                  </w:r>
                </w:p>
              </w:tc>
              <w:tc>
                <w:tcPr>
                  <w:tcW w:type="dxa" w:w="284"/>
                  <w:vMerge w:val="restart"/>
                </w:tcPr>
                <w:p>
                  <w:pPr>
                    <w:pStyle w:val="null3"/>
                  </w:pPr>
                  <w:r>
                    <w:rPr>
                      <w:rFonts w:ascii="仿宋_GB2312" w:hAnsi="仿宋_GB2312" w:cs="仿宋_GB2312" w:eastAsia="仿宋_GB2312"/>
                    </w:rPr>
                    <w:t>食用油、油脂及其制品</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花生油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、苯并[α]芘、溶剂残留量</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玉米油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芝麻油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菜籽油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酸值/酸价、过氧化值、苯并[α]芘、溶剂残留量、铅(以Pb计)、乙基麦芽酚</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大豆油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酸值/酸价、过氧化值、溶剂残留量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食用植物调和油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酸价、过氧化值、乙基麦芽酚</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酸（以乙酸计）、不挥发酸（以乳酸计）、苯甲酸及其钠盐（以苯甲酸计）、山梨酸及其钾盐（以山梨酸计）、脱氢乙酸及其钠盐（以脱氢乙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酱类</w:t>
                  </w:r>
                </w:p>
              </w:tc>
              <w:tc>
                <w:tcPr>
                  <w:tcW w:type="dxa" w:w="284"/>
                </w:tcPr>
                <w:p>
                  <w:pPr>
                    <w:pStyle w:val="null3"/>
                  </w:pPr>
                  <w:r>
                    <w:rPr>
                      <w:rFonts w:ascii="仿宋_GB2312" w:hAnsi="仿宋_GB2312" w:cs="仿宋_GB2312" w:eastAsia="仿宋_GB2312"/>
                    </w:rPr>
                    <w:t>酿造酱</w:t>
                  </w:r>
                </w:p>
              </w:tc>
              <w:tc>
                <w:tcPr>
                  <w:tcW w:type="dxa" w:w="284"/>
                </w:tcPr>
                <w:p>
                  <w:pPr>
                    <w:pStyle w:val="null3"/>
                  </w:pPr>
                  <w:r>
                    <w:rPr>
                      <w:rFonts w:ascii="仿宋_GB2312" w:hAnsi="仿宋_GB2312" w:cs="仿宋_GB2312" w:eastAsia="仿宋_GB2312"/>
                    </w:rPr>
                    <w:t>黄豆酱、甜面酱等</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氨基酸态氮、黄曲霉毒素B₁ 、苯甲酸及其钠盐（以苯甲酸计）、山梨酸及其钾盐（以山梨酸计）、脱氢乙酸及其钠盐（以脱氢乙酸计）、防腐剂混合使用时各自用量占其最大使用量的比例之和、糖精钠（以糖精计）、甜蜜素（以环己基氨基磺酸计）、三氯蔗糖、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香辛料类</w:t>
                  </w:r>
                </w:p>
              </w:tc>
              <w:tc>
                <w:tcPr>
                  <w:tcW w:type="dxa" w:w="284"/>
                  <w:vMerge w:val="restart"/>
                </w:tcPr>
                <w:p>
                  <w:pPr>
                    <w:pStyle w:val="null3"/>
                  </w:pPr>
                  <w:r>
                    <w:rPr>
                      <w:rFonts w:ascii="仿宋_GB2312" w:hAnsi="仿宋_GB2312" w:cs="仿宋_GB2312" w:eastAsia="仿宋_GB2312"/>
                    </w:rPr>
                    <w:t>香辛料类</w:t>
                  </w:r>
                </w:p>
              </w:tc>
              <w:tc>
                <w:tcPr>
                  <w:tcW w:type="dxa" w:w="284"/>
                </w:tcPr>
                <w:p>
                  <w:pPr>
                    <w:pStyle w:val="null3"/>
                  </w:pPr>
                  <w:r>
                    <w:rPr>
                      <w:rFonts w:ascii="仿宋_GB2312" w:hAnsi="仿宋_GB2312" w:cs="仿宋_GB2312" w:eastAsia="仿宋_GB2312"/>
                    </w:rPr>
                    <w:t>辣椒、花椒、辣椒粉、花椒粉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铅（以Pb计）、脱氢乙酸及其钠盐（以脱氢乙酸计）、二氧化硫残留量、合成着色剂（柠檬黄、日落黄、胭脂红）</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其他香辛料调味品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铅（以Pb计）、脱氢乙酸及其钠盐（以脱氢乙酸计）、二氧化硫残留量、合成着色剂（柠檬黄、日落黄、苋菜红、胭脂红、亮蓝）、氯氰菊酯和高效氯氰菊酯</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固体复合调味料</w:t>
                  </w:r>
                </w:p>
              </w:tc>
              <w:tc>
                <w:tcPr>
                  <w:tcW w:type="dxa" w:w="284"/>
                </w:tcPr>
                <w:p>
                  <w:pPr>
                    <w:pStyle w:val="null3"/>
                  </w:pPr>
                  <w:r>
                    <w:rPr>
                      <w:rFonts w:ascii="仿宋_GB2312" w:hAnsi="仿宋_GB2312" w:cs="仿宋_GB2312" w:eastAsia="仿宋_GB2312"/>
                    </w:rPr>
                    <w:t>鸡粉、鸡精</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谷氨酸钠、铅（以Pb计）、糖精钠（以糖精计）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其他固体</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己基氨基磺酸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调味品</w:t>
                  </w:r>
                </w:p>
                <w:p>
                  <w:pPr>
                    <w:pStyle w:val="null3"/>
                  </w:pPr>
                  <w:r>
                    <w:rPr>
                      <w:rFonts w:ascii="仿宋_GB2312" w:hAnsi="仿宋_GB2312" w:cs="仿宋_GB2312" w:eastAsia="仿宋_GB2312"/>
                    </w:rPr>
                    <w:t xml:space="preserve"> </w:t>
                  </w: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半固体复合调味料</w:t>
                  </w:r>
                </w:p>
              </w:tc>
              <w:tc>
                <w:tcPr>
                  <w:tcW w:type="dxa" w:w="284"/>
                </w:tcPr>
                <w:p>
                  <w:pPr>
                    <w:pStyle w:val="null3"/>
                  </w:pPr>
                  <w:r>
                    <w:rPr>
                      <w:rFonts w:ascii="仿宋_GB2312" w:hAnsi="仿宋_GB2312" w:cs="仿宋_GB2312" w:eastAsia="仿宋_GB2312"/>
                    </w:rPr>
                    <w:t>辣椒酱</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火锅底料、麻辣烫底料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其他半固体调味料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氨基酸态氮、甜蜜素（以环己基氨基磺酸计）、安赛蜜、铅（以Pb计）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食盐</w:t>
                  </w:r>
                </w:p>
              </w:tc>
              <w:tc>
                <w:tcPr>
                  <w:tcW w:type="dxa" w:w="284"/>
                  <w:vMerge w:val="restart"/>
                </w:tcPr>
                <w:p>
                  <w:pPr>
                    <w:pStyle w:val="null3"/>
                  </w:pPr>
                  <w:r>
                    <w:rPr>
                      <w:rFonts w:ascii="仿宋_GB2312" w:hAnsi="仿宋_GB2312" w:cs="仿宋_GB2312" w:eastAsia="仿宋_GB2312"/>
                    </w:rPr>
                    <w:t>食用盐</w:t>
                  </w:r>
                </w:p>
              </w:tc>
              <w:tc>
                <w:tcPr>
                  <w:tcW w:type="dxa" w:w="284"/>
                </w:tcPr>
                <w:p>
                  <w:pPr>
                    <w:pStyle w:val="null3"/>
                  </w:pPr>
                  <w:r>
                    <w:rPr>
                      <w:rFonts w:ascii="仿宋_GB2312" w:hAnsi="仿宋_GB2312" w:cs="仿宋_GB2312" w:eastAsia="仿宋_GB2312"/>
                    </w:rPr>
                    <w:t>普通食用盐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低钠食用盐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4</w:t>
                  </w:r>
                </w:p>
              </w:tc>
              <w:tc>
                <w:tcPr>
                  <w:tcW w:type="dxa" w:w="284"/>
                  <w:vMerge w:val="restart"/>
                </w:tcPr>
                <w:p>
                  <w:pPr>
                    <w:pStyle w:val="null3"/>
                  </w:pPr>
                  <w:r>
                    <w:rPr>
                      <w:rFonts w:ascii="仿宋_GB2312" w:hAnsi="仿宋_GB2312" w:cs="仿宋_GB2312" w:eastAsia="仿宋_GB2312"/>
                    </w:rPr>
                    <w:t>肉制品</w:t>
                  </w:r>
                </w:p>
              </w:tc>
              <w:tc>
                <w:tcPr>
                  <w:tcW w:type="dxa" w:w="284"/>
                </w:tcPr>
                <w:p>
                  <w:pPr>
                    <w:pStyle w:val="null3"/>
                  </w:pPr>
                  <w:r>
                    <w:rPr>
                      <w:rFonts w:ascii="仿宋_GB2312" w:hAnsi="仿宋_GB2312" w:cs="仿宋_GB2312" w:eastAsia="仿宋_GB2312"/>
                    </w:rPr>
                    <w:t>预制肉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过氧化值（以脂肪计）、铅（以Pb计）、亚硝酸盐（以亚硝酸钠计）、苯甲酸及其钠盐（以苯甲酸计）、山梨酸及其钾盐（以山梨酸计）、脱氢乙酸及其钠盐（以脱氢乙酸计）</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熟肉制品</w:t>
                  </w:r>
                </w:p>
              </w:tc>
              <w:tc>
                <w:tcPr>
                  <w:tcW w:type="dxa" w:w="284"/>
                </w:tcPr>
                <w:p>
                  <w:pPr>
                    <w:pStyle w:val="null3"/>
                  </w:pPr>
                  <w:r>
                    <w:rPr>
                      <w:rFonts w:ascii="仿宋_GB2312" w:hAnsi="仿宋_GB2312" w:cs="仿宋_GB2312" w:eastAsia="仿宋_GB2312"/>
                    </w:rPr>
                    <w:t>酱卤肉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酱卤肉制品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亚硝酸盐（以亚硝酸钠计）、苯甲酸及其钠盐（以苯甲酸计）、山梨酸及其钾盐（以山梨酸计）、脱氢乙酸及其钠盐（以脱氢乙酸计）、防腐剂混合使用时各自用量占其最大使用量的比例之和、菌落总数、沙门氏菌</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5</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液体乳</w:t>
                  </w:r>
                </w:p>
              </w:tc>
              <w:tc>
                <w:tcPr>
                  <w:tcW w:type="dxa" w:w="284"/>
                </w:tcPr>
                <w:p>
                  <w:pPr>
                    <w:pStyle w:val="null3"/>
                  </w:pPr>
                  <w:r>
                    <w:rPr>
                      <w:rFonts w:ascii="仿宋_GB2312" w:hAnsi="仿宋_GB2312" w:cs="仿宋_GB2312" w:eastAsia="仿宋_GB2312"/>
                    </w:rPr>
                    <w:t>巴氏杀菌乳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蛋白质、酸度、铅（以Pb计）、丙二醇、沙门氏菌、金黄色葡萄球菌、菌落总数、大肠菌群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灭菌乳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蛋白质、酸度、丙二醇、商业无菌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脂肪、蛋白质、山梨酸及其钾盐（以山梨酸计）、金黄色葡萄球菌、沙门氏菌、大肠菌群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调制乳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蛋白质、铅（以Pb计）、商业无菌、菌落总数、大肠菌群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包装饮用水</w:t>
                  </w:r>
                </w:p>
              </w:tc>
              <w:tc>
                <w:tcPr>
                  <w:tcW w:type="dxa" w:w="284"/>
                </w:tcPr>
                <w:p>
                  <w:pPr>
                    <w:pStyle w:val="null3"/>
                  </w:pPr>
                  <w:r>
                    <w:rPr>
                      <w:rFonts w:ascii="仿宋_GB2312" w:hAnsi="仿宋_GB2312" w:cs="仿宋_GB2312" w:eastAsia="仿宋_GB2312"/>
                    </w:rPr>
                    <w:t>饮用天然矿泉水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界限指标、总砷（以As计）、溴酸盐、亚硝酸盐</w:t>
                  </w:r>
                </w:p>
                <w:p>
                  <w:pPr>
                    <w:pStyle w:val="null3"/>
                  </w:pPr>
                  <w:r>
                    <w:rPr>
                      <w:rFonts w:ascii="仿宋_GB2312" w:hAnsi="仿宋_GB2312" w:cs="仿宋_GB2312" w:eastAsia="仿宋_GB2312"/>
                    </w:rPr>
                    <w:t>（以NaNO₂计）、大肠菌群、铜绿假单胞菌</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其他类饮用水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亚硝酸盐（以NaNO₂计）、溴酸盐、大肠菌群、铜绿假单胞菌</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防腐剂混合使用时各自用量占其最大使用量的比例之和、安赛蜜、甜蜜素（以环己基氨基磺酸计）、合成着色剂（柠檬黄、新红、苋菜红、靛蓝、胭脂红、日落黄、诱惑红、亮蓝、酸性红、喹啉黄、赤藓红）、阿斯巴甜、菌落总数、大肠菌群</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蛋白质、氰化物（以HCN计）、脱氢乙酸及其钠盐（以脱氢乙酸计）、菌落总数、大肠菌群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苯甲酸及其钠盐（以苯甲酸计）、山梨酸及其钾盐（以山梨酸计）、阿斯巴甜、菌落总数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茶多酚、脱氢乙酸及其钠盐（以脱氢乙酸计）、甜蜜素（以环己基氨基磺酸计）、阿斯巴甜、菌落总数</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防腐剂混合使用时各自用量占其最大使用量的比例之和、安赛蜜、合成着色剂（柠檬黄、新红、苋菜红、靛蓝、胭脂红、日落黄、诱惑红、亮蓝、酸性红、喹啉黄、赤藓红）、三氯蔗糖</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山梨酸及其钾盐（以山梨酸计）、脱氢乙酸及其钠盐（以脱氢乙酸计）、安赛蜜、三氯蔗糖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7</w:t>
                  </w:r>
                </w:p>
              </w:tc>
              <w:tc>
                <w:tcPr>
                  <w:tcW w:type="dxa" w:w="284"/>
                  <w:vMerge w:val="restart"/>
                </w:tcPr>
                <w:p>
                  <w:pPr>
                    <w:pStyle w:val="null3"/>
                  </w:pPr>
                  <w:r>
                    <w:rPr>
                      <w:rFonts w:ascii="仿宋_GB2312" w:hAnsi="仿宋_GB2312" w:cs="仿宋_GB2312" w:eastAsia="仿宋_GB2312"/>
                    </w:rPr>
                    <w:t>方便食品</w:t>
                  </w:r>
                </w:p>
              </w:tc>
              <w:tc>
                <w:tcPr>
                  <w:tcW w:type="dxa" w:w="284"/>
                  <w:vMerge w:val="restart"/>
                </w:tcPr>
                <w:p>
                  <w:pPr>
                    <w:pStyle w:val="null3"/>
                  </w:pPr>
                  <w:r>
                    <w:rPr>
                      <w:rFonts w:ascii="仿宋_GB2312" w:hAnsi="仿宋_GB2312" w:cs="仿宋_GB2312" w:eastAsia="仿宋_GB2312"/>
                    </w:rPr>
                    <w:t>方便食品</w:t>
                  </w:r>
                </w:p>
              </w:tc>
              <w:tc>
                <w:tcPr>
                  <w:tcW w:type="dxa" w:w="284"/>
                </w:tcPr>
                <w:p>
                  <w:pPr>
                    <w:pStyle w:val="null3"/>
                  </w:pPr>
                  <w:r>
                    <w:rPr>
                      <w:rFonts w:ascii="仿宋_GB2312" w:hAnsi="仿宋_GB2312" w:cs="仿宋_GB2312" w:eastAsia="仿宋_GB2312"/>
                    </w:rPr>
                    <w:t>方便面</w:t>
                  </w:r>
                </w:p>
              </w:tc>
              <w:tc>
                <w:tcPr>
                  <w:tcW w:type="dxa" w:w="284"/>
                </w:tcPr>
                <w:p>
                  <w:pPr>
                    <w:pStyle w:val="null3"/>
                  </w:pPr>
                  <w:r>
                    <w:rPr>
                      <w:rFonts w:ascii="仿宋_GB2312" w:hAnsi="仿宋_GB2312" w:cs="仿宋_GB2312" w:eastAsia="仿宋_GB2312"/>
                    </w:rPr>
                    <w:t>油炸面、非油炸面、方便米粉（米线）、方便粉丝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脱氢乙酸及其钠盐（以脱氢乙酸计）、糖精钠（以糖精计）、甜蜜素（以环己基氨基磺酸计）、安赛蜜、三氯蔗糖、合成着色剂（柠檬黄、日落黄、诱惑红、苋菜红）、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其他方便食品</w:t>
                  </w:r>
                </w:p>
              </w:tc>
              <w:tc>
                <w:tcPr>
                  <w:tcW w:type="dxa" w:w="284"/>
                </w:tcPr>
                <w:p>
                  <w:pPr>
                    <w:pStyle w:val="null3"/>
                  </w:pPr>
                  <w:r>
                    <w:rPr>
                      <w:rFonts w:ascii="仿宋_GB2312" w:hAnsi="仿宋_GB2312" w:cs="仿宋_GB2312" w:eastAsia="仿宋_GB2312"/>
                    </w:rPr>
                    <w:t>方便粥、方便盒饭、冷面及其他熟制方便食品等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酸价（以脂肪计）（KOH）、过氧化值（以脂肪计）、黄曲霉毒素B₁ 、山梨酸及其钾盐（以山梨酸计）、脱氢乙酸及其钠盐（以脱氢乙酸计）、菌落总数、大肠菌群、霉菌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过氧化值（以脂肪计）、铝的残留量（干样品，以Al计）、脱氢乙酸及其钠盐（以脱氢乙酸计）、糖精钠（以糖精计）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9</w:t>
                  </w:r>
                </w:p>
              </w:tc>
              <w:tc>
                <w:tcPr>
                  <w:tcW w:type="dxa" w:w="284"/>
                  <w:vMerge w:val="restart"/>
                </w:tcPr>
                <w:p>
                  <w:pPr>
                    <w:pStyle w:val="null3"/>
                  </w:pPr>
                  <w:r>
                    <w:rPr>
                      <w:rFonts w:ascii="仿宋_GB2312" w:hAnsi="仿宋_GB2312" w:cs="仿宋_GB2312" w:eastAsia="仿宋_GB2312"/>
                    </w:rPr>
                    <w:t>罐头</w:t>
                  </w:r>
                </w:p>
              </w:tc>
              <w:tc>
                <w:tcPr>
                  <w:tcW w:type="dxa" w:w="284"/>
                  <w:vMerge w:val="restart"/>
                </w:tcPr>
                <w:p>
                  <w:pPr>
                    <w:pStyle w:val="null3"/>
                  </w:pPr>
                  <w:r>
                    <w:rPr>
                      <w:rFonts w:ascii="仿宋_GB2312" w:hAnsi="仿宋_GB2312" w:cs="仿宋_GB2312" w:eastAsia="仿宋_GB2312"/>
                    </w:rPr>
                    <w:t>罐头</w:t>
                  </w:r>
                </w:p>
              </w:tc>
              <w:tc>
                <w:tcPr>
                  <w:tcW w:type="dxa" w:w="284"/>
                </w:tcPr>
                <w:p>
                  <w:pPr>
                    <w:pStyle w:val="null3"/>
                  </w:pPr>
                  <w:r>
                    <w:rPr>
                      <w:rFonts w:ascii="仿宋_GB2312" w:hAnsi="仿宋_GB2312" w:cs="仿宋_GB2312" w:eastAsia="仿宋_GB2312"/>
                    </w:rPr>
                    <w:t>畜禽水产罐头</w:t>
                  </w:r>
                </w:p>
              </w:tc>
              <w:tc>
                <w:tcPr>
                  <w:tcW w:type="dxa" w:w="284"/>
                </w:tcPr>
                <w:p>
                  <w:pPr>
                    <w:pStyle w:val="null3"/>
                  </w:pPr>
                  <w:r>
                    <w:rPr>
                      <w:rFonts w:ascii="仿宋_GB2312" w:hAnsi="仿宋_GB2312" w:cs="仿宋_GB2312" w:eastAsia="仿宋_GB2312"/>
                    </w:rPr>
                    <w:t>畜禽肉类罐头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铅（以Pb计）、镉（以Cd计）、脱氢乙酸及其钠盐（以脱氢乙酸计）、商业无菌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脱氢乙酸及其钠盐（以脱氢乙酸计）：限生产日期在 2025 年 2 月 8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果蔬罐头</w:t>
                  </w:r>
                </w:p>
              </w:tc>
              <w:tc>
                <w:tcPr>
                  <w:tcW w:type="dxa" w:w="284"/>
                </w:tcPr>
                <w:p>
                  <w:pPr>
                    <w:pStyle w:val="null3"/>
                  </w:pPr>
                  <w:r>
                    <w:rPr>
                      <w:rFonts w:ascii="仿宋_GB2312" w:hAnsi="仿宋_GB2312" w:cs="仿宋_GB2312" w:eastAsia="仿宋_GB2312"/>
                    </w:rPr>
                    <w:t>水果类罐头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合成着色剂（柠檬黄、日落黄、苋菜红、胭脂红、赤藓红、诱惑红、亮蓝）、脱氢乙酸及其钠盐（以脱氢乙酸计）、苯甲酸及其钠盐（以苯甲酸计）、甜蜜素（以环己基氨基磺酸计）、商业无菌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合成色素：视产品具体色泽而定</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脱氢乙酸及其钠盐（以脱氢乙酸计）、苯甲酸及其钠盐（以苯甲酸计）、商业无菌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黄曲霉毒素 B1：限花生制品、玉米制品检测。</w:t>
                  </w:r>
                  <w:r>
                    <w:br/>
                  </w:r>
                  <w:r>
                    <w:rPr>
                      <w:rFonts w:ascii="仿宋_GB2312" w:hAnsi="仿宋_GB2312" w:cs="仿宋_GB2312" w:eastAsia="仿宋_GB2312"/>
                    </w:rPr>
                    <w:t xml:space="preserve"> 苯甲酸及其钠盐（以苯甲酸计）：含杏仁产品不检测。</w:t>
                  </w:r>
                </w:p>
              </w:tc>
            </w:tr>
            <w:tr>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冰淇淋、雪糕雪泥、冰棍、食用冰、甜味冰、其他类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甜蜜素（以环己基氨基磺酸计）、糖精钠（以糖精计）、安赛蜜、三氯蔗糖、合成着色剂（柠檬黄、日落黄）、菌落总数、大肠菌群、沙门氏菌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11</w:t>
                  </w:r>
                </w:p>
              </w:tc>
              <w:tc>
                <w:tcPr>
                  <w:tcW w:type="dxa" w:w="284"/>
                  <w:vMerge w:val="restart"/>
                </w:tcPr>
                <w:p>
                  <w:pPr>
                    <w:pStyle w:val="null3"/>
                  </w:pPr>
                  <w:r>
                    <w:rPr>
                      <w:rFonts w:ascii="仿宋_GB2312" w:hAnsi="仿宋_GB2312" w:cs="仿宋_GB2312" w:eastAsia="仿宋_GB2312"/>
                    </w:rPr>
                    <w:t>速冻食品</w:t>
                  </w:r>
                </w:p>
              </w:tc>
              <w:tc>
                <w:tcPr>
                  <w:tcW w:type="dxa" w:w="284"/>
                  <w:vMerge w:val="restart"/>
                </w:tcPr>
                <w:p>
                  <w:pPr>
                    <w:pStyle w:val="null3"/>
                  </w:pPr>
                  <w:r>
                    <w:rPr>
                      <w:rFonts w:ascii="仿宋_GB2312" w:hAnsi="仿宋_GB2312" w:cs="仿宋_GB2312" w:eastAsia="仿宋_GB2312"/>
                    </w:rPr>
                    <w:t>速冻面米食品</w:t>
                  </w:r>
                </w:p>
              </w:tc>
              <w:tc>
                <w:tcPr>
                  <w:tcW w:type="dxa" w:w="284"/>
                  <w:vMerge w:val="restart"/>
                </w:tcPr>
                <w:p>
                  <w:pPr>
                    <w:pStyle w:val="null3"/>
                  </w:pPr>
                  <w:r>
                    <w:rPr>
                      <w:rFonts w:ascii="仿宋_GB2312" w:hAnsi="仿宋_GB2312" w:cs="仿宋_GB2312" w:eastAsia="仿宋_GB2312"/>
                    </w:rPr>
                    <w:t>速冻面米食品</w:t>
                  </w:r>
                </w:p>
              </w:tc>
              <w:tc>
                <w:tcPr>
                  <w:tcW w:type="dxa" w:w="284"/>
                </w:tcPr>
                <w:p>
                  <w:pPr>
                    <w:pStyle w:val="null3"/>
                  </w:pPr>
                  <w:r>
                    <w:rPr>
                      <w:rFonts w:ascii="仿宋_GB2312" w:hAnsi="仿宋_GB2312" w:cs="仿宋_GB2312" w:eastAsia="仿宋_GB2312"/>
                    </w:rPr>
                    <w:t>速冻面米生制品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速冻面米熟制品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r>
                    <w:br/>
                  </w:r>
                  <w:r>
                    <w:rPr>
                      <w:rFonts w:ascii="仿宋_GB2312" w:hAnsi="仿宋_GB2312" w:cs="仿宋_GB2312" w:eastAsia="仿宋_GB2312"/>
                    </w:rPr>
                    <w:t xml:space="preserve"> 柠檬黄、日落黄、苋菜红、亮蓝：视产品具体色泽而定</w:t>
                  </w:r>
                  <w:r>
                    <w:br/>
                  </w:r>
                  <w:r>
                    <w:rPr>
                      <w:rFonts w:ascii="仿宋_GB2312" w:hAnsi="仿宋_GB2312" w:cs="仿宋_GB2312" w:eastAsia="仿宋_GB2312"/>
                    </w:rPr>
                    <w:t xml:space="preserve"> 菌落总数：限即食速冻面米食品检测</w:t>
                  </w:r>
                  <w:r>
                    <w:br/>
                  </w:r>
                  <w:r>
                    <w:rPr>
                      <w:rFonts w:ascii="仿宋_GB2312" w:hAnsi="仿宋_GB2312" w:cs="仿宋_GB2312" w:eastAsia="仿宋_GB2312"/>
                    </w:rPr>
                    <w:t xml:space="preserve"> 大肠菌群：限即食速冻面米食品检测</w:t>
                  </w:r>
                  <w:r>
                    <w:br/>
                  </w:r>
                  <w:r>
                    <w:rPr>
                      <w:rFonts w:ascii="仿宋_GB2312" w:hAnsi="仿宋_GB2312" w:cs="仿宋_GB2312" w:eastAsia="仿宋_GB2312"/>
                    </w:rPr>
                    <w:t xml:space="preserve"> 沙门氏菌：限即食熟制速冻面米食品检测</w:t>
                  </w:r>
                </w:p>
              </w:tc>
            </w:tr>
            <w:tr>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速冻食品</w:t>
                  </w:r>
                </w:p>
              </w:tc>
              <w:tc>
                <w:tcPr>
                  <w:tcW w:type="dxa" w:w="284"/>
                </w:tcPr>
                <w:p>
                  <w:pPr>
                    <w:pStyle w:val="null3"/>
                  </w:pPr>
                  <w:r>
                    <w:rPr>
                      <w:rFonts w:ascii="仿宋_GB2312" w:hAnsi="仿宋_GB2312" w:cs="仿宋_GB2312" w:eastAsia="仿宋_GB2312"/>
                    </w:rPr>
                    <w:t>速冻调制食品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过氧化值（以脂肪计）、铅（以Pb计）、铬（以Cr计）、氯霉素、合成色素（胭脂红、柠檬黄、日落黄、诱惑红）、菌落总数、大肠菌群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膨化食品</w:t>
                  </w:r>
                </w:p>
              </w:tc>
              <w:tc>
                <w:tcPr>
                  <w:tcW w:type="dxa" w:w="284"/>
                </w:tcPr>
                <w:p>
                  <w:pPr>
                    <w:pStyle w:val="null3"/>
                  </w:pPr>
                  <w:r>
                    <w:rPr>
                      <w:rFonts w:ascii="仿宋_GB2312" w:hAnsi="仿宋_GB2312" w:cs="仿宋_GB2312" w:eastAsia="仿宋_GB2312"/>
                    </w:rPr>
                    <w:t>含油型膨化食品和非含油型膨化食品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铅（以Pb计）、酸价（以脂肪计）（KOH）、过氧化值（以脂肪计）、糖精钠（以糖精计）、甜蜜素（以环己基氨基磺酸计）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13</w:t>
                  </w:r>
                </w:p>
              </w:tc>
              <w:tc>
                <w:tcPr>
                  <w:tcW w:type="dxa" w:w="284"/>
                  <w:vMerge w:val="restart"/>
                </w:tcPr>
                <w:p>
                  <w:pPr>
                    <w:pStyle w:val="null3"/>
                  </w:pPr>
                  <w:r>
                    <w:rPr>
                      <w:rFonts w:ascii="仿宋_GB2312" w:hAnsi="仿宋_GB2312" w:cs="仿宋_GB2312" w:eastAsia="仿宋_GB2312"/>
                    </w:rPr>
                    <w:t>糖果制品</w:t>
                  </w:r>
                </w:p>
              </w:tc>
              <w:tc>
                <w:tcPr>
                  <w:tcW w:type="dxa" w:w="284"/>
                  <w:vMerge w:val="restart"/>
                </w:tcPr>
                <w:p>
                  <w:pPr>
                    <w:pStyle w:val="null3"/>
                  </w:pPr>
                  <w:r>
                    <w:rPr>
                      <w:rFonts w:ascii="仿宋_GB2312" w:hAnsi="仿宋_GB2312" w:cs="仿宋_GB2312" w:eastAsia="仿宋_GB2312"/>
                    </w:rPr>
                    <w:t>糖果制品（含巧克力及制品）</w:t>
                  </w:r>
                </w:p>
              </w:tc>
              <w:tc>
                <w:tcPr>
                  <w:tcW w:type="dxa" w:w="284"/>
                </w:tcPr>
                <w:p>
                  <w:pPr>
                    <w:pStyle w:val="null3"/>
                  </w:pPr>
                  <w:r>
                    <w:rPr>
                      <w:rFonts w:ascii="仿宋_GB2312" w:hAnsi="仿宋_GB2312" w:cs="仿宋_GB2312" w:eastAsia="仿宋_GB2312"/>
                    </w:rPr>
                    <w:t>糖果</w:t>
                  </w:r>
                </w:p>
              </w:tc>
              <w:tc>
                <w:tcPr>
                  <w:tcW w:type="dxa" w:w="284"/>
                </w:tcPr>
                <w:p>
                  <w:pPr>
                    <w:pStyle w:val="null3"/>
                  </w:pPr>
                  <w:r>
                    <w:rPr>
                      <w:rFonts w:ascii="仿宋_GB2312" w:hAnsi="仿宋_GB2312" w:cs="仿宋_GB2312" w:eastAsia="仿宋_GB2312"/>
                    </w:rPr>
                    <w:t>琼锅糖、蓼花糖、雪花糖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铅（以Pb计）、糖精钠（以糖精计）、甜蜜素（以环己基氨基磺酸计）、合成着色剂（柠檬黄、新红、苋菜红、靛蓝、胭脂红、日落黄、诱惑红、亮蓝、酸性红、喹啉黄、赤藓红）、菌落总数、大肠菌群</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巧克力及巧克力制品</w:t>
                  </w:r>
                </w:p>
              </w:tc>
              <w:tc>
                <w:tcPr>
                  <w:tcW w:type="dxa" w:w="284"/>
                </w:tcPr>
                <w:p>
                  <w:pPr>
                    <w:pStyle w:val="null3"/>
                  </w:pPr>
                  <w:r>
                    <w:rPr>
                      <w:rFonts w:ascii="仿宋_GB2312" w:hAnsi="仿宋_GB2312" w:cs="仿宋_GB2312" w:eastAsia="仿宋_GB2312"/>
                    </w:rPr>
                    <w:t>巧克力及其制品、代可可脂巧克力及其制品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山梨酸及其钾盐（以山梨酸计）、苯甲酸及其钠盐（以苯甲酸计）、糖精钠（以糖精计）、甜蜜素（以环己基氨基磺酸计）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14</w:t>
                  </w:r>
                </w:p>
              </w:tc>
              <w:tc>
                <w:tcPr>
                  <w:tcW w:type="dxa" w:w="284"/>
                  <w:vMerge w:val="restart"/>
                </w:tcPr>
                <w:p>
                  <w:pPr>
                    <w:pStyle w:val="null3"/>
                  </w:pPr>
                  <w:r>
                    <w:rPr>
                      <w:rFonts w:ascii="仿宋_GB2312" w:hAnsi="仿宋_GB2312" w:cs="仿宋_GB2312" w:eastAsia="仿宋_GB2312"/>
                    </w:rPr>
                    <w:t>茶叶及相关制品</w:t>
                  </w:r>
                </w:p>
              </w:tc>
              <w:tc>
                <w:tcPr>
                  <w:tcW w:type="dxa" w:w="284"/>
                  <w:vMerge w:val="restart"/>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绿茶、红茶、乌龙茶、黄茶、白茶、黑茶、花茶、袋泡茶、紧压茶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草甘膦、乙酰甲胺磷、克百威、氧乐果、毒死蜱、冠突散囊菌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冠突散囊菌限茯茶检测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铅（以Pb计）、二氧化硫残留量、啶虫脒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15</w:t>
                  </w:r>
                </w:p>
              </w:tc>
              <w:tc>
                <w:tcPr>
                  <w:tcW w:type="dxa" w:w="284"/>
                  <w:vMerge w:val="restart"/>
                </w:tcPr>
                <w:p>
                  <w:pPr>
                    <w:pStyle w:val="null3"/>
                  </w:pPr>
                  <w:r>
                    <w:rPr>
                      <w:rFonts w:ascii="仿宋_GB2312" w:hAnsi="仿宋_GB2312" w:cs="仿宋_GB2312" w:eastAsia="仿宋_GB2312"/>
                    </w:rPr>
                    <w:t>酒类</w:t>
                  </w:r>
                </w:p>
              </w:tc>
              <w:tc>
                <w:tcPr>
                  <w:tcW w:type="dxa" w:w="284"/>
                </w:tcPr>
                <w:p>
                  <w:pPr>
                    <w:pStyle w:val="null3"/>
                  </w:pPr>
                  <w:r>
                    <w:rPr>
                      <w:rFonts w:ascii="仿宋_GB2312" w:hAnsi="仿宋_GB2312" w:cs="仿宋_GB2312" w:eastAsia="仿宋_GB2312"/>
                    </w:rPr>
                    <w:t>蒸馏酒</w:t>
                  </w:r>
                </w:p>
              </w:tc>
              <w:tc>
                <w:tcPr>
                  <w:tcW w:type="dxa" w:w="284"/>
                </w:tcPr>
                <w:p>
                  <w:pPr>
                    <w:pStyle w:val="null3"/>
                  </w:pPr>
                  <w:r>
                    <w:rPr>
                      <w:rFonts w:ascii="仿宋_GB2312" w:hAnsi="仿宋_GB2312" w:cs="仿宋_GB2312" w:eastAsia="仿宋_GB2312"/>
                    </w:rPr>
                    <w:t>白酒</w:t>
                  </w:r>
                </w:p>
              </w:tc>
              <w:tc>
                <w:tcPr>
                  <w:tcW w:type="dxa" w:w="284"/>
                </w:tcPr>
                <w:p>
                  <w:pPr>
                    <w:pStyle w:val="null3"/>
                  </w:pPr>
                  <w:r>
                    <w:rPr>
                      <w:rFonts w:ascii="仿宋_GB2312" w:hAnsi="仿宋_GB2312" w:cs="仿宋_GB2312" w:eastAsia="仿宋_GB2312"/>
                    </w:rPr>
                    <w:t>白酒、白酒（液态）、白酒（原酒）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酒精度、甲醇、糖精钠（以糖精计）、甜蜜素（以环己基氨基磺酸计）、三氯蔗糖</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发酵酒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酒精度、甲醛</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酒精度、甲醇、糖精钠（以糖精计）、二氧化硫残留量、甜蜜素（以环己基氨基磺酸计）、三氯蔗糖</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酒精度、糖精钠（以糖精计）、甜蜜素（以环己基氨基磺酸计）、安赛蜜、酸性红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其他酒</w:t>
                  </w:r>
                </w:p>
              </w:tc>
              <w:tc>
                <w:tcPr>
                  <w:tcW w:type="dxa" w:w="284"/>
                </w:tcPr>
                <w:p>
                  <w:pPr>
                    <w:pStyle w:val="null3"/>
                  </w:pPr>
                  <w:r>
                    <w:rPr>
                      <w:rFonts w:ascii="仿宋_GB2312" w:hAnsi="仿宋_GB2312" w:cs="仿宋_GB2312" w:eastAsia="仿宋_GB2312"/>
                    </w:rPr>
                    <w:t>配制酒</w:t>
                  </w:r>
                </w:p>
              </w:tc>
              <w:tc>
                <w:tcPr>
                  <w:tcW w:type="dxa" w:w="284"/>
                </w:tcPr>
                <w:p>
                  <w:pPr>
                    <w:pStyle w:val="null3"/>
                  </w:pPr>
                  <w:r>
                    <w:rPr>
                      <w:rFonts w:ascii="仿宋_GB2312" w:hAnsi="仿宋_GB2312" w:cs="仿宋_GB2312" w:eastAsia="仿宋_GB2312"/>
                    </w:rPr>
                    <w:t>以蒸馏酒及食用酒精为酒基的配制酒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酒精度、甲醇、甜蜜素（以环己基氨基磺酸计）、安赛蜜</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酒精度、苯甲酸及其钠盐（以苯甲酸计）、山梨酸及其钾盐（以山梨酸计）、糖精钠（以糖精计）、安赛蜜</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安赛蜜、二氧化硫残留量、防腐剂混合使用时各自用量占其最大使用量的比例之和、糖精钠（以糖精计）、合成着色剂（柠檬黄、日落黄、诱惑红）</w:t>
                  </w:r>
                </w:p>
              </w:tc>
              <w:tc>
                <w:tcPr>
                  <w:tcW w:type="dxa" w:w="284"/>
                </w:tcPr>
                <w:p>
                  <w:pPr>
                    <w:pStyle w:val="null3"/>
                  </w:pPr>
                  <w:r>
                    <w:rPr>
                      <w:rFonts w:ascii="仿宋_GB2312" w:hAnsi="仿宋_GB2312" w:cs="仿宋_GB2312" w:eastAsia="仿宋_GB2312"/>
                    </w:rPr>
                    <w:t>9</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蔬菜干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蔬菜干制品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铅（以Pb计）、二氧化硫残留量、合成着色剂（柠檬黄、日落黄、胭脂红、苋菜红、亮蓝）</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食用菌</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干制食用菌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铅（以Pb计）、总汞（以Hg计）、总砷（以As计）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腌渍食用菌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17</w:t>
                  </w:r>
                </w:p>
              </w:tc>
              <w:tc>
                <w:tcPr>
                  <w:tcW w:type="dxa" w:w="284"/>
                  <w:vMerge w:val="restart"/>
                </w:tcPr>
                <w:p>
                  <w:pPr>
                    <w:pStyle w:val="null3"/>
                  </w:pPr>
                  <w:r>
                    <w:rPr>
                      <w:rFonts w:ascii="仿宋_GB2312" w:hAnsi="仿宋_GB2312" w:cs="仿宋_GB2312" w:eastAsia="仿宋_GB2312"/>
                    </w:rPr>
                    <w:t>水果制品</w:t>
                  </w:r>
                </w:p>
              </w:tc>
              <w:tc>
                <w:tcPr>
                  <w:tcW w:type="dxa" w:w="284"/>
                  <w:vMerge w:val="restart"/>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蜜饯</w:t>
                  </w:r>
                </w:p>
              </w:tc>
              <w:tc>
                <w:tcPr>
                  <w:tcW w:type="dxa" w:w="284"/>
                </w:tcPr>
                <w:p>
                  <w:pPr>
                    <w:pStyle w:val="null3"/>
                  </w:pPr>
                  <w:r>
                    <w:rPr>
                      <w:rFonts w:ascii="仿宋_GB2312" w:hAnsi="仿宋_GB2312" w:cs="仿宋_GB2312" w:eastAsia="仿宋_GB2312"/>
                    </w:rPr>
                    <w:t>蜜饯类、凉果类、果脯类、话化类、果糕类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糖精钠（以糖精计）、甜蜜素（以环己基氨基磺酸计）、二氧化硫残留量、合成着色剂（亮蓝、柠檬黄、日落黄、苋菜红、胭脂红、诱惑红、喹啉黄）、相同色泽着色剂混合使用时各自用量占其最大使用量的比例之和</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水果干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水果干制品（含干枸杞）</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二氧化硫残留量、合成着色剂（亮蓝、柠檬黄、日落黄、苋菜红、胭脂红、诱惑红、喹啉黄）、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18</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酸价（以脂肪计）（KOH）、过氧化值（以脂肪计）、黄曲霉毒素B₁ 、苯甲酸及其钠盐（以苯甲酸计）、山梨酸及其钾盐（以山梨酸计）、二氧化硫残留量、糖精钠（以糖精计）</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20</w:t>
                  </w:r>
                </w:p>
              </w:tc>
              <w:tc>
                <w:tcPr>
                  <w:tcW w:type="dxa" w:w="284"/>
                </w:tcPr>
                <w:p>
                  <w:pPr>
                    <w:pStyle w:val="null3"/>
                  </w:pPr>
                  <w:r>
                    <w:rPr>
                      <w:rFonts w:ascii="仿宋_GB2312" w:hAnsi="仿宋_GB2312" w:cs="仿宋_GB2312" w:eastAsia="仿宋_GB2312"/>
                    </w:rPr>
                    <w:t>可可及焙烤咖啡产品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0</w:t>
                  </w:r>
                </w:p>
              </w:tc>
              <w:tc>
                <w:tcPr>
                  <w:tcW w:type="dxa" w:w="284"/>
                </w:tcPr>
                <w:p>
                  <w:pPr>
                    <w:pStyle w:val="null3"/>
                  </w:pPr>
                  <w:r>
                    <w:rPr>
                      <w:rFonts w:ascii="仿宋_GB2312" w:hAnsi="仿宋_GB2312" w:cs="仿宋_GB2312" w:eastAsia="仿宋_GB2312"/>
                    </w:rPr>
                    <w:t>沙门氏菌：除可可脂外的产品检测；预包装食品按 GB 29921 判定，预先包装但需要计量称重的散装即食食品限生产日期在2022 年3月7日（含）之后的产品检测并按 GB 31607 判定。</w:t>
                  </w:r>
                </w:p>
              </w:tc>
            </w:tr>
            <w:tr>
              <w:tc>
                <w:tcPr>
                  <w:tcW w:type="dxa" w:w="284"/>
                </w:tcPr>
                <w:p>
                  <w:pPr>
                    <w:pStyle w:val="null3"/>
                  </w:pPr>
                  <w:r>
                    <w:rPr>
                      <w:rFonts w:ascii="仿宋_GB2312" w:hAnsi="仿宋_GB2312" w:cs="仿宋_GB2312" w:eastAsia="仿宋_GB2312"/>
                    </w:rPr>
                    <w:t>21</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总糖分、还原糖分、色值、合成着色剂（柠檬黄、新红、苋菜红、胭脂红、日落黄、诱惑红、酸性红、喹啉黄、赤藓红）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22</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干制水产品</w:t>
                  </w:r>
                </w:p>
              </w:tc>
              <w:tc>
                <w:tcPr>
                  <w:tcW w:type="dxa" w:w="284"/>
                </w:tcPr>
                <w:p>
                  <w:pPr>
                    <w:pStyle w:val="null3"/>
                  </w:pPr>
                  <w:r>
                    <w:rPr>
                      <w:rFonts w:ascii="仿宋_GB2312" w:hAnsi="仿宋_GB2312" w:cs="仿宋_GB2312" w:eastAsia="仿宋_GB2312"/>
                    </w:rPr>
                    <w:t>预制动物性水产干制品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镉（以Cd计）、合成着色剂（柠檬黄、胭脂红、日落黄）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鱼糜制品</w:t>
                  </w:r>
                </w:p>
              </w:tc>
              <w:tc>
                <w:tcPr>
                  <w:tcW w:type="dxa" w:w="284"/>
                </w:tcPr>
                <w:p>
                  <w:pPr>
                    <w:pStyle w:val="null3"/>
                  </w:pPr>
                  <w:r>
                    <w:rPr>
                      <w:rFonts w:ascii="仿宋_GB2312" w:hAnsi="仿宋_GB2312" w:cs="仿宋_GB2312" w:eastAsia="仿宋_GB2312"/>
                    </w:rPr>
                    <w:t>预制鱼糜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苯甲酸及其钠盐（以苯甲酸计）、山梨酸及其钾盐（以山梨酸计）、脱氢乙酸及其钠盐（以脱氢乙酸计）、合成着色剂（诱惑红、胭脂红、日落黄、柠檬黄）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其他水产制品</w:t>
                  </w:r>
                </w:p>
              </w:tc>
              <w:tc>
                <w:tcPr>
                  <w:tcW w:type="dxa" w:w="284"/>
                </w:tcPr>
                <w:p>
                  <w:pPr>
                    <w:pStyle w:val="null3"/>
                  </w:pPr>
                  <w:r>
                    <w:rPr>
                      <w:rFonts w:ascii="仿宋_GB2312" w:hAnsi="仿宋_GB2312" w:cs="仿宋_GB2312" w:eastAsia="仿宋_GB2312"/>
                    </w:rPr>
                    <w:t>其他水产</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23</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淀粉制品</w:t>
                  </w:r>
                </w:p>
              </w:tc>
              <w:tc>
                <w:tcPr>
                  <w:tcW w:type="dxa" w:w="284"/>
                  <w:vMerge w:val="restart"/>
                </w:tcPr>
                <w:p>
                  <w:pPr>
                    <w:pStyle w:val="null3"/>
                  </w:pPr>
                  <w:r>
                    <w:rPr>
                      <w:rFonts w:ascii="仿宋_GB2312" w:hAnsi="仿宋_GB2312" w:cs="仿宋_GB2312" w:eastAsia="仿宋_GB2312"/>
                    </w:rPr>
                    <w:t>粉丝粉条</w:t>
                  </w:r>
                </w:p>
              </w:tc>
              <w:tc>
                <w:tcPr>
                  <w:tcW w:type="dxa" w:w="284"/>
                  <w:vMerge w:val="restart"/>
                </w:tcPr>
                <w:p>
                  <w:pPr>
                    <w:pStyle w:val="null3"/>
                  </w:pPr>
                  <w:r>
                    <w:rPr>
                      <w:rFonts w:ascii="仿宋_GB2312" w:hAnsi="仿宋_GB2312" w:cs="仿宋_GB2312" w:eastAsia="仿宋_GB2312"/>
                    </w:rPr>
                    <w:t>较高</w:t>
                  </w:r>
                </w:p>
              </w:tc>
              <w:tc>
                <w:tcPr>
                  <w:tcW w:type="dxa" w:w="284"/>
                  <w:vMerge w:val="restart"/>
                </w:tcPr>
                <w:p>
                  <w:pPr>
                    <w:pStyle w:val="null3"/>
                  </w:pPr>
                  <w:r>
                    <w:rPr>
                      <w:rFonts w:ascii="仿宋_GB2312" w:hAnsi="仿宋_GB2312" w:cs="仿宋_GB2312" w:eastAsia="仿宋_GB2312"/>
                    </w:rPr>
                    <w:t>铝的残留量（干样品，以Al计）、二氧化硫残留量、山梨酸及其钾盐(以山梨酸计)、脱氢乙酸及其钠盐(以脱氢乙酸计)</w:t>
                  </w:r>
                </w:p>
              </w:tc>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铅（以Pb计）、总砷（以As计）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24</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甜蜜素（以环己基氨基磺酸计）、丙酸及其钠盐、钙盐（以丙酸计）、铝的残留量（干样品，以Al计）、脱氢乙酸及其钠盐（以脱氢乙酸计）、合成着色剂（柠檬黄、日落黄、胭脂红、苋菜红、亮蓝、赤藓红、诱惑红）、防腐剂混合使用时各自用量占其最大使用量的比例之和、菌落总数</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24</w:t>
                  </w:r>
                </w:p>
              </w:tc>
              <w:tc>
                <w:tcPr>
                  <w:tcW w:type="dxa" w:w="284"/>
                  <w:vMerge w:val="restart"/>
                </w:tcPr>
                <w:p>
                  <w:pPr>
                    <w:pStyle w:val="null3"/>
                  </w:pPr>
                  <w:r>
                    <w:rPr>
                      <w:rFonts w:ascii="仿宋_GB2312" w:hAnsi="仿宋_GB2312" w:cs="仿宋_GB2312" w:eastAsia="仿宋_GB2312"/>
                    </w:rPr>
                    <w:t>糕点</w:t>
                  </w:r>
                </w:p>
              </w:tc>
              <w:tc>
                <w:tcPr>
                  <w:tcW w:type="dxa" w:w="284"/>
                  <w:vMerge w:val="restart"/>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铝的残留量（干样品，以Al计）、脱氢乙酸及其钠盐（以脱氢乙酸计）、合成着色剂（柠檬黄、日落黄、胭脂红、苋菜红、亮蓝、赤藓红、诱惑红）、防腐剂混合使用时各自用量占其最大使用量的比例之和、菌落总数、大肠菌群</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山梨酸及其钾盐（以山梨酸计）、糖精钠（以糖精计）、安赛蜜、菌落总数、大肠菌群、脱氢乙酸及其钠盐（以脱氢乙酸计）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发酵性豆制品</w:t>
                  </w:r>
                </w:p>
              </w:tc>
              <w:tc>
                <w:tcPr>
                  <w:tcW w:type="dxa" w:w="284"/>
                </w:tcPr>
                <w:p>
                  <w:pPr>
                    <w:pStyle w:val="null3"/>
                  </w:pPr>
                  <w:r>
                    <w:rPr>
                      <w:rFonts w:ascii="仿宋_GB2312" w:hAnsi="仿宋_GB2312" w:cs="仿宋_GB2312" w:eastAsia="仿宋_GB2312"/>
                    </w:rPr>
                    <w:t>腐乳、豆豉、纳豆等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黄曲霉毒素B₁ 、苯甲酸及其钠盐（以苯甲酸计）、山梨酸及其钾盐（以山梨酸计）、脱氢乙酸及其钠盐（以脱氢乙酸计）、糖精钠（以糖精计）、防腐剂混合使用时各自用量占其最大使用量的比例之和、大肠菌群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腐竹、油皮及其再制品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二氧化硫残留量、铝的残留量（干样品、以Al计）、蛋白质、铅（以Pb计）、苯甲酸及其钠盐(以苯甲酸计)、山梨酸及其钾盐(以山梨酸计)、防腐剂混合使用时各自用量占其最大使用量的比例之和、合成着色剂（柠檬黄、日落黄）、碱性嫩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豆干、豆腐、豆皮等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铝的残留量（干样品，以Al计）、合成着色剂（柠檬黄、日落黄）、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其他豆制品</w:t>
                  </w:r>
                </w:p>
              </w:tc>
              <w:tc>
                <w:tcPr>
                  <w:tcW w:type="dxa" w:w="284"/>
                </w:tcPr>
                <w:p>
                  <w:pPr>
                    <w:pStyle w:val="null3"/>
                  </w:pPr>
                  <w:r>
                    <w:rPr>
                      <w:rFonts w:ascii="仿宋_GB2312" w:hAnsi="仿宋_GB2312" w:cs="仿宋_GB2312" w:eastAsia="仿宋_GB2312"/>
                    </w:rPr>
                    <w:t>大豆蛋白类制品等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铝的残留量(干样品、以Al计)、大肠菌群、铅（以Pb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26</w:t>
                  </w:r>
                </w:p>
              </w:tc>
              <w:tc>
                <w:tcPr>
                  <w:tcW w:type="dxa" w:w="284"/>
                  <w:vMerge w:val="restart"/>
                </w:tcPr>
                <w:p>
                  <w:pPr>
                    <w:pStyle w:val="null3"/>
                  </w:pPr>
                  <w:r>
                    <w:rPr>
                      <w:rFonts w:ascii="仿宋_GB2312" w:hAnsi="仿宋_GB2312" w:cs="仿宋_GB2312" w:eastAsia="仿宋_GB2312"/>
                    </w:rPr>
                    <w:t>蜂产品</w:t>
                  </w:r>
                </w:p>
              </w:tc>
              <w:tc>
                <w:tcPr>
                  <w:tcW w:type="dxa" w:w="284"/>
                  <w:vMerge w:val="restart"/>
                </w:tcPr>
                <w:p>
                  <w:pPr>
                    <w:pStyle w:val="null3"/>
                  </w:pPr>
                  <w:r>
                    <w:rPr>
                      <w:rFonts w:ascii="仿宋_GB2312" w:hAnsi="仿宋_GB2312" w:cs="仿宋_GB2312" w:eastAsia="仿宋_GB2312"/>
                    </w:rPr>
                    <w:t>蜂产品</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果糖和葡萄糖、蔗糖、铅（以Pb计）、山梨酸及其钾盐（以山梨酸计）、氯霉素、呋喃西林代谢物、呋喃唑酮代谢物、甲硝唑、诺氟沙星、氧氟沙星、菌落总数、嗜渗酵母计数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氯霉素：生产日期在 2020 年 1 月 6 日之前的产品按农业部公告第 235 号判定；生产日期在2020 年 1 月 6 日（含）之后的产品按农业农村部公告第 250 号判定。</w:t>
                  </w:r>
                  <w:r>
                    <w:br/>
                  </w:r>
                  <w:r>
                    <w:rPr>
                      <w:rFonts w:ascii="仿宋_GB2312" w:hAnsi="仿宋_GB2312" w:cs="仿宋_GB2312" w:eastAsia="仿宋_GB2312"/>
                    </w:rPr>
                    <w:t xml:space="preserve"> 呋喃西林代谢物、呋喃唑酮代谢物：生产日期在 2020 年 1 月 6 日（含）之后的产品检测。</w:t>
                  </w:r>
                  <w:r>
                    <w:br/>
                  </w:r>
                  <w:r>
                    <w:rPr>
                      <w:rFonts w:ascii="仿宋_GB2312" w:hAnsi="仿宋_GB2312" w:cs="仿宋_GB2312" w:eastAsia="仿宋_GB2312"/>
                    </w:rPr>
                    <w:t xml:space="preserve"> 甲硝唑：生产日期在 2020 年 4 月 1 日（含）之后的产品检测。</w:t>
                  </w:r>
                  <w:r>
                    <w:br/>
                  </w:r>
                  <w:r>
                    <w:rPr>
                      <w:rFonts w:ascii="仿宋_GB2312" w:hAnsi="仿宋_GB2312" w:cs="仿宋_GB2312" w:eastAsia="仿宋_GB2312"/>
                    </w:rPr>
                    <w:t xml:space="preserve"> 双甲脒：生产日期在 2020 年 4 月 1 日（含）之后的产品检测。</w:t>
                  </w:r>
                  <w:r>
                    <w:br/>
                  </w:r>
                  <w:r>
                    <w:rPr>
                      <w:rFonts w:ascii="仿宋_GB2312" w:hAnsi="仿宋_GB2312" w:cs="仿宋_GB2312" w:eastAsia="仿宋_GB2312"/>
                    </w:rPr>
                    <w:t xml:space="preserve"> 诺氟沙星、氧氟沙星：生产日期在 2023 年 2 月 1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10-羟基-2-癸烯酸、酸度、呋喃西林代谢物</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10-羟基-2-癸烯酸、酸度、蛋白质：限产品明示标准和质量要求有限量规定时检测</w:t>
                  </w:r>
                  <w:r>
                    <w:br/>
                  </w:r>
                  <w:r>
                    <w:rPr>
                      <w:rFonts w:ascii="仿宋_GB2312" w:hAnsi="仿宋_GB2312" w:cs="仿宋_GB2312" w:eastAsia="仿宋_GB2312"/>
                    </w:rPr>
                    <w:t xml:space="preserve"> 呋喃西林代谢物：蜂王浆冻干品不检测。</w:t>
                  </w:r>
                </w:p>
              </w:tc>
            </w:tr>
            <w:tr>
              <w:tc>
                <w:tcPr>
                  <w:tcW w:type="dxa" w:w="284"/>
                  <w:vMerge w:val="restart"/>
                </w:tcPr>
                <w:p>
                  <w:pPr>
                    <w:pStyle w:val="null3"/>
                  </w:pPr>
                  <w:r>
                    <w:rPr>
                      <w:rFonts w:ascii="仿宋_GB2312" w:hAnsi="仿宋_GB2312" w:cs="仿宋_GB2312" w:eastAsia="仿宋_GB2312"/>
                    </w:rPr>
                    <w:t>27</w:t>
                  </w:r>
                </w:p>
              </w:tc>
              <w:tc>
                <w:tcPr>
                  <w:tcW w:type="dxa" w:w="284"/>
                  <w:vMerge w:val="restart"/>
                </w:tcPr>
                <w:p>
                  <w:pPr>
                    <w:pStyle w:val="null3"/>
                  </w:pPr>
                  <w:r>
                    <w:rPr>
                      <w:rFonts w:ascii="仿宋_GB2312" w:hAnsi="仿宋_GB2312" w:cs="仿宋_GB2312" w:eastAsia="仿宋_GB2312"/>
                    </w:rPr>
                    <w:t>特殊膳食食品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辅助食品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谷类辅助食品</w:t>
                  </w:r>
                </w:p>
              </w:tc>
              <w:tc>
                <w:tcPr>
                  <w:tcW w:type="dxa" w:w="284"/>
                </w:tcPr>
                <w:p>
                  <w:pPr>
                    <w:pStyle w:val="null3"/>
                  </w:pPr>
                  <w:r>
                    <w:rPr>
                      <w:rFonts w:ascii="仿宋_GB2312" w:hAnsi="仿宋_GB2312" w:cs="仿宋_GB2312" w:eastAsia="仿宋_GB2312"/>
                    </w:rPr>
                    <w:t>婴幼儿谷物辅助食品、婴幼儿高蛋白谷物辅助食品、婴幼儿生制类谷物辅助食品、婴幼儿饼干或其他婴幼儿谷物辅助食品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能量、蛋白质、脂肪、亚油酸、钙、铁、锌、钠、烟酸、叶酸、泛酸、维生素C、生物素、磷、碘、钾、水分、不溶性膳食纤维、脲酶活性定性测定、镉、黄曲霉毒素 B1、硝酸盐、亚硝酸盐、菌落总数、大肠菌群、沙门氏菌、二十二碳六烯酸、花生四烯酸、金黄色葡萄球菌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泥（糊）状、、颗粒状、汁类罐装食品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蛋白质、脂肪、总钠、铅、无机砷、总汞、锡、硝酸盐、亚硝酸盐、商业无菌、霉菌</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28</w:t>
                  </w:r>
                </w:p>
              </w:tc>
              <w:tc>
                <w:tcPr>
                  <w:tcW w:type="dxa" w:w="284"/>
                  <w:vMerge w:val="restart"/>
                </w:tcPr>
                <w:p>
                  <w:pPr>
                    <w:pStyle w:val="null3"/>
                  </w:pPr>
                  <w:r>
                    <w:rPr>
                      <w:rFonts w:ascii="仿宋_GB2312" w:hAnsi="仿宋_GB2312" w:cs="仿宋_GB2312" w:eastAsia="仿宋_GB2312"/>
                    </w:rPr>
                    <w:t>餐饮食品</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火锅麻辣烫底料（自制）</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罂粟碱、吗啡、可待因、那可丁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w:t>
                  </w:r>
                </w:p>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复用餐饮具（餐馆自行消毒）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阴离子合成洗涤剂（以十二烷基苯磺酸钠计）、大肠菌群</w:t>
                  </w:r>
                </w:p>
              </w:tc>
              <w:tc>
                <w:tcPr>
                  <w:tcW w:type="dxa" w:w="284"/>
                </w:tcPr>
                <w:p>
                  <w:pPr>
                    <w:pStyle w:val="null3"/>
                  </w:pPr>
                  <w:r>
                    <w:rPr>
                      <w:rFonts w:ascii="仿宋_GB2312" w:hAnsi="仿宋_GB2312" w:cs="仿宋_GB2312" w:eastAsia="仿宋_GB2312"/>
                    </w:rPr>
                    <w:t>40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煎炸过程</w:t>
                  </w:r>
                </w:p>
                <w:p>
                  <w:pPr>
                    <w:pStyle w:val="null3"/>
                  </w:pPr>
                  <w:r>
                    <w:rPr>
                      <w:rFonts w:ascii="仿宋_GB2312" w:hAnsi="仿宋_GB2312" w:cs="仿宋_GB2312" w:eastAsia="仿宋_GB2312"/>
                    </w:rPr>
                    <w:t>用油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极性组分、酸价（KOH）</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29</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畜肉</w:t>
                  </w:r>
                </w:p>
              </w:tc>
              <w:tc>
                <w:tcPr>
                  <w:tcW w:type="dxa" w:w="284"/>
                </w:tcPr>
                <w:p>
                  <w:pPr>
                    <w:pStyle w:val="null3"/>
                  </w:pPr>
                  <w:r>
                    <w:rPr>
                      <w:rFonts w:ascii="仿宋_GB2312" w:hAnsi="仿宋_GB2312" w:cs="仿宋_GB2312" w:eastAsia="仿宋_GB2312"/>
                    </w:rPr>
                    <w:t>猪肉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地塞米松、五氯酚酸钠(以五氯酚计)、土霉素/金霉素/四环素(组合含量)、甲氧苄啶、磺胺类总量、甲硝唑、氯霉素</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牛肉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地塞米松、五氯酚酸钠(以五氯酚计)、磺胺类（总量）、恩诺沙星、氯霉素、土霉素/金霉素/四环素(组合含量)、磺胺类总量、挥发性盐基氮、呋喃唑酮代谢物、呋喃西林代谢物</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羊肉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五氯酚酸钠（以五氯酚计）、磺胺类（总量）、恩诺沙星、氟苯尼考、克伦特罗、氯霉素、环丙氨嗪、土霉素/金霉素/四环素(组合含量)</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禽肉</w:t>
                  </w:r>
                </w:p>
              </w:tc>
              <w:tc>
                <w:tcPr>
                  <w:tcW w:type="dxa" w:w="284"/>
                </w:tcPr>
                <w:p>
                  <w:pPr>
                    <w:pStyle w:val="null3"/>
                  </w:pPr>
                  <w:r>
                    <w:rPr>
                      <w:rFonts w:ascii="仿宋_GB2312" w:hAnsi="仿宋_GB2312" w:cs="仿宋_GB2312" w:eastAsia="仿宋_GB2312"/>
                    </w:rPr>
                    <w:t>鸡肉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氧氟沙星、甲氧苄啶、恩诺沙星、氟苯尼考、甲硝唑、土霉素/金霉素/四环素(组合含量)、五氯酚酸钠(以五氯酚计)</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计）、总汞（以 Hg 计）、4-氯苯氧乙酸钠（以4-氯苯氧乙酸计）、6-苄基腺嘌呤（6-BA）、亚硫酸盐（以SO₂计）</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镉（以Cd计）、百菌清、氯氟氰菊酯和高效氯氟氰菊酯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韭菜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毒死蜱、腐霉利、氧乐果、啶虫脒、氯氟氰菊酯和高效氯氟氰菊酯、克百威、阿维菌素、多菌灵、吡虫啉、啶虫脒</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洋葱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铅（以Pb计）、镉（以Cd计）、噻虫胺、乙酰甲胺磷、久效磷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铅（以Pb计）、镉（以Cd计）、噻虫嗪、甲基异柳磷、甲拌磷、氧乐果、毒死蜱</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菠菜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铅（以Pb计）、铬、阿维菌素、毒死蜱、氧乐果、氯氟氰菊酯和高效氯氟氰菊酯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大白菜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 xml:space="preserve">镉（以 Cd 计）、毒死蜱、氟虫腈、甲拌磷、乐果、氧乐果、乙酰甲胺磷     </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普通白菜（小白菜、小油菜、青菜）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啶虫脒、毒死蜱、氟虫氰、氧乐果、吡虫啉、克百威、氯氟氰菊酯和高效氯氟氰菊酯、氯氰菊酯和高效氯氰菊酯、水胺硫磷、氧乐果、乙酰甲胺磷、敌敌畏</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芹菜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计）、镉（以 Cd 计）、毒死蜱、甲拌磷、噻虫胺、氧乐果、阿维菌素、氯氰菊酯和高效氯氰菊酯、氟虫氰、克百威、百菌清、氟虫腈</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茼蒿</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甲拌磷、啶虫脒、毒死蜱、敌敌畏、克百威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油麦菜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阿维菌素、毒死蜱、氟虫腈、甲拌磷、啶虫脒</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茄子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镉（以Cd计）、噻虫胺、噻虫嗪、氧乐果、克百威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辣椒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镉（以Cd计）、毒死蜱、啶虫脒、倍硫磷、联苯菊酯、氧乐果、噻虫胺、噻虫嗪、啶虫脒</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甜椒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镉（以Cd计）、噻虫胺、阿维菌素、倍硫磷、吡虫啉、吡唑醚菌酯、毒死蜱、氟虫腈、克百威、噻虫嗪、水胺硫磷、氧乐果</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番茄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毒死蜱、腐霉利、氯氟氰菊酯和高效氯氟氰菊酯、氧乐果</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瓜类蔬菜</w:t>
                  </w:r>
                </w:p>
              </w:tc>
              <w:tc>
                <w:tcPr>
                  <w:tcW w:type="dxa" w:w="284"/>
                </w:tcPr>
                <w:p>
                  <w:pPr>
                    <w:pStyle w:val="null3"/>
                  </w:pPr>
                  <w:r>
                    <w:rPr>
                      <w:rFonts w:ascii="仿宋_GB2312" w:hAnsi="仿宋_GB2312" w:cs="仿宋_GB2312" w:eastAsia="仿宋_GB2312"/>
                    </w:rPr>
                    <w:t>黄瓜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阿维菌素、毒死蜱、克百威、乙螨唑</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豆类蔬菜</w:t>
                  </w:r>
                </w:p>
              </w:tc>
              <w:tc>
                <w:tcPr>
                  <w:tcW w:type="dxa" w:w="284"/>
                </w:tcPr>
                <w:p>
                  <w:pPr>
                    <w:pStyle w:val="null3"/>
                  </w:pPr>
                  <w:r>
                    <w:rPr>
                      <w:rFonts w:ascii="仿宋_GB2312" w:hAnsi="仿宋_GB2312" w:cs="仿宋_GB2312" w:eastAsia="仿宋_GB2312"/>
                    </w:rPr>
                    <w:t>豇豆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阿维菌素、倍硫磷、灭蝇胺、噻虫胺、噻虫嗪、克百威、氧乐果、氯氰菊酯和高效氯氰菊酯</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吡虫啉、倍硫磷、毒死蜱、甲胺磷、氯氟氰菊酯和高效氯氟氰菊酯、灭蝇胺、噻虫胺、氧乐果</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马铃薯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 Cd 计）、毒死蜱、氯氰菊酯和高效氯氰菊酯、敌敌畏、噻虫嗪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山药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铅（以Pb计）、克百威、咪鲜胺和咪鲜胺锰盐、毒死蜱</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胡萝卜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铅（以Pb计）、毒死蜱、氯氰菊酯和高效氯氰菊酯</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铅（以Pb计）、甲胺磷、氧乐果、毒死蜱、甲拌磷、氯氟氰菊酯和高效氯氟氰菊酯、噻虫嗪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铅（以Pb计）、镉（以Cd计）、噻虫胺、噻虫嗪、二氧化硫残留量、咪鲜胺和咪鲜胺锰盐、甲拌磷、吡虫啉、氯氟氰菊酯和高效氯氟氰菊酯</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31</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淡水产品</w:t>
                  </w:r>
                </w:p>
              </w:tc>
              <w:tc>
                <w:tcPr>
                  <w:tcW w:type="dxa" w:w="284"/>
                </w:tcPr>
                <w:p>
                  <w:pPr>
                    <w:pStyle w:val="null3"/>
                  </w:pPr>
                  <w:r>
                    <w:rPr>
                      <w:rFonts w:ascii="仿宋_GB2312" w:hAnsi="仿宋_GB2312" w:cs="仿宋_GB2312" w:eastAsia="仿宋_GB2312"/>
                    </w:rPr>
                    <w:t>淡水鱼</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 xml:space="preserve">恩诺沙星、孔雀石绿、氟苯尼考、五氯酚酸钠、磺胺类(总量) </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淡水虾</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镉(以Cd计)、孔雀石绿、呋喃唑酮代谢物、呋喃妥因代谢物、恩诺沙星、五氯酚酸钠、恩诺沙星</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镉(以Cd计)、孔雀石绿、呋喃唑酮代谢物、呋喃西林代谢物、呋喃妥因代谢物、恩诺沙星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其他水产品(重点品种：牛蛙）</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五氯酚酸钠（以五氯酚计）、恩诺沙星、氯霉素、呋喃唑酮代谢物、呋喃西林代谢物、呋喃妥因代谢物、氧氟沙星</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仁果类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苹果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敌敌畏、啶虫脒、毒死蜱、氧乐果、乙酰甲胺</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梨</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毒死蜱、吡虫啉、克百威、吡唑醚菌酯、多菌灵</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核果类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枣</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氧乐果、多菌灵、氰戊菊酯和S-氰戊菊酯</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克百威、氯氟氰菊酯和高效氯氟氰菊酯、吡虫啉、氧乐果</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氧乐果、甲胺磷、克百威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柑橘类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柑、橘</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苯醚甲环唑、丙溴磷、克百威、联苯菊酯、氯唑磷、三唑磷、水胺硫磷、氧乐果、氯氟氰菊酯和高效氯氟氰菊酯、甲拌磷、毒死蜱</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丙溴磷、三唑磷、克百威、氧乐果、氯唑磷、水胺硫磷、吡虫啉、联苯菊酯、苯醚甲环唑、敌敌畏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浆果和其他小型</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葡萄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甲胺磷、氧乐果、氟虫腈、霜霉威和霜霉威盐酸盐</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草莓</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烯酰吗啉、噻虫嗪、阿维菌素、多菌灵、克百威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猕猴桃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敌敌畏、多菌灵、氯吡脲、氧乐果</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桑葚</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多菌灵、氧乐果、脱氢乙酸及其钠盐（以脱氢乙酸计）、苯甲酸及其钠盐（以苯甲酸计）、山梨酸及其钾盐（以山梨酸计）、糖精钠（以糖精计）、三氯蔗糖、甜蜜素（以环己基氨基磺酸计）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香蕉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吡虫啉、腈苯唑、噻虫嗪、噻虫胺、苯醚甲环唑、多菌灵、氟虫腈、甲拌磷、氟环唑、联苯菊酯、烯唑醇、百菌清、噻唑膦</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芒果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吡唑醚菊酯、噻虫胺、苯醚甲环唑、多菌灵、戊唑醇、氧乐果、乙酰甲胺磷、吡虫啉、噻虫嗪</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火龙果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氟虫腈、甲胺磷、乙酰甲胺磷、克百威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荔枝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氧乐果、吡唑醚菌酯、氯氟氰菊酯和高效氯氟氰菊酯、多菌灵、毒死蜱、苯醚甲环唑、氯氰菊酯和高效氯氰菊酯、除虫脲、氰霜唑、氟吗啉</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杨梅</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脱氢乙酸及其钠盐（以脱氢乙酸计）、苯甲酸及其钠盐（以苯甲酸计）、山梨酸及其钾盐（以山梨酸计）、糖精钠（以糖精计）、三氯蔗糖、甜蜜素（以环己基氨基磺酸计）、敌敌畏、氧乐果、啶虫脒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石榴</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苯醚甲环唑、吡虫啉、杀扑磷、氰戊菊酯和S-氰戊菊酯</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柿子</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甲胺磷、敌敌畏、氯菊酯、苯醚甲环唑</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瓜果类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西瓜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克百威、噻虫嗪、氧乐果、乙酰甲胺磷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甜瓜类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克百威、烯酰吗啉、氧乐果、乙酰甲胺磷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33</w:t>
                  </w:r>
                </w:p>
              </w:tc>
              <w:tc>
                <w:tcPr>
                  <w:tcW w:type="dxa" w:w="284"/>
                  <w:vMerge w:val="restart"/>
                </w:tcPr>
                <w:p>
                  <w:pPr>
                    <w:pStyle w:val="null3"/>
                  </w:pPr>
                  <w:r>
                    <w:rPr>
                      <w:rFonts w:ascii="仿宋_GB2312" w:hAnsi="仿宋_GB2312" w:cs="仿宋_GB2312" w:eastAsia="仿宋_GB2312"/>
                    </w:rPr>
                    <w:t>鲜蛋</w:t>
                  </w:r>
                </w:p>
              </w:tc>
              <w:tc>
                <w:tcPr>
                  <w:tcW w:type="dxa" w:w="284"/>
                  <w:vMerge w:val="restart"/>
                </w:tcPr>
                <w:p>
                  <w:pPr>
                    <w:pStyle w:val="null3"/>
                  </w:pPr>
                  <w:r>
                    <w:rPr>
                      <w:rFonts w:ascii="仿宋_GB2312" w:hAnsi="仿宋_GB2312" w:cs="仿宋_GB2312" w:eastAsia="仿宋_GB2312"/>
                    </w:rPr>
                    <w:t>鲜蛋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甲硝唑、地美硝唑、氯霉素、氟苯尼考、甲砜霉素、恩诺沙星、氧氟沙星、甲氧苄啶、磺胺类(总量)、多西环素</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呋喃唑酮代谢物、磺胺类(总量)、多西环素</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34</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铅（以Pb计）、铬(以Cr计)、吡虫啉、环丙唑醇</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标的名称：食品安全监督抽检计划（高新区、澄城）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5：50万元。各供应商的投标报价不得超过各采购包的最高限价，否则视为无效报价。此项目采购单价招标，据实结算，投标人投标单价需根据招标文件要求，结合市场情况合理报价，如中标后发现中标单位单价报价不符合市场竞争，价格异常，采购人将有权取消中标人资格。若投标人（单价*数量＞总预算），将视为未响应招标文件要求，作为废标处理。</w:t>
            </w:r>
          </w:p>
          <w:p>
            <w:pPr>
              <w:pStyle w:val="null3"/>
            </w:pPr>
            <w:r>
              <w:rPr>
                <w:rFonts w:ascii="仿宋_GB2312" w:hAnsi="仿宋_GB2312" w:cs="仿宋_GB2312" w:eastAsia="仿宋_GB2312"/>
              </w:rPr>
              <w:t>2、本项目服务期限：自合同签订之日起一年,具体以甲方签约时间为准。</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7、本项目抽检区域为渭南市11个县（市、区）。</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为深入贯彻党的第二十次大会精神，落实食品安全“四个最严”要求，扎实推进国家食品安全示范城市创建进程，故在渭南市11个县（市、区）组织开展食品安全监督抽检工作。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附件：采购包5：食品安全监督抽检计划（高新区、澄城）预估613批次</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rFonts w:ascii="仿宋_GB2312" w:hAnsi="仿宋_GB2312" w:cs="仿宋_GB2312" w:eastAsia="仿宋_GB2312"/>
                    </w:rPr>
                    <w:t>序号</w:t>
                  </w:r>
                </w:p>
              </w:tc>
              <w:tc>
                <w:tcPr>
                  <w:tcW w:type="dxa" w:w="284"/>
                </w:tcPr>
                <w:p>
                  <w:pPr>
                    <w:pStyle w:val="null3"/>
                  </w:pPr>
                  <w:r>
                    <w:rPr>
                      <w:rFonts w:ascii="仿宋_GB2312" w:hAnsi="仿宋_GB2312" w:cs="仿宋_GB2312" w:eastAsia="仿宋_GB2312"/>
                    </w:rPr>
                    <w:t>食品大类（一级）</w:t>
                  </w:r>
                </w:p>
              </w:tc>
              <w:tc>
                <w:tcPr>
                  <w:tcW w:type="dxa" w:w="284"/>
                </w:tcPr>
                <w:p>
                  <w:pPr>
                    <w:pStyle w:val="null3"/>
                  </w:pPr>
                  <w:r>
                    <w:rPr>
                      <w:rFonts w:ascii="仿宋_GB2312" w:hAnsi="仿宋_GB2312" w:cs="仿宋_GB2312" w:eastAsia="仿宋_GB2312"/>
                    </w:rPr>
                    <w:t>食品亚类（二级）</w:t>
                  </w:r>
                </w:p>
              </w:tc>
              <w:tc>
                <w:tcPr>
                  <w:tcW w:type="dxa" w:w="284"/>
                </w:tcPr>
                <w:p>
                  <w:pPr>
                    <w:pStyle w:val="null3"/>
                  </w:pPr>
                  <w:r>
                    <w:rPr>
                      <w:rFonts w:ascii="仿宋_GB2312" w:hAnsi="仿宋_GB2312" w:cs="仿宋_GB2312" w:eastAsia="仿宋_GB2312"/>
                    </w:rPr>
                    <w:t>食品品种（三级）</w:t>
                  </w:r>
                </w:p>
              </w:tc>
              <w:tc>
                <w:tcPr>
                  <w:tcW w:type="dxa" w:w="284"/>
                </w:tcPr>
                <w:p>
                  <w:pPr>
                    <w:pStyle w:val="null3"/>
                  </w:pPr>
                  <w:r>
                    <w:rPr>
                      <w:rFonts w:ascii="仿宋_GB2312" w:hAnsi="仿宋_GB2312" w:cs="仿宋_GB2312" w:eastAsia="仿宋_GB2312"/>
                    </w:rPr>
                    <w:t>食品细类</w:t>
                  </w:r>
                  <w:r>
                    <w:br/>
                  </w:r>
                  <w:r>
                    <w:rPr>
                      <w:rFonts w:ascii="仿宋_GB2312" w:hAnsi="仿宋_GB2312" w:cs="仿宋_GB2312" w:eastAsia="仿宋_GB2312"/>
                    </w:rPr>
                    <w:t xml:space="preserve"> （四级）</w:t>
                  </w:r>
                </w:p>
              </w:tc>
              <w:tc>
                <w:tcPr>
                  <w:tcW w:type="dxa" w:w="284"/>
                </w:tcPr>
                <w:p>
                  <w:pPr>
                    <w:pStyle w:val="null3"/>
                  </w:pPr>
                  <w:r>
                    <w:rPr>
                      <w:rFonts w:ascii="仿宋_GB2312" w:hAnsi="仿宋_GB2312" w:cs="仿宋_GB2312" w:eastAsia="仿宋_GB2312"/>
                    </w:rPr>
                    <w:t>风险</w:t>
                  </w:r>
                  <w:r>
                    <w:br/>
                  </w:r>
                  <w:r>
                    <w:rPr>
                      <w:rFonts w:ascii="仿宋_GB2312" w:hAnsi="仿宋_GB2312" w:cs="仿宋_GB2312" w:eastAsia="仿宋_GB2312"/>
                    </w:rPr>
                    <w:t xml:space="preserve"> 等级</w:t>
                  </w:r>
                </w:p>
              </w:tc>
              <w:tc>
                <w:tcPr>
                  <w:tcW w:type="dxa" w:w="284"/>
                </w:tcPr>
                <w:p>
                  <w:pPr>
                    <w:pStyle w:val="null3"/>
                  </w:pPr>
                  <w:r>
                    <w:rPr>
                      <w:rFonts w:ascii="仿宋_GB2312" w:hAnsi="仿宋_GB2312" w:cs="仿宋_GB2312" w:eastAsia="仿宋_GB2312"/>
                    </w:rPr>
                    <w:t>抽检项目</w:t>
                  </w:r>
                </w:p>
              </w:tc>
              <w:tc>
                <w:tcPr>
                  <w:tcW w:type="dxa" w:w="284"/>
                </w:tcPr>
                <w:p>
                  <w:pPr>
                    <w:pStyle w:val="null3"/>
                  </w:pPr>
                  <w:r>
                    <w:rPr>
                      <w:rFonts w:ascii="仿宋_GB2312" w:hAnsi="仿宋_GB2312" w:cs="仿宋_GB2312" w:eastAsia="仿宋_GB2312"/>
                    </w:rPr>
                    <w:t>任务量</w:t>
                  </w:r>
                  <w:r>
                    <w:br/>
                  </w:r>
                  <w:r>
                    <w:rPr>
                      <w:rFonts w:ascii="仿宋_GB2312" w:hAnsi="仿宋_GB2312" w:cs="仿宋_GB2312" w:eastAsia="仿宋_GB2312"/>
                    </w:rPr>
                    <w:t xml:space="preserve"> （批次）</w:t>
                  </w:r>
                </w:p>
              </w:tc>
              <w:tc>
                <w:tcPr>
                  <w:tcW w:type="dxa" w:w="284"/>
                </w:tcPr>
                <w:p>
                  <w:pPr>
                    <w:pStyle w:val="null3"/>
                  </w:pPr>
                  <w:r>
                    <w:rPr>
                      <w:rFonts w:ascii="仿宋_GB2312" w:hAnsi="仿宋_GB2312" w:cs="仿宋_GB2312" w:eastAsia="仿宋_GB2312"/>
                    </w:rPr>
                    <w:t>备注</w:t>
                  </w:r>
                </w:p>
              </w:tc>
            </w:tr>
            <w:tr>
              <w:tc>
                <w:tcPr>
                  <w:tcW w:type="dxa" w:w="284"/>
                  <w:vMerge w:val="restart"/>
                </w:tcPr>
                <w:p>
                  <w:pPr>
                    <w:pStyle w:val="null3"/>
                  </w:pPr>
                  <w:r>
                    <w:rPr>
                      <w:rFonts w:ascii="仿宋_GB2312" w:hAnsi="仿宋_GB2312" w:cs="仿宋_GB2312" w:eastAsia="仿宋_GB2312"/>
                    </w:rPr>
                    <w:t>1</w:t>
                  </w:r>
                </w:p>
              </w:tc>
              <w:tc>
                <w:tcPr>
                  <w:tcW w:type="dxa" w:w="284"/>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加工品</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小麦粉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镉（以Cd计）、苯并[α]芘、玉米赤霉烯酮、脱氧雪腐镰刀菌烯醇、赭曲霉毒素A、黄曲霉毒素B₁ 、偶氮甲酰胺、过氧化苯甲酰</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大米</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铅（以Pb计）、镉（以Cd计）、无机砷（以As计）、苯并[α]芘、黄曲霉毒素B₁ 、赭曲霉毒素A</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挂面</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铅（以Pb计）、黄曲霉毒素B₁ 、脱氢乙酸及其钠盐（以脱氢乙酸计）、合成着色剂（柠檬黄、日落黄）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其他粮食加工品</w:t>
                  </w:r>
                </w:p>
              </w:tc>
              <w:tc>
                <w:tcPr>
                  <w:tcW w:type="dxa" w:w="284"/>
                  <w:vMerge w:val="restart"/>
                </w:tcPr>
                <w:p>
                  <w:pPr>
                    <w:pStyle w:val="null3"/>
                  </w:pPr>
                  <w:r>
                    <w:rPr>
                      <w:rFonts w:ascii="仿宋_GB2312" w:hAnsi="仿宋_GB2312" w:cs="仿宋_GB2312" w:eastAsia="仿宋_GB2312"/>
                    </w:rPr>
                    <w:t>谷物粉类制成品</w:t>
                  </w:r>
                </w:p>
              </w:tc>
              <w:tc>
                <w:tcPr>
                  <w:tcW w:type="dxa" w:w="284"/>
                </w:tcPr>
                <w:p>
                  <w:pPr>
                    <w:pStyle w:val="null3"/>
                  </w:pPr>
                  <w:r>
                    <w:rPr>
                      <w:rFonts w:ascii="仿宋_GB2312" w:hAnsi="仿宋_GB2312" w:cs="仿宋_GB2312" w:eastAsia="仿宋_GB2312"/>
                    </w:rPr>
                    <w:t>生湿面制品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铅（以Pb计）、苯甲酸及其钠盐（以苯甲酸计）、山梨酸及其钾盐（以山梨酸计）、脱氢乙酸及其钠盐（以脱氢乙酸计）、二氧化硫残留量、合成着色剂（日落黄、柠檬黄）</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甜蜜素（以环己基氨基磺酸计）、安赛蜜、合成着色剂（日落黄、柠檬黄、胭脂红）、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米粉制品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苯甲酸及其钠盐（以苯甲酸计）、山梨酸及其钾盐（以山梨酸计）、脱氢乙酸及其钠盐（以脱氢乙酸计）、二氧化硫残留量、合成着色剂（柠檬黄、日落黄、喹啉黄、亮蓝、靛蓝）、菌落总数、大肠菌群</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w:t>
                  </w:r>
                </w:p>
              </w:tc>
              <w:tc>
                <w:tcPr>
                  <w:tcW w:type="dxa" w:w="284"/>
                  <w:vMerge w:val="restart"/>
                </w:tcPr>
                <w:p>
                  <w:pPr>
                    <w:pStyle w:val="null3"/>
                  </w:pPr>
                  <w:r>
                    <w:rPr>
                      <w:rFonts w:ascii="仿宋_GB2312" w:hAnsi="仿宋_GB2312" w:cs="仿宋_GB2312" w:eastAsia="仿宋_GB2312"/>
                    </w:rPr>
                    <w:t>食用油、油脂及其制品</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vMerge w:val="restart"/>
                </w:tcPr>
                <w:p>
                  <w:pPr>
                    <w:pStyle w:val="null3"/>
                  </w:pPr>
                  <w:r>
                    <w:rPr>
                      <w:rFonts w:ascii="仿宋_GB2312" w:hAnsi="仿宋_GB2312" w:cs="仿宋_GB2312" w:eastAsia="仿宋_GB2312"/>
                    </w:rPr>
                    <w:t>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花生油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玉米油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酸值/酸价、过氧化值、黄曲霉毒素B₁ 、苯并[α]芘</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芝麻油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酸值/酸价、过氧化值、乙基麦芽酚</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菜籽油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酸值/酸价、过氧化值、苯并[α]芘、溶剂残留量、铅(以Pb计)、乙基麦芽酚</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大豆油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酸值/酸价、过氧化值、溶剂残留量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食用植物调和油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酸价、过氧化值、乙基麦芽酚</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其他食用</w:t>
                  </w:r>
                </w:p>
                <w:p>
                  <w:pPr>
                    <w:pStyle w:val="null3"/>
                  </w:pPr>
                  <w:r>
                    <w:rPr>
                      <w:rFonts w:ascii="仿宋_GB2312" w:hAnsi="仿宋_GB2312" w:cs="仿宋_GB2312" w:eastAsia="仿宋_GB2312"/>
                    </w:rPr>
                    <w:t>植物油</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酸值/酸价、过氧化值、苯并[α]芘、溶剂残留量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酱油</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食醋</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酸（以乙酸计）、不挥发酸（以乳酸计）、苯甲酸及其钠盐（以苯甲酸计）、山梨酸及其钾盐（以山梨酸计）、脱氢乙酸及其钠盐（以脱氢乙酸计）、防腐剂混合使用时各自用量占其最大使用量的比例之和、糖精钠（以糖精计）、甜蜜素（以环己基氨基磺酸计）、菌落总数</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调味品</w:t>
                  </w:r>
                </w:p>
              </w:tc>
              <w:tc>
                <w:tcPr>
                  <w:tcW w:type="dxa" w:w="284"/>
                </w:tcPr>
                <w:p>
                  <w:pPr>
                    <w:pStyle w:val="null3"/>
                  </w:pPr>
                  <w:r>
                    <w:rPr>
                      <w:rFonts w:ascii="仿宋_GB2312" w:hAnsi="仿宋_GB2312" w:cs="仿宋_GB2312" w:eastAsia="仿宋_GB2312"/>
                    </w:rPr>
                    <w:t>酱类</w:t>
                  </w:r>
                </w:p>
              </w:tc>
              <w:tc>
                <w:tcPr>
                  <w:tcW w:type="dxa" w:w="284"/>
                </w:tcPr>
                <w:p>
                  <w:pPr>
                    <w:pStyle w:val="null3"/>
                  </w:pPr>
                  <w:r>
                    <w:rPr>
                      <w:rFonts w:ascii="仿宋_GB2312" w:hAnsi="仿宋_GB2312" w:cs="仿宋_GB2312" w:eastAsia="仿宋_GB2312"/>
                    </w:rPr>
                    <w:t>酿造酱</w:t>
                  </w:r>
                </w:p>
              </w:tc>
              <w:tc>
                <w:tcPr>
                  <w:tcW w:type="dxa" w:w="284"/>
                </w:tcPr>
                <w:p>
                  <w:pPr>
                    <w:pStyle w:val="null3"/>
                  </w:pPr>
                  <w:r>
                    <w:rPr>
                      <w:rFonts w:ascii="仿宋_GB2312" w:hAnsi="仿宋_GB2312" w:cs="仿宋_GB2312" w:eastAsia="仿宋_GB2312"/>
                    </w:rPr>
                    <w:t>黄豆酱、甜面酱等</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氨基酸态氮、黄曲霉毒素B₁ 、苯甲酸及其钠盐（以苯甲酸计）、山梨酸及其钾盐（以山梨酸计）、脱氢乙酸及其钠盐（以脱氢乙酸计）、防腐剂混合使用时各自用量占其最大使用量的比例之和、糖精钠（以糖精计）、甜蜜素（以环己基氨基磺酸计）、三氯蔗糖、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香辛料类</w:t>
                  </w:r>
                </w:p>
              </w:tc>
              <w:tc>
                <w:tcPr>
                  <w:tcW w:type="dxa" w:w="284"/>
                  <w:vMerge w:val="restart"/>
                </w:tcPr>
                <w:p>
                  <w:pPr>
                    <w:pStyle w:val="null3"/>
                  </w:pPr>
                  <w:r>
                    <w:rPr>
                      <w:rFonts w:ascii="仿宋_GB2312" w:hAnsi="仿宋_GB2312" w:cs="仿宋_GB2312" w:eastAsia="仿宋_GB2312"/>
                    </w:rPr>
                    <w:t>香辛料类</w:t>
                  </w:r>
                </w:p>
              </w:tc>
              <w:tc>
                <w:tcPr>
                  <w:tcW w:type="dxa" w:w="284"/>
                </w:tcPr>
                <w:p>
                  <w:pPr>
                    <w:pStyle w:val="null3"/>
                  </w:pPr>
                  <w:r>
                    <w:rPr>
                      <w:rFonts w:ascii="仿宋_GB2312" w:hAnsi="仿宋_GB2312" w:cs="仿宋_GB2312" w:eastAsia="仿宋_GB2312"/>
                    </w:rPr>
                    <w:t>辣椒、花椒、辣椒粉、花椒粉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铅（以Pb计）、脱氢乙酸及其钠盐（以脱氢乙酸计）、二氧化硫残留量、合成着色剂（柠檬黄、日落黄、胭脂红）</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其他香辛料调味品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铅（以Pb计）、脱氢乙酸及其钠盐（以脱氢乙酸计）、二氧化硫残留量、合成着色剂（柠檬黄、日落黄、苋菜红、胭脂红、亮蓝）、氯氰菊酯和高效氯氰菊酯</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固体复合调味料</w:t>
                  </w:r>
                </w:p>
              </w:tc>
              <w:tc>
                <w:tcPr>
                  <w:tcW w:type="dxa" w:w="284"/>
                </w:tcPr>
                <w:p>
                  <w:pPr>
                    <w:pStyle w:val="null3"/>
                  </w:pPr>
                  <w:r>
                    <w:rPr>
                      <w:rFonts w:ascii="仿宋_GB2312" w:hAnsi="仿宋_GB2312" w:cs="仿宋_GB2312" w:eastAsia="仿宋_GB2312"/>
                    </w:rPr>
                    <w:t>鸡粉、鸡精</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谷氨酸钠、铅（以Pb计）、糖精钠（以糖精计）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其他固体</w:t>
                  </w:r>
                </w:p>
                <w:p>
                  <w:pPr>
                    <w:pStyle w:val="null3"/>
                  </w:pPr>
                  <w:r>
                    <w:rPr>
                      <w:rFonts w:ascii="仿宋_GB2312" w:hAnsi="仿宋_GB2312" w:cs="仿宋_GB2312" w:eastAsia="仿宋_GB2312"/>
                    </w:rPr>
                    <w:t>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己基氨基磺酸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w:t>
                  </w:r>
                </w:p>
              </w:tc>
              <w:tc>
                <w:tcPr>
                  <w:tcW w:type="dxa" w:w="284"/>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调味品</w:t>
                  </w:r>
                </w:p>
                <w:p>
                  <w:pPr>
                    <w:pStyle w:val="null3"/>
                  </w:pPr>
                  <w:r>
                    <w:rPr>
                      <w:rFonts w:ascii="仿宋_GB2312" w:hAnsi="仿宋_GB2312" w:cs="仿宋_GB2312" w:eastAsia="仿宋_GB2312"/>
                    </w:rPr>
                    <w:t xml:space="preserve"> </w:t>
                  </w:r>
                </w:p>
              </w:tc>
              <w:tc>
                <w:tcPr>
                  <w:tcW w:type="dxa" w:w="284"/>
                  <w:vMerge w:val="restart"/>
                </w:tcPr>
                <w:p>
                  <w:pPr>
                    <w:pStyle w:val="null3"/>
                  </w:pPr>
                  <w:r>
                    <w:rPr>
                      <w:rFonts w:ascii="仿宋_GB2312" w:hAnsi="仿宋_GB2312" w:cs="仿宋_GB2312" w:eastAsia="仿宋_GB2312"/>
                    </w:rPr>
                    <w:t>调味料</w:t>
                  </w:r>
                </w:p>
              </w:tc>
              <w:tc>
                <w:tcPr>
                  <w:tcW w:type="dxa" w:w="284"/>
                  <w:vMerge w:val="restart"/>
                </w:tcPr>
                <w:p>
                  <w:pPr>
                    <w:pStyle w:val="null3"/>
                  </w:pPr>
                  <w:r>
                    <w:rPr>
                      <w:rFonts w:ascii="仿宋_GB2312" w:hAnsi="仿宋_GB2312" w:cs="仿宋_GB2312" w:eastAsia="仿宋_GB2312"/>
                    </w:rPr>
                    <w:t>半固体复合调味料</w:t>
                  </w:r>
                </w:p>
              </w:tc>
              <w:tc>
                <w:tcPr>
                  <w:tcW w:type="dxa" w:w="284"/>
                </w:tcPr>
                <w:p>
                  <w:pPr>
                    <w:pStyle w:val="null3"/>
                  </w:pPr>
                  <w:r>
                    <w:rPr>
                      <w:rFonts w:ascii="仿宋_GB2312" w:hAnsi="仿宋_GB2312" w:cs="仿宋_GB2312" w:eastAsia="仿宋_GB2312"/>
                    </w:rPr>
                    <w:t>辣椒酱</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火锅底料、麻辣烫底料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其他半固体调味料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氨基酸态氮、甜蜜素（以环己基氨基磺酸计）、安赛蜜、铅（以Pb计）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味精</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谷氨酸钠</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食盐</w:t>
                  </w:r>
                </w:p>
              </w:tc>
              <w:tc>
                <w:tcPr>
                  <w:tcW w:type="dxa" w:w="284"/>
                  <w:vMerge w:val="restart"/>
                </w:tcPr>
                <w:p>
                  <w:pPr>
                    <w:pStyle w:val="null3"/>
                  </w:pPr>
                  <w:r>
                    <w:rPr>
                      <w:rFonts w:ascii="仿宋_GB2312" w:hAnsi="仿宋_GB2312" w:cs="仿宋_GB2312" w:eastAsia="仿宋_GB2312"/>
                    </w:rPr>
                    <w:t>食用盐</w:t>
                  </w:r>
                </w:p>
              </w:tc>
              <w:tc>
                <w:tcPr>
                  <w:tcW w:type="dxa" w:w="284"/>
                </w:tcPr>
                <w:p>
                  <w:pPr>
                    <w:pStyle w:val="null3"/>
                  </w:pPr>
                  <w:r>
                    <w:rPr>
                      <w:rFonts w:ascii="仿宋_GB2312" w:hAnsi="仿宋_GB2312" w:cs="仿宋_GB2312" w:eastAsia="仿宋_GB2312"/>
                    </w:rPr>
                    <w:t>普通食用盐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低钠食用盐</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氯化钠、铅（以Pb计）、总砷（以As计）、亚铁氰化钾/亚铁氰化钠（以亚铁氰根计）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4</w:t>
                  </w:r>
                </w:p>
              </w:tc>
              <w:tc>
                <w:tcPr>
                  <w:tcW w:type="dxa" w:w="284"/>
                  <w:vMerge w:val="restart"/>
                </w:tcPr>
                <w:p>
                  <w:pPr>
                    <w:pStyle w:val="null3"/>
                  </w:pPr>
                  <w:r>
                    <w:rPr>
                      <w:rFonts w:ascii="仿宋_GB2312" w:hAnsi="仿宋_GB2312" w:cs="仿宋_GB2312" w:eastAsia="仿宋_GB2312"/>
                    </w:rPr>
                    <w:t>肉制品</w:t>
                  </w:r>
                </w:p>
              </w:tc>
              <w:tc>
                <w:tcPr>
                  <w:tcW w:type="dxa" w:w="284"/>
                </w:tcPr>
                <w:p>
                  <w:pPr>
                    <w:pStyle w:val="null3"/>
                  </w:pPr>
                  <w:r>
                    <w:rPr>
                      <w:rFonts w:ascii="仿宋_GB2312" w:hAnsi="仿宋_GB2312" w:cs="仿宋_GB2312" w:eastAsia="仿宋_GB2312"/>
                    </w:rPr>
                    <w:t>预制肉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腌腊肉制品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过氧化值（以脂肪计）、铅（以Pb计）、亚硝酸盐（以亚硝酸钠计）、苯甲酸及其钠盐（以苯甲酸计）、山梨酸及其钾盐（以山梨酸计）、脱氢乙酸及其钠盐（以脱氢乙酸计）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熟肉制品</w:t>
                  </w:r>
                </w:p>
              </w:tc>
              <w:tc>
                <w:tcPr>
                  <w:tcW w:type="dxa" w:w="284"/>
                </w:tcPr>
                <w:p>
                  <w:pPr>
                    <w:pStyle w:val="null3"/>
                  </w:pPr>
                  <w:r>
                    <w:rPr>
                      <w:rFonts w:ascii="仿宋_GB2312" w:hAnsi="仿宋_GB2312" w:cs="仿宋_GB2312" w:eastAsia="仿宋_GB2312"/>
                    </w:rPr>
                    <w:t>酱卤肉</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酱卤肉制品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亚硝酸盐（以亚硝酸钠计）、苯甲酸及其钠盐（以苯甲酸计）、山梨酸及其钾盐（以山梨酸计）、脱氢乙酸及其钠盐（以脱氢乙酸计）、防腐剂混合使用时各自用量占其最大使用量的比例之和、菌落总数、沙门氏菌</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5</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乳制品</w:t>
                  </w:r>
                </w:p>
              </w:tc>
              <w:tc>
                <w:tcPr>
                  <w:tcW w:type="dxa" w:w="284"/>
                  <w:vMerge w:val="restart"/>
                </w:tcPr>
                <w:p>
                  <w:pPr>
                    <w:pStyle w:val="null3"/>
                  </w:pPr>
                  <w:r>
                    <w:rPr>
                      <w:rFonts w:ascii="仿宋_GB2312" w:hAnsi="仿宋_GB2312" w:cs="仿宋_GB2312" w:eastAsia="仿宋_GB2312"/>
                    </w:rPr>
                    <w:t>液体乳</w:t>
                  </w:r>
                </w:p>
              </w:tc>
              <w:tc>
                <w:tcPr>
                  <w:tcW w:type="dxa" w:w="284"/>
                </w:tcPr>
                <w:p>
                  <w:pPr>
                    <w:pStyle w:val="null3"/>
                  </w:pPr>
                  <w:r>
                    <w:rPr>
                      <w:rFonts w:ascii="仿宋_GB2312" w:hAnsi="仿宋_GB2312" w:cs="仿宋_GB2312" w:eastAsia="仿宋_GB2312"/>
                    </w:rPr>
                    <w:t>巴氏杀菌乳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蛋白质、酸度、铅（以Pb计）、丙二醇、沙门氏菌、金黄色葡萄球菌、菌落总数、大肠菌群</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灭菌乳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蛋白质、酸度、丙二醇、商业无菌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发酵乳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脂肪、蛋白质、山梨酸及其钾盐（以山梨酸计）、金黄色葡萄球菌、沙门氏菌、大肠菌群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调制乳</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蛋白质、铅（以Pb计）、商业无菌、菌落总数、大肠菌群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包装饮用水</w:t>
                  </w:r>
                </w:p>
              </w:tc>
              <w:tc>
                <w:tcPr>
                  <w:tcW w:type="dxa" w:w="284"/>
                </w:tcPr>
                <w:p>
                  <w:pPr>
                    <w:pStyle w:val="null3"/>
                  </w:pPr>
                  <w:r>
                    <w:rPr>
                      <w:rFonts w:ascii="仿宋_GB2312" w:hAnsi="仿宋_GB2312" w:cs="仿宋_GB2312" w:eastAsia="仿宋_GB2312"/>
                    </w:rPr>
                    <w:t>饮用天然矿泉水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界限指标、总砷（以As计）、溴酸盐、亚硝酸盐</w:t>
                  </w:r>
                </w:p>
                <w:p>
                  <w:pPr>
                    <w:pStyle w:val="null3"/>
                  </w:pPr>
                  <w:r>
                    <w:rPr>
                      <w:rFonts w:ascii="仿宋_GB2312" w:hAnsi="仿宋_GB2312" w:cs="仿宋_GB2312" w:eastAsia="仿宋_GB2312"/>
                    </w:rPr>
                    <w:t>（以NaNO₂计）、大肠菌群、铜绿假单胞菌</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其他类饮用水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亚硝酸盐（以NaNO₂计）、溴酸盐、大肠菌群、铜绿假单胞菌</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果蔬汁类及其饮料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防腐剂混合使用时各自用量占其最大使用量的比例之和、安赛蜜、甜蜜素（以环己基氨基磺酸计）、合成着色剂（柠檬黄、新红、苋菜红、靛蓝、胭脂红、日落黄、诱惑红、亮蓝、酸性红、喹啉黄、赤藓红）、阿斯巴甜、菌落总数、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蛋白饮料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蛋白质、氰化物（以HCN计）、脱氢乙酸及其钠盐（以脱氢乙酸计）、菌落总数、大肠菌群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碳酸饮料（汽水）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苯甲酸及其钠盐（以苯甲酸计）、山梨酸及其钾盐（以山梨酸计）、阿斯巴甜、菌落总数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茶饮料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茶多酚、脱氢乙酸及其钠盐（以脱氢乙酸计）、甜蜜素（以环己基氨基磺酸计）、阿斯巴甜、菌落总数</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6</w:t>
                  </w:r>
                </w:p>
              </w:tc>
              <w:tc>
                <w:tcPr>
                  <w:tcW w:type="dxa" w:w="284"/>
                  <w:vMerge w:val="restart"/>
                </w:tcPr>
                <w:p>
                  <w:pPr>
                    <w:pStyle w:val="null3"/>
                  </w:pPr>
                  <w:r>
                    <w:rPr>
                      <w:rFonts w:ascii="仿宋_GB2312" w:hAnsi="仿宋_GB2312" w:cs="仿宋_GB2312" w:eastAsia="仿宋_GB2312"/>
                    </w:rPr>
                    <w:t>饮料</w:t>
                  </w:r>
                </w:p>
              </w:tc>
              <w:tc>
                <w:tcPr>
                  <w:tcW w:type="dxa" w:w="284"/>
                  <w:vMerge w:val="restart"/>
                </w:tcPr>
                <w:p>
                  <w:pPr>
                    <w:pStyle w:val="null3"/>
                  </w:pPr>
                  <w:r>
                    <w:rPr>
                      <w:rFonts w:ascii="仿宋_GB2312" w:hAnsi="仿宋_GB2312" w:cs="仿宋_GB2312" w:eastAsia="仿宋_GB2312"/>
                    </w:rPr>
                    <w:t>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固体饮料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防腐剂混合使用时各自用量占其最大使用量的比例之和、安赛蜜、合成着色剂（柠檬黄、新红、苋菜红、靛蓝、胭脂红、日落黄、诱惑红、亮蓝、酸性红、喹啉黄、赤藓红）、三氯蔗糖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其他饮料</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山梨酸及其钾盐（以山梨酸计）、脱氢乙酸及其钠盐（以脱氢乙酸计）、安赛蜜、三氯蔗糖</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7</w:t>
                  </w:r>
                </w:p>
              </w:tc>
              <w:tc>
                <w:tcPr>
                  <w:tcW w:type="dxa" w:w="284"/>
                  <w:vMerge w:val="restart"/>
                </w:tcPr>
                <w:p>
                  <w:pPr>
                    <w:pStyle w:val="null3"/>
                  </w:pPr>
                  <w:r>
                    <w:rPr>
                      <w:rFonts w:ascii="仿宋_GB2312" w:hAnsi="仿宋_GB2312" w:cs="仿宋_GB2312" w:eastAsia="仿宋_GB2312"/>
                    </w:rPr>
                    <w:t>方便食品</w:t>
                  </w:r>
                </w:p>
              </w:tc>
              <w:tc>
                <w:tcPr>
                  <w:tcW w:type="dxa" w:w="284"/>
                  <w:vMerge w:val="restart"/>
                </w:tcPr>
                <w:p>
                  <w:pPr>
                    <w:pStyle w:val="null3"/>
                  </w:pPr>
                  <w:r>
                    <w:rPr>
                      <w:rFonts w:ascii="仿宋_GB2312" w:hAnsi="仿宋_GB2312" w:cs="仿宋_GB2312" w:eastAsia="仿宋_GB2312"/>
                    </w:rPr>
                    <w:t>方便食品</w:t>
                  </w:r>
                </w:p>
              </w:tc>
              <w:tc>
                <w:tcPr>
                  <w:tcW w:type="dxa" w:w="284"/>
                </w:tcPr>
                <w:p>
                  <w:pPr>
                    <w:pStyle w:val="null3"/>
                  </w:pPr>
                  <w:r>
                    <w:rPr>
                      <w:rFonts w:ascii="仿宋_GB2312" w:hAnsi="仿宋_GB2312" w:cs="仿宋_GB2312" w:eastAsia="仿宋_GB2312"/>
                    </w:rPr>
                    <w:t>方便面</w:t>
                  </w:r>
                </w:p>
              </w:tc>
              <w:tc>
                <w:tcPr>
                  <w:tcW w:type="dxa" w:w="284"/>
                </w:tcPr>
                <w:p>
                  <w:pPr>
                    <w:pStyle w:val="null3"/>
                  </w:pPr>
                  <w:r>
                    <w:rPr>
                      <w:rFonts w:ascii="仿宋_GB2312" w:hAnsi="仿宋_GB2312" w:cs="仿宋_GB2312" w:eastAsia="仿宋_GB2312"/>
                    </w:rPr>
                    <w:t>油炸面、非油炸面、方便米粉（米线）、方便粉丝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酸价（以脂肪计）（KOH）、过氧化值（以脂肪计）、菌落总数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调味面制品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脱氢乙酸及其钠盐（以脱氢乙酸计）、糖精钠（以糖精计）、甜蜜素（以环己基氨基磺酸计）、安赛蜜、三氯蔗糖、合成着色剂（柠檬黄、日落黄、诱惑红、苋菜红）、菌落总数、大肠菌群</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其他方便食品</w:t>
                  </w:r>
                </w:p>
              </w:tc>
              <w:tc>
                <w:tcPr>
                  <w:tcW w:type="dxa" w:w="284"/>
                </w:tcPr>
                <w:p>
                  <w:pPr>
                    <w:pStyle w:val="null3"/>
                  </w:pPr>
                  <w:r>
                    <w:rPr>
                      <w:rFonts w:ascii="仿宋_GB2312" w:hAnsi="仿宋_GB2312" w:cs="仿宋_GB2312" w:eastAsia="仿宋_GB2312"/>
                    </w:rPr>
                    <w:t>方便粥、方便盒饭、冷面及其他熟制方便食品等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酸价（以脂肪计）（KOH）、过氧化值（以脂肪计）、黄曲霉毒素B₁ 、山梨酸及其钾盐（以山梨酸计）、脱氢乙酸及其钠盐（以脱氢乙酸计）、菌落总数、大肠菌群、霉菌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饼干</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过氧化值（以脂肪计）、铝的残留量（干样品，以Al计）、脱氢乙酸及其钠盐（以脱氢乙酸计）、糖精钠（以糖精计）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9</w:t>
                  </w:r>
                </w:p>
              </w:tc>
              <w:tc>
                <w:tcPr>
                  <w:tcW w:type="dxa" w:w="284"/>
                  <w:vMerge w:val="restart"/>
                </w:tcPr>
                <w:p>
                  <w:pPr>
                    <w:pStyle w:val="null3"/>
                  </w:pPr>
                  <w:r>
                    <w:rPr>
                      <w:rFonts w:ascii="仿宋_GB2312" w:hAnsi="仿宋_GB2312" w:cs="仿宋_GB2312" w:eastAsia="仿宋_GB2312"/>
                    </w:rPr>
                    <w:t>罐头</w:t>
                  </w:r>
                </w:p>
              </w:tc>
              <w:tc>
                <w:tcPr>
                  <w:tcW w:type="dxa" w:w="284"/>
                  <w:vMerge w:val="restart"/>
                </w:tcPr>
                <w:p>
                  <w:pPr>
                    <w:pStyle w:val="null3"/>
                  </w:pPr>
                  <w:r>
                    <w:rPr>
                      <w:rFonts w:ascii="仿宋_GB2312" w:hAnsi="仿宋_GB2312" w:cs="仿宋_GB2312" w:eastAsia="仿宋_GB2312"/>
                    </w:rPr>
                    <w:t>罐头</w:t>
                  </w:r>
                </w:p>
              </w:tc>
              <w:tc>
                <w:tcPr>
                  <w:tcW w:type="dxa" w:w="284"/>
                </w:tcPr>
                <w:p>
                  <w:pPr>
                    <w:pStyle w:val="null3"/>
                  </w:pPr>
                  <w:r>
                    <w:rPr>
                      <w:rFonts w:ascii="仿宋_GB2312" w:hAnsi="仿宋_GB2312" w:cs="仿宋_GB2312" w:eastAsia="仿宋_GB2312"/>
                    </w:rPr>
                    <w:t>畜禽水产罐头</w:t>
                  </w:r>
                </w:p>
              </w:tc>
              <w:tc>
                <w:tcPr>
                  <w:tcW w:type="dxa" w:w="284"/>
                </w:tcPr>
                <w:p>
                  <w:pPr>
                    <w:pStyle w:val="null3"/>
                  </w:pPr>
                  <w:r>
                    <w:rPr>
                      <w:rFonts w:ascii="仿宋_GB2312" w:hAnsi="仿宋_GB2312" w:cs="仿宋_GB2312" w:eastAsia="仿宋_GB2312"/>
                    </w:rPr>
                    <w:t>畜禽肉类罐头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铅（以Pb计）、镉（以Cd计）、脱氢乙酸及其钠盐（以脱氢乙酸计）、商业无菌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脱氢乙酸及其钠盐（以脱氢乙酸计）：限生产日期在 2025 年 2 月 8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果蔬罐头</w:t>
                  </w:r>
                </w:p>
              </w:tc>
              <w:tc>
                <w:tcPr>
                  <w:tcW w:type="dxa" w:w="284"/>
                </w:tcPr>
                <w:p>
                  <w:pPr>
                    <w:pStyle w:val="null3"/>
                  </w:pPr>
                  <w:r>
                    <w:rPr>
                      <w:rFonts w:ascii="仿宋_GB2312" w:hAnsi="仿宋_GB2312" w:cs="仿宋_GB2312" w:eastAsia="仿宋_GB2312"/>
                    </w:rPr>
                    <w:t>水果类罐头</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合成着色剂（柠檬黄、日落黄、苋菜红、胭脂红、赤藓红、诱惑红、亮蓝）、脱氢乙酸及其钠盐（以脱氢乙酸计）、苯甲酸及其钠盐（以苯甲酸计）、甜蜜素（以环己基氨基磺酸计）、商业无菌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合成色素：视产品具体色泽而定</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其他罐头</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脱氢乙酸及其钠盐（以脱氢乙酸计）、苯甲酸及其钠盐（以苯甲酸计）、商业无菌</w:t>
                  </w:r>
                </w:p>
              </w:tc>
              <w:tc>
                <w:tcPr>
                  <w:tcW w:type="dxa" w:w="284"/>
                </w:tcPr>
                <w:p>
                  <w:pPr>
                    <w:pStyle w:val="null3"/>
                  </w:pPr>
                  <w:r>
                    <w:rPr>
                      <w:rFonts w:ascii="仿宋_GB2312" w:hAnsi="仿宋_GB2312" w:cs="仿宋_GB2312" w:eastAsia="仿宋_GB2312"/>
                    </w:rPr>
                    <w:t>2</w:t>
                  </w:r>
                </w:p>
              </w:tc>
              <w:tc>
                <w:tcPr>
                  <w:tcW w:type="dxa" w:w="284"/>
                </w:tcPr>
                <w:p>
                  <w:pPr>
                    <w:pStyle w:val="null3"/>
                  </w:pPr>
                  <w:r>
                    <w:br/>
                  </w:r>
                  <w:r>
                    <w:rPr>
                      <w:rFonts w:ascii="仿宋_GB2312" w:hAnsi="仿宋_GB2312" w:cs="仿宋_GB2312" w:eastAsia="仿宋_GB2312"/>
                    </w:rPr>
                    <w:t xml:space="preserve"> 苯甲酸及其钠盐（以苯甲酸计）：含杏仁产品不检测。</w:t>
                  </w:r>
                </w:p>
              </w:tc>
            </w:tr>
            <w:tr>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冷冻饮品</w:t>
                  </w:r>
                </w:p>
              </w:tc>
              <w:tc>
                <w:tcPr>
                  <w:tcW w:type="dxa" w:w="284"/>
                </w:tcPr>
                <w:p>
                  <w:pPr>
                    <w:pStyle w:val="null3"/>
                  </w:pPr>
                  <w:r>
                    <w:rPr>
                      <w:rFonts w:ascii="仿宋_GB2312" w:hAnsi="仿宋_GB2312" w:cs="仿宋_GB2312" w:eastAsia="仿宋_GB2312"/>
                    </w:rPr>
                    <w:t>冰淇淋、雪糕雪泥、冰棍、食用冰、甜味冰、其他类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甜蜜素（以环己基氨基磺酸计）、糖精钠（以糖精计）、安赛蜜、三氯蔗糖、合成着色剂（柠檬黄、日落黄）、菌落总数、大肠菌群、沙门氏菌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11</w:t>
                  </w:r>
                </w:p>
              </w:tc>
              <w:tc>
                <w:tcPr>
                  <w:tcW w:type="dxa" w:w="284"/>
                  <w:vMerge w:val="restart"/>
                </w:tcPr>
                <w:p>
                  <w:pPr>
                    <w:pStyle w:val="null3"/>
                  </w:pPr>
                  <w:r>
                    <w:rPr>
                      <w:rFonts w:ascii="仿宋_GB2312" w:hAnsi="仿宋_GB2312" w:cs="仿宋_GB2312" w:eastAsia="仿宋_GB2312"/>
                    </w:rPr>
                    <w:t>速冻食品</w:t>
                  </w:r>
                </w:p>
              </w:tc>
              <w:tc>
                <w:tcPr>
                  <w:tcW w:type="dxa" w:w="284"/>
                  <w:vMerge w:val="restart"/>
                </w:tcPr>
                <w:p>
                  <w:pPr>
                    <w:pStyle w:val="null3"/>
                  </w:pPr>
                  <w:r>
                    <w:rPr>
                      <w:rFonts w:ascii="仿宋_GB2312" w:hAnsi="仿宋_GB2312" w:cs="仿宋_GB2312" w:eastAsia="仿宋_GB2312"/>
                    </w:rPr>
                    <w:t>速冻面米食品</w:t>
                  </w:r>
                </w:p>
              </w:tc>
              <w:tc>
                <w:tcPr>
                  <w:tcW w:type="dxa" w:w="284"/>
                  <w:vMerge w:val="restart"/>
                </w:tcPr>
                <w:p>
                  <w:pPr>
                    <w:pStyle w:val="null3"/>
                  </w:pPr>
                  <w:r>
                    <w:rPr>
                      <w:rFonts w:ascii="仿宋_GB2312" w:hAnsi="仿宋_GB2312" w:cs="仿宋_GB2312" w:eastAsia="仿宋_GB2312"/>
                    </w:rPr>
                    <w:t>速冻面米食品</w:t>
                  </w:r>
                </w:p>
              </w:tc>
              <w:tc>
                <w:tcPr>
                  <w:tcW w:type="dxa" w:w="284"/>
                </w:tcPr>
                <w:p>
                  <w:pPr>
                    <w:pStyle w:val="null3"/>
                  </w:pPr>
                  <w:r>
                    <w:rPr>
                      <w:rFonts w:ascii="仿宋_GB2312" w:hAnsi="仿宋_GB2312" w:cs="仿宋_GB2312" w:eastAsia="仿宋_GB2312"/>
                    </w:rPr>
                    <w:t>速冻面米生制品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速冻面米熟制品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过氧化值（以脂肪计）、铅（以Pb计）、糖精钠（以糖精计）、甜蜜素（以环己基氨基磺酸计）、合成色素（柠檬黄、日落黄、苋菜红、亮蓝）、菌落总数、大肠菌群、沙门氏菌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过氧化值：限以动物性食品、坚果及籽类食品为馅料/辅料，或经油脂调制的速冻面米食品检测</w:t>
                  </w:r>
                  <w:r>
                    <w:br/>
                  </w:r>
                  <w:r>
                    <w:rPr>
                      <w:rFonts w:ascii="仿宋_GB2312" w:hAnsi="仿宋_GB2312" w:cs="仿宋_GB2312" w:eastAsia="仿宋_GB2312"/>
                    </w:rPr>
                    <w:t xml:space="preserve"> 糖精钠（以糖精计）：限配料中含甜味剂、食糖或者呈甜味的食品检测</w:t>
                  </w:r>
                  <w:r>
                    <w:br/>
                  </w:r>
                  <w:r>
                    <w:rPr>
                      <w:rFonts w:ascii="仿宋_GB2312" w:hAnsi="仿宋_GB2312" w:cs="仿宋_GB2312" w:eastAsia="仿宋_GB2312"/>
                    </w:rPr>
                    <w:t xml:space="preserve"> 甜蜜素（以环己基氨基磺酸计）：限配料中含甜味剂、食糖或者呈甜味的食品检测</w:t>
                  </w:r>
                  <w:r>
                    <w:br/>
                  </w:r>
                  <w:r>
                    <w:rPr>
                      <w:rFonts w:ascii="仿宋_GB2312" w:hAnsi="仿宋_GB2312" w:cs="仿宋_GB2312" w:eastAsia="仿宋_GB2312"/>
                    </w:rPr>
                    <w:t xml:space="preserve"> 柠檬黄、日落黄、苋菜红、亮蓝：视产品具体色泽而定</w:t>
                  </w:r>
                  <w:r>
                    <w:br/>
                  </w:r>
                  <w:r>
                    <w:rPr>
                      <w:rFonts w:ascii="仿宋_GB2312" w:hAnsi="仿宋_GB2312" w:cs="仿宋_GB2312" w:eastAsia="仿宋_GB2312"/>
                    </w:rPr>
                    <w:t xml:space="preserve"> 菌落总数：限即食速冻面米食品检测</w:t>
                  </w:r>
                  <w:r>
                    <w:br/>
                  </w:r>
                  <w:r>
                    <w:rPr>
                      <w:rFonts w:ascii="仿宋_GB2312" w:hAnsi="仿宋_GB2312" w:cs="仿宋_GB2312" w:eastAsia="仿宋_GB2312"/>
                    </w:rPr>
                    <w:t xml:space="preserve"> 大肠菌群：限即食速冻面米食品检测</w:t>
                  </w:r>
                  <w:r>
                    <w:br/>
                  </w:r>
                  <w:r>
                    <w:rPr>
                      <w:rFonts w:ascii="仿宋_GB2312" w:hAnsi="仿宋_GB2312" w:cs="仿宋_GB2312" w:eastAsia="仿宋_GB2312"/>
                    </w:rPr>
                    <w:t xml:space="preserve"> 沙门氏菌：限即食熟制速冻面米食品检测</w:t>
                  </w:r>
                </w:p>
              </w:tc>
            </w:tr>
            <w:tr>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速冻食品</w:t>
                  </w:r>
                </w:p>
              </w:tc>
              <w:tc>
                <w:tcPr>
                  <w:tcW w:type="dxa" w:w="284"/>
                </w:tcPr>
                <w:p>
                  <w:pPr>
                    <w:pStyle w:val="null3"/>
                  </w:pPr>
                  <w:r>
                    <w:rPr>
                      <w:rFonts w:ascii="仿宋_GB2312" w:hAnsi="仿宋_GB2312" w:cs="仿宋_GB2312" w:eastAsia="仿宋_GB2312"/>
                    </w:rPr>
                    <w:t>速冻调制食品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速冻调理肉制品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过氧化值（以脂肪计）、铅（以Pb计）、铬（以Cr计）、氯霉素、合成色素（胭脂红、柠檬黄、日落黄、诱惑红）、菌落总数、大肠菌群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薯类和膨化食品</w:t>
                  </w:r>
                </w:p>
              </w:tc>
              <w:tc>
                <w:tcPr>
                  <w:tcW w:type="dxa" w:w="284"/>
                </w:tcPr>
                <w:p>
                  <w:pPr>
                    <w:pStyle w:val="null3"/>
                  </w:pPr>
                  <w:r>
                    <w:rPr>
                      <w:rFonts w:ascii="仿宋_GB2312" w:hAnsi="仿宋_GB2312" w:cs="仿宋_GB2312" w:eastAsia="仿宋_GB2312"/>
                    </w:rPr>
                    <w:t>膨化食品</w:t>
                  </w:r>
                </w:p>
              </w:tc>
              <w:tc>
                <w:tcPr>
                  <w:tcW w:type="dxa" w:w="284"/>
                </w:tcPr>
                <w:p>
                  <w:pPr>
                    <w:pStyle w:val="null3"/>
                  </w:pPr>
                  <w:r>
                    <w:rPr>
                      <w:rFonts w:ascii="仿宋_GB2312" w:hAnsi="仿宋_GB2312" w:cs="仿宋_GB2312" w:eastAsia="仿宋_GB2312"/>
                    </w:rPr>
                    <w:t>含油型膨化食品和非含油型膨化食品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铅（以Pb计）、酸价（以脂肪计）（KOH）、过氧化值（以脂肪计）、糖精钠（以糖精计）、甜蜜素（以环己基氨基磺酸计）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13</w:t>
                  </w:r>
                </w:p>
              </w:tc>
              <w:tc>
                <w:tcPr>
                  <w:tcW w:type="dxa" w:w="284"/>
                  <w:vMerge w:val="restart"/>
                </w:tcPr>
                <w:p>
                  <w:pPr>
                    <w:pStyle w:val="null3"/>
                  </w:pPr>
                  <w:r>
                    <w:rPr>
                      <w:rFonts w:ascii="仿宋_GB2312" w:hAnsi="仿宋_GB2312" w:cs="仿宋_GB2312" w:eastAsia="仿宋_GB2312"/>
                    </w:rPr>
                    <w:t>糖果制品</w:t>
                  </w:r>
                </w:p>
              </w:tc>
              <w:tc>
                <w:tcPr>
                  <w:tcW w:type="dxa" w:w="284"/>
                  <w:vMerge w:val="restart"/>
                </w:tcPr>
                <w:p>
                  <w:pPr>
                    <w:pStyle w:val="null3"/>
                  </w:pPr>
                  <w:r>
                    <w:rPr>
                      <w:rFonts w:ascii="仿宋_GB2312" w:hAnsi="仿宋_GB2312" w:cs="仿宋_GB2312" w:eastAsia="仿宋_GB2312"/>
                    </w:rPr>
                    <w:t>糖果制品（含巧克力及制品）</w:t>
                  </w:r>
                </w:p>
              </w:tc>
              <w:tc>
                <w:tcPr>
                  <w:tcW w:type="dxa" w:w="284"/>
                </w:tcPr>
                <w:p>
                  <w:pPr>
                    <w:pStyle w:val="null3"/>
                  </w:pPr>
                  <w:r>
                    <w:rPr>
                      <w:rFonts w:ascii="仿宋_GB2312" w:hAnsi="仿宋_GB2312" w:cs="仿宋_GB2312" w:eastAsia="仿宋_GB2312"/>
                    </w:rPr>
                    <w:t>糖果</w:t>
                  </w:r>
                </w:p>
              </w:tc>
              <w:tc>
                <w:tcPr>
                  <w:tcW w:type="dxa" w:w="284"/>
                </w:tcPr>
                <w:p>
                  <w:pPr>
                    <w:pStyle w:val="null3"/>
                  </w:pPr>
                  <w:r>
                    <w:rPr>
                      <w:rFonts w:ascii="仿宋_GB2312" w:hAnsi="仿宋_GB2312" w:cs="仿宋_GB2312" w:eastAsia="仿宋_GB2312"/>
                    </w:rPr>
                    <w:t>琼锅糖、蓼花糖、雪花糖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铅（以Pb计）、糖精钠（以糖精计）、甜蜜素（以环己基氨基磺酸计）、合成着色剂（柠檬黄、新红、苋菜红、靛蓝、胭脂红、日落黄、诱惑红、亮蓝、酸性红、喹啉黄、赤藓红）、菌落总数、大肠菌群</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巧克力及巧克力制品</w:t>
                  </w:r>
                </w:p>
              </w:tc>
              <w:tc>
                <w:tcPr>
                  <w:tcW w:type="dxa" w:w="284"/>
                </w:tcPr>
                <w:p>
                  <w:pPr>
                    <w:pStyle w:val="null3"/>
                  </w:pPr>
                  <w:r>
                    <w:rPr>
                      <w:rFonts w:ascii="仿宋_GB2312" w:hAnsi="仿宋_GB2312" w:cs="仿宋_GB2312" w:eastAsia="仿宋_GB2312"/>
                    </w:rPr>
                    <w:t>巧克力及其制品、代可可脂巧克力及其制品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果冻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山梨酸及其钾盐（以山梨酸计）、苯甲酸及其钠盐（以苯甲酸计）、糖精钠（以糖精计）、甜蜜素（以环己基氨基磺酸计）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14</w:t>
                  </w:r>
                </w:p>
              </w:tc>
              <w:tc>
                <w:tcPr>
                  <w:tcW w:type="dxa" w:w="284"/>
                  <w:vMerge w:val="restart"/>
                </w:tcPr>
                <w:p>
                  <w:pPr>
                    <w:pStyle w:val="null3"/>
                  </w:pPr>
                  <w:r>
                    <w:rPr>
                      <w:rFonts w:ascii="仿宋_GB2312" w:hAnsi="仿宋_GB2312" w:cs="仿宋_GB2312" w:eastAsia="仿宋_GB2312"/>
                    </w:rPr>
                    <w:t>茶叶及相关制品</w:t>
                  </w:r>
                </w:p>
              </w:tc>
              <w:tc>
                <w:tcPr>
                  <w:tcW w:type="dxa" w:w="284"/>
                  <w:vMerge w:val="restart"/>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茶叶</w:t>
                  </w:r>
                </w:p>
              </w:tc>
              <w:tc>
                <w:tcPr>
                  <w:tcW w:type="dxa" w:w="284"/>
                </w:tcPr>
                <w:p>
                  <w:pPr>
                    <w:pStyle w:val="null3"/>
                  </w:pPr>
                  <w:r>
                    <w:rPr>
                      <w:rFonts w:ascii="仿宋_GB2312" w:hAnsi="仿宋_GB2312" w:cs="仿宋_GB2312" w:eastAsia="仿宋_GB2312"/>
                    </w:rPr>
                    <w:t>绿茶、红茶、乌龙茶、黄茶、白茶、黑茶、花茶、袋泡茶、紧压茶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草甘膦、乙酰甲胺磷、克百威、氧乐果、毒死蜱、冠突散囊菌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冠突散囊菌限茯茶检测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代用茶</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铅（以Pb计）、二氧化硫残留量、啶虫脒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15</w:t>
                  </w:r>
                </w:p>
              </w:tc>
              <w:tc>
                <w:tcPr>
                  <w:tcW w:type="dxa" w:w="284"/>
                  <w:vMerge w:val="restart"/>
                </w:tcPr>
                <w:p>
                  <w:pPr>
                    <w:pStyle w:val="null3"/>
                  </w:pPr>
                  <w:r>
                    <w:rPr>
                      <w:rFonts w:ascii="仿宋_GB2312" w:hAnsi="仿宋_GB2312" w:cs="仿宋_GB2312" w:eastAsia="仿宋_GB2312"/>
                    </w:rPr>
                    <w:t>酒类</w:t>
                  </w:r>
                </w:p>
              </w:tc>
              <w:tc>
                <w:tcPr>
                  <w:tcW w:type="dxa" w:w="284"/>
                </w:tcPr>
                <w:p>
                  <w:pPr>
                    <w:pStyle w:val="null3"/>
                  </w:pPr>
                  <w:r>
                    <w:rPr>
                      <w:rFonts w:ascii="仿宋_GB2312" w:hAnsi="仿宋_GB2312" w:cs="仿宋_GB2312" w:eastAsia="仿宋_GB2312"/>
                    </w:rPr>
                    <w:t>蒸馏酒</w:t>
                  </w:r>
                </w:p>
              </w:tc>
              <w:tc>
                <w:tcPr>
                  <w:tcW w:type="dxa" w:w="284"/>
                </w:tcPr>
                <w:p>
                  <w:pPr>
                    <w:pStyle w:val="null3"/>
                  </w:pPr>
                  <w:r>
                    <w:rPr>
                      <w:rFonts w:ascii="仿宋_GB2312" w:hAnsi="仿宋_GB2312" w:cs="仿宋_GB2312" w:eastAsia="仿宋_GB2312"/>
                    </w:rPr>
                    <w:t>白酒</w:t>
                  </w:r>
                </w:p>
              </w:tc>
              <w:tc>
                <w:tcPr>
                  <w:tcW w:type="dxa" w:w="284"/>
                </w:tcPr>
                <w:p>
                  <w:pPr>
                    <w:pStyle w:val="null3"/>
                  </w:pPr>
                  <w:r>
                    <w:rPr>
                      <w:rFonts w:ascii="仿宋_GB2312" w:hAnsi="仿宋_GB2312" w:cs="仿宋_GB2312" w:eastAsia="仿宋_GB2312"/>
                    </w:rPr>
                    <w:t>白酒、白酒（液态）、白酒（原酒）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酒精度、甲醇、糖精钠（以糖精计）、甜蜜素（以环己基氨基磺酸计）、三氯蔗糖</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发酵酒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啤酒</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酒精度、甲醛</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葡萄酒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酒精度、甲醇、糖精钠（以糖精计）、二氧化硫残留量、甜蜜素（以环己基氨基磺酸计）、三氯蔗糖</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果酒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酒精度、糖精钠（以糖精计）、甜蜜素（以环己基氨基磺酸计）、安赛蜜、酸性红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其他酒</w:t>
                  </w:r>
                </w:p>
              </w:tc>
              <w:tc>
                <w:tcPr>
                  <w:tcW w:type="dxa" w:w="284"/>
                </w:tcPr>
                <w:p>
                  <w:pPr>
                    <w:pStyle w:val="null3"/>
                  </w:pPr>
                  <w:r>
                    <w:rPr>
                      <w:rFonts w:ascii="仿宋_GB2312" w:hAnsi="仿宋_GB2312" w:cs="仿宋_GB2312" w:eastAsia="仿宋_GB2312"/>
                    </w:rPr>
                    <w:t>配制酒</w:t>
                  </w:r>
                </w:p>
              </w:tc>
              <w:tc>
                <w:tcPr>
                  <w:tcW w:type="dxa" w:w="284"/>
                </w:tcPr>
                <w:p>
                  <w:pPr>
                    <w:pStyle w:val="null3"/>
                  </w:pPr>
                  <w:r>
                    <w:rPr>
                      <w:rFonts w:ascii="仿宋_GB2312" w:hAnsi="仿宋_GB2312" w:cs="仿宋_GB2312" w:eastAsia="仿宋_GB2312"/>
                    </w:rPr>
                    <w:t>以蒸馏酒及食用酒精为酒基的配制酒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酒精度、甲醇、甜蜜素（以环己基氨基磺酸计）、安赛蜜</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其他发酵酒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酒精度、苯甲酸及其钠盐（以苯甲酸计）、山梨酸及其钾盐（以山梨酸计）、糖精钠（以糖精计）、安赛蜜</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16</w:t>
                  </w:r>
                </w:p>
              </w:tc>
              <w:tc>
                <w:tcPr>
                  <w:tcW w:type="dxa" w:w="284"/>
                  <w:vMerge w:val="restart"/>
                </w:tcPr>
                <w:p>
                  <w:pPr>
                    <w:pStyle w:val="null3"/>
                  </w:pPr>
                  <w:r>
                    <w:rPr>
                      <w:rFonts w:ascii="仿宋_GB2312" w:hAnsi="仿宋_GB2312" w:cs="仿宋_GB2312" w:eastAsia="仿宋_GB2312"/>
                    </w:rPr>
                    <w:t>蔬菜制品</w:t>
                  </w:r>
                </w:p>
              </w:tc>
              <w:tc>
                <w:tcPr>
                  <w:tcW w:type="dxa" w:w="284"/>
                  <w:vMerge w:val="restart"/>
                </w:tcPr>
                <w:p>
                  <w:pPr>
                    <w:pStyle w:val="null3"/>
                  </w:pPr>
                  <w:r>
                    <w:rPr>
                      <w:rFonts w:ascii="仿宋_GB2312" w:hAnsi="仿宋_GB2312" w:cs="仿宋_GB2312" w:eastAsia="仿宋_GB2312"/>
                    </w:rPr>
                    <w:t>蔬菜制品</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酱腌菜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安赛蜜、二氧化硫残留量、防腐剂混合使用时各自用量占其最大使用量的比例之和、糖精钠（以糖精计）、合成着色剂（柠檬黄、日落黄、诱惑红）</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蔬菜干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蔬菜干制品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铅（以Pb计）、二氧化硫残留量、合成着色剂（柠檬黄、日落黄、胭脂红、苋菜红、亮蓝）</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其他蔬菜制品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铅（以Pb计）、二氧化硫残留量</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食用菌</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干制食用菌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铅（以Pb计）、总汞（以Hg计）、总砷（以As计）</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腌渍食用菌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17</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蜜饯</w:t>
                  </w:r>
                </w:p>
              </w:tc>
              <w:tc>
                <w:tcPr>
                  <w:tcW w:type="dxa" w:w="284"/>
                </w:tcPr>
                <w:p>
                  <w:pPr>
                    <w:pStyle w:val="null3"/>
                  </w:pPr>
                  <w:r>
                    <w:rPr>
                      <w:rFonts w:ascii="仿宋_GB2312" w:hAnsi="仿宋_GB2312" w:cs="仿宋_GB2312" w:eastAsia="仿宋_GB2312"/>
                    </w:rPr>
                    <w:t>蜜饯类、凉果类、果脯类、话化类、果糕类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防腐剂混合使用时各自用量占其最大使用量的比例之和、糖精钠（以糖精计）、甜蜜素（以环己基氨基磺酸计）、二氧化硫残留量、合成着色剂（亮蓝、柠檬黄、日落黄、苋菜红、胭脂红、诱惑红、喹啉黄）、相同色泽着色剂混合使用时各自用量占其最大使用量的比例之和</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17</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水果制品</w:t>
                  </w:r>
                </w:p>
              </w:tc>
              <w:tc>
                <w:tcPr>
                  <w:tcW w:type="dxa" w:w="284"/>
                </w:tcPr>
                <w:p>
                  <w:pPr>
                    <w:pStyle w:val="null3"/>
                  </w:pPr>
                  <w:r>
                    <w:rPr>
                      <w:rFonts w:ascii="仿宋_GB2312" w:hAnsi="仿宋_GB2312" w:cs="仿宋_GB2312" w:eastAsia="仿宋_GB2312"/>
                    </w:rPr>
                    <w:t>水果干</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水果干制品（含干枸杞）</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糖精钠（以糖精计）、二氧化硫残留量、合成着色剂（亮蓝、柠檬黄、日落黄、苋菜红、胭脂红、诱惑红、喹啉黄）、菌落总数</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18</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炒货食品及坚果制品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酸价（以脂肪计）（KOH）、过氧化值（以脂肪计）、黄曲霉毒素B₁ 、苯甲酸及其钠盐（以苯甲酸计）、山梨酸及其钾盐（以山梨酸计）、二氧化硫残留量、糖精钠（以糖精计）</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蛋制品</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再制蛋</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铅（以Pb计）、苯甲酸及其钠盐（以苯甲酸计）、山梨酸及其钾盐（以山梨酸计）、菌落总数、大肠菌群、沙门氏菌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20</w:t>
                  </w:r>
                </w:p>
              </w:tc>
              <w:tc>
                <w:tcPr>
                  <w:tcW w:type="dxa" w:w="284"/>
                </w:tcPr>
                <w:p>
                  <w:pPr>
                    <w:pStyle w:val="null3"/>
                  </w:pPr>
                  <w:r>
                    <w:rPr>
                      <w:rFonts w:ascii="仿宋_GB2312" w:hAnsi="仿宋_GB2312" w:cs="仿宋_GB2312" w:eastAsia="仿宋_GB2312"/>
                    </w:rPr>
                    <w:t>可可及焙烤咖啡产品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可可制品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铅（以Pb计）、沙门氏菌</w:t>
                  </w:r>
                </w:p>
              </w:tc>
              <w:tc>
                <w:tcPr>
                  <w:tcW w:type="dxa" w:w="284"/>
                </w:tcPr>
                <w:p>
                  <w:pPr>
                    <w:pStyle w:val="null3"/>
                  </w:pPr>
                  <w:r>
                    <w:rPr>
                      <w:rFonts w:ascii="仿宋_GB2312" w:hAnsi="仿宋_GB2312" w:cs="仿宋_GB2312" w:eastAsia="仿宋_GB2312"/>
                    </w:rPr>
                    <w:t>0</w:t>
                  </w:r>
                </w:p>
              </w:tc>
              <w:tc>
                <w:tcPr>
                  <w:tcW w:type="dxa" w:w="284"/>
                </w:tcPr>
                <w:p>
                  <w:pPr>
                    <w:pStyle w:val="null3"/>
                  </w:pPr>
                  <w:r>
                    <w:rPr>
                      <w:rFonts w:ascii="仿宋_GB2312" w:hAnsi="仿宋_GB2312" w:cs="仿宋_GB2312" w:eastAsia="仿宋_GB2312"/>
                    </w:rPr>
                    <w:t>沙门氏菌：除可可脂外的产品检测；预包装食品按 GB 29921 判定，预先包装但需要计量称重的散装即食食品限生产日期在2022 年3月7日（含）之后的产品检测并按 GB 31607 判定。</w:t>
                  </w:r>
                </w:p>
              </w:tc>
            </w:tr>
            <w:tr>
              <w:tc>
                <w:tcPr>
                  <w:tcW w:type="dxa" w:w="284"/>
                </w:tcPr>
                <w:p>
                  <w:pPr>
                    <w:pStyle w:val="null3"/>
                  </w:pPr>
                  <w:r>
                    <w:rPr>
                      <w:rFonts w:ascii="仿宋_GB2312" w:hAnsi="仿宋_GB2312" w:cs="仿宋_GB2312" w:eastAsia="仿宋_GB2312"/>
                    </w:rPr>
                    <w:t>21</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食糖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总糖分、还原糖分、色值、合成着色剂（柠檬黄、新红、苋菜红、胭脂红、日落黄、诱惑红、酸性红、喹啉黄、赤藓红）</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22</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干制水产品</w:t>
                  </w:r>
                </w:p>
              </w:tc>
              <w:tc>
                <w:tcPr>
                  <w:tcW w:type="dxa" w:w="284"/>
                </w:tcPr>
                <w:p>
                  <w:pPr>
                    <w:pStyle w:val="null3"/>
                  </w:pPr>
                  <w:r>
                    <w:rPr>
                      <w:rFonts w:ascii="仿宋_GB2312" w:hAnsi="仿宋_GB2312" w:cs="仿宋_GB2312" w:eastAsia="仿宋_GB2312"/>
                    </w:rPr>
                    <w:t>预制动物性水产干制品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镉（以Cd计）、合成着色剂（柠檬黄、胭脂红、日落黄）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鱼糜制品</w:t>
                  </w:r>
                </w:p>
              </w:tc>
              <w:tc>
                <w:tcPr>
                  <w:tcW w:type="dxa" w:w="284"/>
                </w:tcPr>
                <w:p>
                  <w:pPr>
                    <w:pStyle w:val="null3"/>
                  </w:pPr>
                  <w:r>
                    <w:rPr>
                      <w:rFonts w:ascii="仿宋_GB2312" w:hAnsi="仿宋_GB2312" w:cs="仿宋_GB2312" w:eastAsia="仿宋_GB2312"/>
                    </w:rPr>
                    <w:t>预制鱼糜</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苯甲酸及其钠盐（以苯甲酸计）、山梨酸及其钾盐（以山梨酸计）、脱氢乙酸及其钠盐（以脱氢乙酸计）、合成着色剂（诱惑红、胭脂红、日落黄、柠檬黄）</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其他水产制品</w:t>
                  </w:r>
                </w:p>
              </w:tc>
              <w:tc>
                <w:tcPr>
                  <w:tcW w:type="dxa" w:w="284"/>
                </w:tcPr>
                <w:p>
                  <w:pPr>
                    <w:pStyle w:val="null3"/>
                  </w:pPr>
                  <w:r>
                    <w:rPr>
                      <w:rFonts w:ascii="仿宋_GB2312" w:hAnsi="仿宋_GB2312" w:cs="仿宋_GB2312" w:eastAsia="仿宋_GB2312"/>
                    </w:rPr>
                    <w:t>其他水产</w:t>
                  </w:r>
                </w:p>
                <w:p>
                  <w:pPr>
                    <w:pStyle w:val="null3"/>
                  </w:pPr>
                  <w:r>
                    <w:rPr>
                      <w:rFonts w:ascii="仿宋_GB2312" w:hAnsi="仿宋_GB2312" w:cs="仿宋_GB2312" w:eastAsia="仿宋_GB2312"/>
                    </w:rPr>
                    <w:t>制品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山梨酸及其钾盐（以山梨酸计）、脱氢乙酸及其钠盐（以脱氢乙酸计）、防腐剂混合使用时各自用量占其最大使用量的比例之和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23</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淀粉及淀粉制品</w:t>
                  </w:r>
                </w:p>
              </w:tc>
              <w:tc>
                <w:tcPr>
                  <w:tcW w:type="dxa" w:w="284"/>
                  <w:vMerge w:val="restart"/>
                </w:tcPr>
                <w:p>
                  <w:pPr>
                    <w:pStyle w:val="null3"/>
                  </w:pPr>
                  <w:r>
                    <w:rPr>
                      <w:rFonts w:ascii="仿宋_GB2312" w:hAnsi="仿宋_GB2312" w:cs="仿宋_GB2312" w:eastAsia="仿宋_GB2312"/>
                    </w:rPr>
                    <w:t>淀粉制品</w:t>
                  </w:r>
                </w:p>
              </w:tc>
              <w:tc>
                <w:tcPr>
                  <w:tcW w:type="dxa" w:w="284"/>
                  <w:vMerge w:val="restart"/>
                </w:tcPr>
                <w:p>
                  <w:pPr>
                    <w:pStyle w:val="null3"/>
                  </w:pPr>
                  <w:r>
                    <w:rPr>
                      <w:rFonts w:ascii="仿宋_GB2312" w:hAnsi="仿宋_GB2312" w:cs="仿宋_GB2312" w:eastAsia="仿宋_GB2312"/>
                    </w:rPr>
                    <w:t>粉丝粉条</w:t>
                  </w:r>
                </w:p>
              </w:tc>
              <w:tc>
                <w:tcPr>
                  <w:tcW w:type="dxa" w:w="284"/>
                  <w:vMerge w:val="restart"/>
                </w:tcPr>
                <w:p>
                  <w:pPr>
                    <w:pStyle w:val="null3"/>
                  </w:pPr>
                  <w:r>
                    <w:rPr>
                      <w:rFonts w:ascii="仿宋_GB2312" w:hAnsi="仿宋_GB2312" w:cs="仿宋_GB2312" w:eastAsia="仿宋_GB2312"/>
                    </w:rPr>
                    <w:t>较高</w:t>
                  </w:r>
                </w:p>
              </w:tc>
              <w:tc>
                <w:tcPr>
                  <w:tcW w:type="dxa" w:w="284"/>
                  <w:vMerge w:val="restart"/>
                </w:tcPr>
                <w:p>
                  <w:pPr>
                    <w:pStyle w:val="null3"/>
                  </w:pPr>
                  <w:r>
                    <w:rPr>
                      <w:rFonts w:ascii="仿宋_GB2312" w:hAnsi="仿宋_GB2312" w:cs="仿宋_GB2312" w:eastAsia="仿宋_GB2312"/>
                    </w:rPr>
                    <w:t>铝的残留量（干样品，以Al计）、二氧化硫残留量、山梨酸及其钾盐(以山梨酸计)、脱氢乙酸及其钠盐(以脱氢乙酸计)</w:t>
                  </w:r>
                </w:p>
              </w:tc>
              <w:tc>
                <w:tcPr>
                  <w:tcW w:type="dxa" w:w="284"/>
                  <w:vMerge w:val="restart"/>
                </w:tcPr>
                <w:p>
                  <w:pPr>
                    <w:pStyle w:val="null3"/>
                  </w:pPr>
                  <w:r>
                    <w:rPr>
                      <w:rFonts w:ascii="仿宋_GB2312" w:hAnsi="仿宋_GB2312" w:cs="仿宋_GB2312" w:eastAsia="仿宋_GB2312"/>
                    </w:rPr>
                    <w:t>5</w:t>
                  </w:r>
                </w:p>
              </w:tc>
              <w:tc>
                <w:tcPr>
                  <w:tcW w:type="dxa" w:w="284"/>
                  <w:vMerge w:val="restart"/>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c>
                <w:tcPr>
                  <w:tcW w:type="dxa" w:w="284"/>
                  <w:vMerge/>
                </w:tcP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淀粉糖</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铅（以Pb计）、总砷（以As计）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24</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甜蜜素（以环己基氨基磺酸计）、丙酸及其钠盐、钙盐（以丙酸计）、铝的残留量（干样品，以Al计）、脱氢乙酸及其钠盐（以脱氢乙酸计）、合成着色剂（柠檬黄、日落黄、胭脂红、苋菜红、亮蓝、赤藓红、诱惑红）、防腐剂混合使用时各自用量占其最大使用量的比例之和、菌落总数</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24</w:t>
                  </w:r>
                </w:p>
              </w:tc>
              <w:tc>
                <w:tcPr>
                  <w:tcW w:type="dxa" w:w="284"/>
                  <w:vMerge w:val="restart"/>
                </w:tcPr>
                <w:p>
                  <w:pPr>
                    <w:pStyle w:val="null3"/>
                  </w:pPr>
                  <w:r>
                    <w:rPr>
                      <w:rFonts w:ascii="仿宋_GB2312" w:hAnsi="仿宋_GB2312" w:cs="仿宋_GB2312" w:eastAsia="仿宋_GB2312"/>
                    </w:rPr>
                    <w:t>糕点</w:t>
                  </w:r>
                </w:p>
              </w:tc>
              <w:tc>
                <w:tcPr>
                  <w:tcW w:type="dxa" w:w="284"/>
                  <w:vMerge w:val="restart"/>
                </w:tcPr>
                <w:p>
                  <w:pPr>
                    <w:pStyle w:val="null3"/>
                  </w:pPr>
                  <w:r>
                    <w:rPr>
                      <w:rFonts w:ascii="仿宋_GB2312" w:hAnsi="仿宋_GB2312" w:cs="仿宋_GB2312" w:eastAsia="仿宋_GB2312"/>
                    </w:rPr>
                    <w:t>糕点</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月饼</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酸价（以脂肪计）（KOH）、过氧化值（以脂肪计）、苯甲酸及其钠盐（以苯甲酸计）、山梨酸及其钾盐（以山梨酸计）、糖精钠（以糖精计）、铝的残留量（干样品，以Al计）、脱氢乙酸及其钠盐（以脱氢乙酸计）、合成着色剂（柠檬黄、日落黄、胭脂红、苋菜红、亮蓝、赤藓红、诱惑红）、防腐剂混合使用时各自用量占其最大使用量的比例之和、菌落总数、大肠菌群</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粽子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山梨酸及其钾盐（以山梨酸计）、糖精钠（以糖精计）、安赛蜜、菌落总数、大肠菌群、脱氢乙酸及其钠盐（以脱氢乙酸计）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发酵性豆制品</w:t>
                  </w:r>
                </w:p>
              </w:tc>
              <w:tc>
                <w:tcPr>
                  <w:tcW w:type="dxa" w:w="284"/>
                </w:tcPr>
                <w:p>
                  <w:pPr>
                    <w:pStyle w:val="null3"/>
                  </w:pPr>
                  <w:r>
                    <w:rPr>
                      <w:rFonts w:ascii="仿宋_GB2312" w:hAnsi="仿宋_GB2312" w:cs="仿宋_GB2312" w:eastAsia="仿宋_GB2312"/>
                    </w:rPr>
                    <w:t>腐乳、豆豉、纳豆等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黄曲霉毒素B₁ 、苯甲酸及其钠盐（以苯甲酸计）、山梨酸及其钾盐（以山梨酸计）、脱氢乙酸及其钠盐（以脱氢乙酸计）、糖精钠（以糖精计）、防腐剂混合使用时各自用量占其最大使用量的比例之和、大肠菌群</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腐竹、油皮及其再制品</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二氧化硫残留量、铝的残留量（干样品、以Al计）、蛋白质、铅（以Pb计）、苯甲酸及其钠盐(以苯甲酸计)、山梨酸及其钾盐(以山梨酸计)、防腐剂混合使用时各自用量占其最大使用量的比例之和、合成着色剂（柠檬黄、日落黄）、碱性嫩黄</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25</w:t>
                  </w:r>
                </w:p>
              </w:tc>
              <w:tc>
                <w:tcPr>
                  <w:tcW w:type="dxa" w:w="284"/>
                  <w:vMerge w:val="restart"/>
                </w:tcPr>
                <w:p>
                  <w:pPr>
                    <w:pStyle w:val="null3"/>
                  </w:pPr>
                  <w:r>
                    <w:rPr>
                      <w:rFonts w:ascii="仿宋_GB2312" w:hAnsi="仿宋_GB2312" w:cs="仿宋_GB2312" w:eastAsia="仿宋_GB2312"/>
                    </w:rPr>
                    <w:t>豆制品</w:t>
                  </w:r>
                </w:p>
              </w:tc>
              <w:tc>
                <w:tcPr>
                  <w:tcW w:type="dxa" w:w="284"/>
                  <w:vMerge w:val="restart"/>
                </w:tcPr>
                <w:p>
                  <w:pPr>
                    <w:pStyle w:val="null3"/>
                  </w:pPr>
                  <w:r>
                    <w:rPr>
                      <w:rFonts w:ascii="仿宋_GB2312" w:hAnsi="仿宋_GB2312" w:cs="仿宋_GB2312" w:eastAsia="仿宋_GB2312"/>
                    </w:rPr>
                    <w:t>豆制品</w:t>
                  </w:r>
                </w:p>
              </w:tc>
              <w:tc>
                <w:tcPr>
                  <w:tcW w:type="dxa" w:w="284"/>
                </w:tcPr>
                <w:p>
                  <w:pPr>
                    <w:pStyle w:val="null3"/>
                  </w:pPr>
                  <w:r>
                    <w:rPr>
                      <w:rFonts w:ascii="仿宋_GB2312" w:hAnsi="仿宋_GB2312" w:cs="仿宋_GB2312" w:eastAsia="仿宋_GB2312"/>
                    </w:rPr>
                    <w:t>非发酵性豆制品</w:t>
                  </w:r>
                </w:p>
              </w:tc>
              <w:tc>
                <w:tcPr>
                  <w:tcW w:type="dxa" w:w="284"/>
                </w:tcPr>
                <w:p>
                  <w:pPr>
                    <w:pStyle w:val="null3"/>
                  </w:pPr>
                  <w:r>
                    <w:rPr>
                      <w:rFonts w:ascii="仿宋_GB2312" w:hAnsi="仿宋_GB2312" w:cs="仿宋_GB2312" w:eastAsia="仿宋_GB2312"/>
                    </w:rPr>
                    <w:t>豆干、豆腐、豆皮等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铝的残留量（干样品，以Al计）、合成着色剂（柠檬黄、日落黄）、大肠菌群</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其他豆制品</w:t>
                  </w:r>
                </w:p>
              </w:tc>
              <w:tc>
                <w:tcPr>
                  <w:tcW w:type="dxa" w:w="284"/>
                </w:tcPr>
                <w:p>
                  <w:pPr>
                    <w:pStyle w:val="null3"/>
                  </w:pPr>
                  <w:r>
                    <w:rPr>
                      <w:rFonts w:ascii="仿宋_GB2312" w:hAnsi="仿宋_GB2312" w:cs="仿宋_GB2312" w:eastAsia="仿宋_GB2312"/>
                    </w:rPr>
                    <w:t>大豆蛋白类制品等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甲酸及其钠盐(以苯甲酸计)、山梨酸及其钾盐(以山梨酸计)、脱氢乙酸及其钠盐（以脱氢乙酸计）、铝的残留量(干样品、以Al计)、大肠菌群、铅（以Pb计）、防腐剂混合使用时各自用量占其最大使用量的比例之和</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26</w:t>
                  </w:r>
                </w:p>
              </w:tc>
              <w:tc>
                <w:tcPr>
                  <w:tcW w:type="dxa" w:w="284"/>
                  <w:vMerge w:val="restart"/>
                </w:tcPr>
                <w:p>
                  <w:pPr>
                    <w:pStyle w:val="null3"/>
                  </w:pPr>
                  <w:r>
                    <w:rPr>
                      <w:rFonts w:ascii="仿宋_GB2312" w:hAnsi="仿宋_GB2312" w:cs="仿宋_GB2312" w:eastAsia="仿宋_GB2312"/>
                    </w:rPr>
                    <w:t>蜂产品</w:t>
                  </w:r>
                </w:p>
              </w:tc>
              <w:tc>
                <w:tcPr>
                  <w:tcW w:type="dxa" w:w="284"/>
                  <w:vMerge w:val="restart"/>
                </w:tcPr>
                <w:p>
                  <w:pPr>
                    <w:pStyle w:val="null3"/>
                  </w:pPr>
                  <w:r>
                    <w:rPr>
                      <w:rFonts w:ascii="仿宋_GB2312" w:hAnsi="仿宋_GB2312" w:cs="仿宋_GB2312" w:eastAsia="仿宋_GB2312"/>
                    </w:rPr>
                    <w:t>蜂产品</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蜂蜜</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果糖和葡萄糖、蔗糖、铅（以Pb计）、山梨酸及其钾盐（以山梨酸计）、氯霉素、呋喃西林代谢物、呋喃唑酮代谢物、甲硝唑、诺氟沙星、氧氟沙星、菌落总数、嗜渗酵母计数</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氯霉素：生产日期在 2020 年 1 月 6 日之前的产品按农业部公告第 235 号判定；生产日期在2020 年 1 月 6 日（含）之后的产品按农业农村部公告第 250 号判定。</w:t>
                  </w:r>
                  <w:r>
                    <w:br/>
                  </w:r>
                  <w:r>
                    <w:rPr>
                      <w:rFonts w:ascii="仿宋_GB2312" w:hAnsi="仿宋_GB2312" w:cs="仿宋_GB2312" w:eastAsia="仿宋_GB2312"/>
                    </w:rPr>
                    <w:t xml:space="preserve"> 呋喃西林代谢物、呋喃唑酮代谢物：生产日期在 2020 年 1 月 6 日（含）之后的产品检测。</w:t>
                  </w:r>
                  <w:r>
                    <w:br/>
                  </w:r>
                  <w:r>
                    <w:rPr>
                      <w:rFonts w:ascii="仿宋_GB2312" w:hAnsi="仿宋_GB2312" w:cs="仿宋_GB2312" w:eastAsia="仿宋_GB2312"/>
                    </w:rPr>
                    <w:t xml:space="preserve"> 甲硝唑：生产日期在 2020 年 4 月 1 日（含）之后的产品检测。</w:t>
                  </w:r>
                  <w:r>
                    <w:br/>
                  </w:r>
                  <w:r>
                    <w:rPr>
                      <w:rFonts w:ascii="仿宋_GB2312" w:hAnsi="仿宋_GB2312" w:cs="仿宋_GB2312" w:eastAsia="仿宋_GB2312"/>
                    </w:rPr>
                    <w:t xml:space="preserve"> 双甲脒：生产日期在 2020 年 4 月 1 日（含）之后的产品检测。</w:t>
                  </w:r>
                  <w:r>
                    <w:br/>
                  </w:r>
                  <w:r>
                    <w:rPr>
                      <w:rFonts w:ascii="仿宋_GB2312" w:hAnsi="仿宋_GB2312" w:cs="仿宋_GB2312" w:eastAsia="仿宋_GB2312"/>
                    </w:rPr>
                    <w:t xml:space="preserve"> 诺氟沙星、氧氟沙星：生产日期在 2023 年 2 月 1 日（含）之后的产品检测。</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蜂王浆（含蜂王浆冻干品）</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10-羟基-2-癸烯酸、酸度、呋喃西林代谢物</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10-羟基-2-癸烯酸、酸度、蛋白质：限产品明示标准和质量要求有限量规定时检测</w:t>
                  </w:r>
                  <w:r>
                    <w:br/>
                  </w:r>
                  <w:r>
                    <w:rPr>
                      <w:rFonts w:ascii="仿宋_GB2312" w:hAnsi="仿宋_GB2312" w:cs="仿宋_GB2312" w:eastAsia="仿宋_GB2312"/>
                    </w:rPr>
                    <w:t xml:space="preserve"> 呋喃西林代谢物：蜂王浆冻干品不检测。</w:t>
                  </w:r>
                </w:p>
              </w:tc>
            </w:tr>
            <w:tr>
              <w:tc>
                <w:tcPr>
                  <w:tcW w:type="dxa" w:w="284"/>
                  <w:vMerge w:val="restart"/>
                </w:tcPr>
                <w:p>
                  <w:pPr>
                    <w:pStyle w:val="null3"/>
                  </w:pPr>
                  <w:r>
                    <w:rPr>
                      <w:rFonts w:ascii="仿宋_GB2312" w:hAnsi="仿宋_GB2312" w:cs="仿宋_GB2312" w:eastAsia="仿宋_GB2312"/>
                    </w:rPr>
                    <w:t>27</w:t>
                  </w:r>
                </w:p>
              </w:tc>
              <w:tc>
                <w:tcPr>
                  <w:tcW w:type="dxa" w:w="284"/>
                  <w:vMerge w:val="restart"/>
                </w:tcPr>
                <w:p>
                  <w:pPr>
                    <w:pStyle w:val="null3"/>
                  </w:pPr>
                  <w:r>
                    <w:rPr>
                      <w:rFonts w:ascii="仿宋_GB2312" w:hAnsi="仿宋_GB2312" w:cs="仿宋_GB2312" w:eastAsia="仿宋_GB2312"/>
                    </w:rPr>
                    <w:t>特殊膳食食品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辅助食品</w:t>
                  </w:r>
                </w:p>
              </w:tc>
              <w:tc>
                <w:tcPr>
                  <w:tcW w:type="dxa" w:w="284"/>
                  <w:vMerge w:val="restart"/>
                </w:tcPr>
                <w:p>
                  <w:pPr>
                    <w:pStyle w:val="null3"/>
                  </w:pPr>
                  <w:r>
                    <w:rPr>
                      <w:rFonts w:ascii="仿宋_GB2312" w:hAnsi="仿宋_GB2312" w:cs="仿宋_GB2312" w:eastAsia="仿宋_GB2312"/>
                    </w:rPr>
                    <w:t>婴幼儿</w:t>
                  </w:r>
                </w:p>
                <w:p>
                  <w:pPr>
                    <w:pStyle w:val="null3"/>
                  </w:pPr>
                  <w:r>
                    <w:rPr>
                      <w:rFonts w:ascii="仿宋_GB2312" w:hAnsi="仿宋_GB2312" w:cs="仿宋_GB2312" w:eastAsia="仿宋_GB2312"/>
                    </w:rPr>
                    <w:t>谷类辅助食品</w:t>
                  </w:r>
                </w:p>
              </w:tc>
              <w:tc>
                <w:tcPr>
                  <w:tcW w:type="dxa" w:w="284"/>
                </w:tcPr>
                <w:p>
                  <w:pPr>
                    <w:pStyle w:val="null3"/>
                  </w:pPr>
                  <w:r>
                    <w:rPr>
                      <w:rFonts w:ascii="仿宋_GB2312" w:hAnsi="仿宋_GB2312" w:cs="仿宋_GB2312" w:eastAsia="仿宋_GB2312"/>
                    </w:rPr>
                    <w:t>婴幼儿谷物辅助食品、婴幼儿高蛋白谷物辅助食品、婴幼儿生制类谷物辅助食品、婴幼儿饼干或其他婴幼儿谷物辅助食品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能量、蛋白质、脂肪、亚油酸、钙、铁、锌、钠、烟酸、叶酸、泛酸、维生素C、生物素、磷、碘、钾、水分、不溶性膳食纤维、脲酶活性定性测定、镉、黄曲霉毒素 B1、硝酸盐、亚硝酸盐、菌落总数、大肠菌群、沙门氏菌、二十二碳六烯酸、花生四烯酸、金黄色葡萄球菌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泥（糊）状、、颗粒状、汁类罐装食品</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蛋白质、脂肪、总钠、铅、无机砷、总汞、锡、硝酸盐、亚硝酸盐、商业无菌、霉菌</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28</w:t>
                  </w:r>
                </w:p>
              </w:tc>
              <w:tc>
                <w:tcPr>
                  <w:tcW w:type="dxa" w:w="284"/>
                  <w:vMerge w:val="restart"/>
                </w:tcPr>
                <w:p>
                  <w:pPr>
                    <w:pStyle w:val="null3"/>
                  </w:pPr>
                  <w:r>
                    <w:rPr>
                      <w:rFonts w:ascii="仿宋_GB2312" w:hAnsi="仿宋_GB2312" w:cs="仿宋_GB2312" w:eastAsia="仿宋_GB2312"/>
                    </w:rPr>
                    <w:t>餐饮食品</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调味料</w:t>
                  </w:r>
                  <w:r>
                    <w:br/>
                  </w:r>
                  <w:r>
                    <w:rPr>
                      <w:rFonts w:ascii="仿宋_GB2312" w:hAnsi="仿宋_GB2312" w:cs="仿宋_GB2312" w:eastAsia="仿宋_GB2312"/>
                    </w:rPr>
                    <w:t xml:space="preserve"> （自制）</w:t>
                  </w:r>
                </w:p>
              </w:tc>
              <w:tc>
                <w:tcPr>
                  <w:tcW w:type="dxa" w:w="284"/>
                </w:tcPr>
                <w:p>
                  <w:pPr>
                    <w:pStyle w:val="null3"/>
                  </w:pPr>
                  <w:r>
                    <w:rPr>
                      <w:rFonts w:ascii="仿宋_GB2312" w:hAnsi="仿宋_GB2312" w:cs="仿宋_GB2312" w:eastAsia="仿宋_GB2312"/>
                    </w:rPr>
                    <w:t>火锅麻辣烫底料（自制）</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罂粟碱、吗啡、可待因、那可丁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w:t>
                  </w:r>
                </w:p>
                <w:p>
                  <w:pPr>
                    <w:pStyle w:val="null3"/>
                  </w:pPr>
                  <w:r>
                    <w:rPr>
                      <w:rFonts w:ascii="仿宋_GB2312" w:hAnsi="仿宋_GB2312" w:cs="仿宋_GB2312" w:eastAsia="仿宋_GB2312"/>
                    </w:rPr>
                    <w:t>餐饮具</w:t>
                  </w:r>
                </w:p>
              </w:tc>
              <w:tc>
                <w:tcPr>
                  <w:tcW w:type="dxa" w:w="284"/>
                </w:tcPr>
                <w:p>
                  <w:pPr>
                    <w:pStyle w:val="null3"/>
                  </w:pPr>
                  <w:r>
                    <w:rPr>
                      <w:rFonts w:ascii="仿宋_GB2312" w:hAnsi="仿宋_GB2312" w:cs="仿宋_GB2312" w:eastAsia="仿宋_GB2312"/>
                    </w:rPr>
                    <w:t>复用餐饮具（餐馆自行消毒）</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阴离子合成洗涤剂（以十二烷基苯磺酸钠计）、大肠菌群</w:t>
                  </w:r>
                </w:p>
              </w:tc>
              <w:tc>
                <w:tcPr>
                  <w:tcW w:type="dxa" w:w="284"/>
                </w:tcPr>
                <w:p>
                  <w:pPr>
                    <w:pStyle w:val="null3"/>
                  </w:pPr>
                  <w:r>
                    <w:rPr>
                      <w:rFonts w:ascii="仿宋_GB2312" w:hAnsi="仿宋_GB2312" w:cs="仿宋_GB2312" w:eastAsia="仿宋_GB2312"/>
                    </w:rPr>
                    <w:t>40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食用油、油脂及其制品（自制）</w:t>
                  </w:r>
                </w:p>
              </w:tc>
              <w:tc>
                <w:tcPr>
                  <w:tcW w:type="dxa" w:w="284"/>
                </w:tcPr>
                <w:p>
                  <w:pPr>
                    <w:pStyle w:val="null3"/>
                  </w:pPr>
                  <w:r>
                    <w:rPr>
                      <w:rFonts w:ascii="仿宋_GB2312" w:hAnsi="仿宋_GB2312" w:cs="仿宋_GB2312" w:eastAsia="仿宋_GB2312"/>
                    </w:rPr>
                    <w:t>煎炸过程</w:t>
                  </w:r>
                </w:p>
                <w:p>
                  <w:pPr>
                    <w:pStyle w:val="null3"/>
                  </w:pPr>
                  <w:r>
                    <w:rPr>
                      <w:rFonts w:ascii="仿宋_GB2312" w:hAnsi="仿宋_GB2312" w:cs="仿宋_GB2312" w:eastAsia="仿宋_GB2312"/>
                    </w:rPr>
                    <w:t>用油</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极性组分、酸价（KOH）</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29</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畜禽肉及副产品</w:t>
                  </w:r>
                </w:p>
              </w:tc>
              <w:tc>
                <w:tcPr>
                  <w:tcW w:type="dxa" w:w="284"/>
                  <w:vMerge w:val="restart"/>
                </w:tcPr>
                <w:p>
                  <w:pPr>
                    <w:pStyle w:val="null3"/>
                  </w:pPr>
                  <w:r>
                    <w:rPr>
                      <w:rFonts w:ascii="仿宋_GB2312" w:hAnsi="仿宋_GB2312" w:cs="仿宋_GB2312" w:eastAsia="仿宋_GB2312"/>
                    </w:rPr>
                    <w:t>畜肉</w:t>
                  </w:r>
                </w:p>
              </w:tc>
              <w:tc>
                <w:tcPr>
                  <w:tcW w:type="dxa" w:w="284"/>
                </w:tcPr>
                <w:p>
                  <w:pPr>
                    <w:pStyle w:val="null3"/>
                  </w:pPr>
                  <w:r>
                    <w:rPr>
                      <w:rFonts w:ascii="仿宋_GB2312" w:hAnsi="仿宋_GB2312" w:cs="仿宋_GB2312" w:eastAsia="仿宋_GB2312"/>
                    </w:rPr>
                    <w:t>猪肉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地塞米松、五氯酚酸钠(以五氯酚计)、土霉素/金霉素/四环素(组合含量)、甲氧苄啶、磺胺类总量、甲硝唑、氯霉素</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牛肉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地塞米松、五氯酚酸钠(以五氯酚计)、磺胺类（总量）、恩诺沙星、氯霉素、土霉素/金霉素/四环素(组合含量)、磺胺类总量、挥发性盐基氮、呋喃唑酮代谢物、呋喃西林代谢物</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羊肉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五氯酚酸钠（以五氯酚计）、磺胺类（总量）、恩诺沙星、氟苯尼考、克伦特罗、氯霉素、环丙氨嗪、土霉素/金霉素/四环素(组合含量)</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禽肉</w:t>
                  </w:r>
                </w:p>
              </w:tc>
              <w:tc>
                <w:tcPr>
                  <w:tcW w:type="dxa" w:w="284"/>
                </w:tcPr>
                <w:p>
                  <w:pPr>
                    <w:pStyle w:val="null3"/>
                  </w:pPr>
                  <w:r>
                    <w:rPr>
                      <w:rFonts w:ascii="仿宋_GB2312" w:hAnsi="仿宋_GB2312" w:cs="仿宋_GB2312" w:eastAsia="仿宋_GB2312"/>
                    </w:rPr>
                    <w:t>鸡肉</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氧氟沙星、甲氧苄啶、恩诺沙星、氟苯尼考、甲硝唑、土霉素/金霉素/四环素(组合含量)、五氯酚酸钠(以五氯酚计)</w:t>
                  </w:r>
                </w:p>
              </w:tc>
              <w:tc>
                <w:tcPr>
                  <w:tcW w:type="dxa" w:w="284"/>
                </w:tcPr>
                <w:p>
                  <w:pPr>
                    <w:pStyle w:val="null3"/>
                  </w:pPr>
                  <w:r>
                    <w:rPr>
                      <w:rFonts w:ascii="仿宋_GB2312" w:hAnsi="仿宋_GB2312" w:cs="仿宋_GB2312" w:eastAsia="仿宋_GB2312"/>
                    </w:rPr>
                    <w:t>15</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豆芽</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计）、总汞（以 Hg 计）、4-氯苯氧乙酸钠（以4-氯苯氧乙酸计）、6-苄基腺嘌呤（6-BA）、亚硫酸盐（以SO₂计）</w:t>
                  </w:r>
                </w:p>
              </w:tc>
              <w:tc>
                <w:tcPr>
                  <w:tcW w:type="dxa" w:w="284"/>
                </w:tcPr>
                <w:p>
                  <w:pPr>
                    <w:pStyle w:val="null3"/>
                  </w:pPr>
                  <w:r>
                    <w:rPr>
                      <w:rFonts w:ascii="仿宋_GB2312" w:hAnsi="仿宋_GB2312" w:cs="仿宋_GB2312" w:eastAsia="仿宋_GB2312"/>
                    </w:rPr>
                    <w:t>15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鲜食用菌</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镉（以Cd计）、百菌清、氯氟氰菊酯和高效氯氟氰菊酯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韭菜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毒死蜱、腐霉利、氧乐果、啶虫脒、氯氟氰菊酯和高效氯氟氰菊酯、克百威、阿维菌素、多菌灵、吡虫啉、啶虫脒</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鳞茎类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洋葱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铅（以Pb计）、镉（以Cd计）、噻虫胺、乙酰甲胺磷、久效磷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葱</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铅（以Pb计）、镉（以Cd计）、噻虫嗪、甲基异柳磷、甲拌磷、氧乐果、毒死蜱</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菠菜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铅（以Pb计）、铬、阿维菌素、毒死蜱、氧乐果、氯氟氰菊酯和高效氯氟氰菊酯</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大白菜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 xml:space="preserve">镉（以 Cd 计）、毒死蜱、氟虫腈、甲拌磷、乐果、氧乐果、乙酰甲胺磷     </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普通白菜（小白菜、小油菜、青菜）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啶虫脒、毒死蜱、氟虫氰、氧乐果、吡虫啉、克百威、氯氟氰菊酯和高效氯氟氰菊酯、氯氰菊酯和高效氯氰菊酯、水胺硫磷、氧乐果、乙酰甲胺磷、敌敌畏</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芹菜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 Pb 计）、镉（以 Cd 计）、毒死蜱、甲拌磷、噻虫胺、氧乐果、阿维菌素、氯氰菊酯和高效氯氰菊酯、氟虫氰、克百威、百菌清、氟虫腈</w:t>
                  </w:r>
                </w:p>
              </w:tc>
              <w:tc>
                <w:tcPr>
                  <w:tcW w:type="dxa" w:w="284"/>
                </w:tcPr>
                <w:p>
                  <w:pPr>
                    <w:pStyle w:val="null3"/>
                  </w:pPr>
                  <w:r>
                    <w:rPr>
                      <w:rFonts w:ascii="仿宋_GB2312" w:hAnsi="仿宋_GB2312" w:cs="仿宋_GB2312" w:eastAsia="仿宋_GB2312"/>
                    </w:rPr>
                    <w:t>15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叶菜类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茼蒿</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甲拌磷、啶虫脒、毒死蜱、敌敌畏、克百威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油麦菜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阿维菌素、毒死蜱、氟虫腈、甲拌磷、啶虫脒</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茄子</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镉（以Cd计）、噻虫胺、噻虫嗪、氧乐果、克百威</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辣椒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镉（以Cd计）、毒死蜱、啶虫脒、倍硫磷、联苯菊酯、氧乐果、噻虫胺、噻虫嗪、啶虫脒</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30</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蔬菜</w:t>
                  </w:r>
                </w:p>
              </w:tc>
              <w:tc>
                <w:tcPr>
                  <w:tcW w:type="dxa" w:w="284"/>
                  <w:vMerge w:val="restart"/>
                </w:tcPr>
                <w:p>
                  <w:pPr>
                    <w:pStyle w:val="null3"/>
                  </w:pPr>
                  <w:r>
                    <w:rPr>
                      <w:rFonts w:ascii="仿宋_GB2312" w:hAnsi="仿宋_GB2312" w:cs="仿宋_GB2312" w:eastAsia="仿宋_GB2312"/>
                    </w:rPr>
                    <w:t>茄果类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甜椒</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镉（以Cd计）、噻虫胺、阿维菌素、倍硫磷、吡虫啉、吡唑醚菌酯、毒死蜱、氟虫腈、克百威、噻虫嗪、水胺硫磷、氧乐果</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番茄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毒死蜱、腐霉利、氯氟氰菊酯和高效氯氟氰菊酯、氧乐果</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瓜类蔬菜</w:t>
                  </w:r>
                </w:p>
              </w:tc>
              <w:tc>
                <w:tcPr>
                  <w:tcW w:type="dxa" w:w="284"/>
                </w:tcPr>
                <w:p>
                  <w:pPr>
                    <w:pStyle w:val="null3"/>
                  </w:pPr>
                  <w:r>
                    <w:rPr>
                      <w:rFonts w:ascii="仿宋_GB2312" w:hAnsi="仿宋_GB2312" w:cs="仿宋_GB2312" w:eastAsia="仿宋_GB2312"/>
                    </w:rPr>
                    <w:t>黄瓜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阿维菌素、毒死蜱、克百威、乙螨唑</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豆类蔬菜</w:t>
                  </w:r>
                </w:p>
              </w:tc>
              <w:tc>
                <w:tcPr>
                  <w:tcW w:type="dxa" w:w="284"/>
                </w:tcPr>
                <w:p>
                  <w:pPr>
                    <w:pStyle w:val="null3"/>
                  </w:pPr>
                  <w:r>
                    <w:rPr>
                      <w:rFonts w:ascii="仿宋_GB2312" w:hAnsi="仿宋_GB2312" w:cs="仿宋_GB2312" w:eastAsia="仿宋_GB2312"/>
                    </w:rPr>
                    <w:t>豇豆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阿维菌素、倍硫磷、灭蝇胺、噻虫胺、噻虫嗪、克百威、氧乐果、氯氰菊酯和高效氯氰菊酯</w:t>
                  </w:r>
                </w:p>
              </w:tc>
              <w:tc>
                <w:tcPr>
                  <w:tcW w:type="dxa" w:w="284"/>
                </w:tcPr>
                <w:p>
                  <w:pPr>
                    <w:pStyle w:val="null3"/>
                  </w:pPr>
                  <w:r>
                    <w:rPr>
                      <w:rFonts w:ascii="仿宋_GB2312" w:hAnsi="仿宋_GB2312" w:cs="仿宋_GB2312" w:eastAsia="仿宋_GB2312"/>
                    </w:rPr>
                    <w:t>15</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菜豆</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吡虫啉、倍硫磷、毒死蜱、甲胺磷、氯氟氰菊酯和高效氯氟氰菊酯、灭蝇胺、噻虫胺、氧乐果</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马铃薯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 Cd 计）、毒死蜱、氯氰菊酯和高效氯氰菊酯、敌敌畏、噻虫嗪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山药</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铅（以Pb计）、克百威、咪鲜胺和咪鲜胺锰盐、毒死蜱</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胡萝卜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铅（以Pb计）、毒死蜱、氯氰菊酯和高效氯氰菊酯</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萝卜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铅（以Pb计）、甲胺磷、氧乐果、毒死蜱、甲拌磷、氯氟氰菊酯和高效氯氟氰菊酯、噻虫嗪</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根茎类和薯芋类</w:t>
                  </w:r>
                </w:p>
                <w:p>
                  <w:pPr>
                    <w:pStyle w:val="null3"/>
                  </w:pPr>
                  <w:r>
                    <w:rPr>
                      <w:rFonts w:ascii="仿宋_GB2312" w:hAnsi="仿宋_GB2312" w:cs="仿宋_GB2312" w:eastAsia="仿宋_GB2312"/>
                    </w:rPr>
                    <w:t>蔬菜</w:t>
                  </w:r>
                </w:p>
              </w:tc>
              <w:tc>
                <w:tcPr>
                  <w:tcW w:type="dxa" w:w="284"/>
                </w:tcPr>
                <w:p>
                  <w:pPr>
                    <w:pStyle w:val="null3"/>
                  </w:pPr>
                  <w:r>
                    <w:rPr>
                      <w:rFonts w:ascii="仿宋_GB2312" w:hAnsi="仿宋_GB2312" w:cs="仿宋_GB2312" w:eastAsia="仿宋_GB2312"/>
                    </w:rPr>
                    <w:t>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铅（以Pb计）、镉（以Cd计）、噻虫胺、噻虫嗪、二氧化硫残留量、咪鲜胺和咪鲜胺锰盐、甲拌磷、吡虫啉、氯氟氰菊酯和高效氯氟氰菊酯</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31</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水产品</w:t>
                  </w:r>
                </w:p>
              </w:tc>
              <w:tc>
                <w:tcPr>
                  <w:tcW w:type="dxa" w:w="284"/>
                  <w:vMerge w:val="restart"/>
                </w:tcPr>
                <w:p>
                  <w:pPr>
                    <w:pStyle w:val="null3"/>
                  </w:pPr>
                  <w:r>
                    <w:rPr>
                      <w:rFonts w:ascii="仿宋_GB2312" w:hAnsi="仿宋_GB2312" w:cs="仿宋_GB2312" w:eastAsia="仿宋_GB2312"/>
                    </w:rPr>
                    <w:t>淡水产品</w:t>
                  </w:r>
                </w:p>
              </w:tc>
              <w:tc>
                <w:tcPr>
                  <w:tcW w:type="dxa" w:w="284"/>
                </w:tcPr>
                <w:p>
                  <w:pPr>
                    <w:pStyle w:val="null3"/>
                  </w:pPr>
                  <w:r>
                    <w:rPr>
                      <w:rFonts w:ascii="仿宋_GB2312" w:hAnsi="仿宋_GB2312" w:cs="仿宋_GB2312" w:eastAsia="仿宋_GB2312"/>
                    </w:rPr>
                    <w:t>淡水鱼</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 xml:space="preserve">恩诺沙星、孔雀石绿、氟苯尼考、五氯酚酸钠、磺胺类(总量) </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淡水虾</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镉(以Cd计)、孔雀石绿、呋喃唑酮代谢物、呋喃妥因代谢物、恩诺沙星、五氯酚酸钠、恩诺沙星</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贝类</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镉(以Cd计)、孔雀石绿、呋喃唑酮代谢物、呋喃西林代谢物、呋喃妥因代谢物、恩诺沙星</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水产品</w:t>
                  </w:r>
                </w:p>
              </w:tc>
              <w:tc>
                <w:tcPr>
                  <w:tcW w:type="dxa" w:w="284"/>
                </w:tcPr>
                <w:p>
                  <w:pPr>
                    <w:pStyle w:val="null3"/>
                  </w:pPr>
                  <w:r>
                    <w:rPr>
                      <w:rFonts w:ascii="仿宋_GB2312" w:hAnsi="仿宋_GB2312" w:cs="仿宋_GB2312" w:eastAsia="仿宋_GB2312"/>
                    </w:rPr>
                    <w:t>其他水产品(重点品种：牛蛙）</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五氯酚酸钠（以五氯酚计）、恩诺沙星、氯霉素、呋喃唑酮代谢物、呋喃西林代谢物、呋喃妥因代谢物、氧氟沙星</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仁果类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苹果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敌敌畏、啶虫脒、毒死蜱、氧乐果、乙酰甲胺</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梨</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毒死蜱、吡虫啉、克百威、吡唑醚菌酯、多菌灵</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核果类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枣</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氧乐果、多菌灵、氰戊菊酯和S-氰戊菊酯</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克百威、氯氟氰菊酯和高效氯氟氰菊酯、吡虫啉、氧乐果</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油桃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氧乐果、甲胺磷、克百威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柑橘类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柑、橘</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苯醚甲环唑、丙溴磷、克百威、联苯菊酯、氯唑磷、三唑磷、水胺硫磷、氧乐果、氯氟氰菊酯和高效氯氟氰菊酯、甲拌磷、毒死蜱</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橙</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丙溴磷、三唑磷、克百威、氧乐果、氯唑磷、水胺硫磷、吡虫啉、联苯菊酯、苯醚甲环唑、敌敌畏</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浆果和其他小型</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葡萄</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甲胺磷、氧乐果、氟虫腈、霜霉威和霜霉威盐酸盐</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草莓</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烯酰吗啉、噻虫嗪、阿维菌素、多菌灵、克百威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猕猴桃</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敌敌畏、多菌灵、氯吡脲、氧乐果</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桑葚</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多菌灵、氧乐果、脱氢乙酸及其钠盐（以脱氢乙酸计）、苯甲酸及其钠盐（以苯甲酸计）、山梨酸及其钾盐（以山梨酸计）、糖精钠（以糖精计）、三氯蔗糖、甜蜜素（以环己基氨基磺酸计）</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香蕉</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吡虫啉、腈苯唑、噻虫嗪、噻虫胺、苯醚甲环唑、多菌灵、氟虫腈、甲拌磷、氟环唑、联苯菊酯、烯唑醇、百菌清、噻唑膦</w:t>
                  </w:r>
                </w:p>
              </w:tc>
              <w:tc>
                <w:tcPr>
                  <w:tcW w:type="dxa" w:w="284"/>
                </w:tcPr>
                <w:p>
                  <w:pPr>
                    <w:pStyle w:val="null3"/>
                  </w:pPr>
                  <w:r>
                    <w:rPr>
                      <w:rFonts w:ascii="仿宋_GB2312" w:hAnsi="仿宋_GB2312" w:cs="仿宋_GB2312" w:eastAsia="仿宋_GB2312"/>
                    </w:rPr>
                    <w:t>16</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芒果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吡唑醚菊酯、噻虫胺、苯醚甲环唑、多菌灵、戊唑醇、氧乐果、乙酰甲胺磷、吡虫啉、噻虫嗪</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val="restart"/>
                </w:tcPr>
                <w:p>
                  <w:pPr>
                    <w:pStyle w:val="null3"/>
                  </w:pPr>
                  <w:r>
                    <w:rPr>
                      <w:rFonts w:ascii="仿宋_GB2312" w:hAnsi="仿宋_GB2312" w:cs="仿宋_GB2312" w:eastAsia="仿宋_GB2312"/>
                    </w:rPr>
                    <w:t>热带和亚热带水果</w:t>
                  </w:r>
                </w:p>
              </w:tc>
              <w:tc>
                <w:tcPr>
                  <w:tcW w:type="dxa" w:w="284"/>
                </w:tcPr>
                <w:p>
                  <w:pPr>
                    <w:pStyle w:val="null3"/>
                  </w:pPr>
                  <w:r>
                    <w:rPr>
                      <w:rFonts w:ascii="仿宋_GB2312" w:hAnsi="仿宋_GB2312" w:cs="仿宋_GB2312" w:eastAsia="仿宋_GB2312"/>
                    </w:rPr>
                    <w:t>火龙果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氟虫腈、甲胺磷、乙酰甲胺磷、克百威</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荔枝</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氧乐果、吡唑醚菌酯、氯氟氰菊酯和高效氯氟氰菊酯、多菌灵、毒死蜱、苯醚甲环唑、氯氰菊酯和高效氯氰菊酯、除虫脲、氰霜唑、氟吗啉</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杨梅</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脱氢乙酸及其钠盐（以脱氢乙酸计）、苯甲酸及其钠盐（以苯甲酸计）、山梨酸及其钾盐（以山梨酸计）、糖精钠（以糖精计）、三氯蔗糖、甜蜜素（以环己基氨基磺酸计）、敌敌畏、氧乐果、啶虫脒</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石榴</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苯醚甲环唑、吡虫啉、杀扑磷、氰戊菊酯和S-氰戊菊酯</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柿子</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甲胺磷、敌敌畏、氯菊酯、苯醚甲环唑</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32</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水果类</w:t>
                  </w:r>
                </w:p>
              </w:tc>
              <w:tc>
                <w:tcPr>
                  <w:tcW w:type="dxa" w:w="284"/>
                  <w:vMerge w:val="restart"/>
                </w:tcPr>
                <w:p>
                  <w:pPr>
                    <w:pStyle w:val="null3"/>
                  </w:pPr>
                  <w:r>
                    <w:rPr>
                      <w:rFonts w:ascii="仿宋_GB2312" w:hAnsi="仿宋_GB2312" w:cs="仿宋_GB2312" w:eastAsia="仿宋_GB2312"/>
                    </w:rPr>
                    <w:t>瓜果类</w:t>
                  </w:r>
                </w:p>
                <w:p>
                  <w:pPr>
                    <w:pStyle w:val="null3"/>
                  </w:pPr>
                  <w:r>
                    <w:rPr>
                      <w:rFonts w:ascii="仿宋_GB2312" w:hAnsi="仿宋_GB2312" w:cs="仿宋_GB2312" w:eastAsia="仿宋_GB2312"/>
                    </w:rPr>
                    <w:t>水果</w:t>
                  </w:r>
                </w:p>
              </w:tc>
              <w:tc>
                <w:tcPr>
                  <w:tcW w:type="dxa" w:w="284"/>
                </w:tcPr>
                <w:p>
                  <w:pPr>
                    <w:pStyle w:val="null3"/>
                  </w:pPr>
                  <w:r>
                    <w:rPr>
                      <w:rFonts w:ascii="仿宋_GB2312" w:hAnsi="仿宋_GB2312" w:cs="仿宋_GB2312" w:eastAsia="仿宋_GB2312"/>
                    </w:rPr>
                    <w:t>西瓜</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克百威、噻虫嗪、氧乐果、乙酰甲胺磷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甜瓜类</w:t>
                  </w:r>
                </w:p>
              </w:tc>
              <w:tc>
                <w:tcPr>
                  <w:tcW w:type="dxa" w:w="284"/>
                </w:tcPr>
                <w:p>
                  <w:pPr>
                    <w:pStyle w:val="null3"/>
                  </w:pPr>
                  <w:r>
                    <w:rPr>
                      <w:rFonts w:ascii="仿宋_GB2312" w:hAnsi="仿宋_GB2312" w:cs="仿宋_GB2312" w:eastAsia="仿宋_GB2312"/>
                    </w:rPr>
                    <w:t>较高</w:t>
                  </w:r>
                </w:p>
              </w:tc>
              <w:tc>
                <w:tcPr>
                  <w:tcW w:type="dxa" w:w="284"/>
                </w:tcPr>
                <w:p>
                  <w:pPr>
                    <w:pStyle w:val="null3"/>
                  </w:pPr>
                  <w:r>
                    <w:rPr>
                      <w:rFonts w:ascii="仿宋_GB2312" w:hAnsi="仿宋_GB2312" w:cs="仿宋_GB2312" w:eastAsia="仿宋_GB2312"/>
                    </w:rPr>
                    <w:t>克百威、烯酰吗啉、氧乐果、乙酰甲胺磷</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vMerge w:val="restart"/>
                </w:tcPr>
                <w:p>
                  <w:pPr>
                    <w:pStyle w:val="null3"/>
                  </w:pPr>
                  <w:r>
                    <w:rPr>
                      <w:rFonts w:ascii="仿宋_GB2312" w:hAnsi="仿宋_GB2312" w:cs="仿宋_GB2312" w:eastAsia="仿宋_GB2312"/>
                    </w:rPr>
                    <w:t>33</w:t>
                  </w:r>
                </w:p>
              </w:tc>
              <w:tc>
                <w:tcPr>
                  <w:tcW w:type="dxa" w:w="284"/>
                  <w:vMerge w:val="restart"/>
                </w:tcPr>
                <w:p>
                  <w:pPr>
                    <w:pStyle w:val="null3"/>
                  </w:pPr>
                  <w:r>
                    <w:rPr>
                      <w:rFonts w:ascii="仿宋_GB2312" w:hAnsi="仿宋_GB2312" w:cs="仿宋_GB2312" w:eastAsia="仿宋_GB2312"/>
                    </w:rPr>
                    <w:t>鲜蛋</w:t>
                  </w:r>
                </w:p>
              </w:tc>
              <w:tc>
                <w:tcPr>
                  <w:tcW w:type="dxa" w:w="284"/>
                  <w:vMerge w:val="restart"/>
                </w:tcPr>
                <w:p>
                  <w:pPr>
                    <w:pStyle w:val="null3"/>
                  </w:pPr>
                  <w:r>
                    <w:rPr>
                      <w:rFonts w:ascii="仿宋_GB2312" w:hAnsi="仿宋_GB2312" w:cs="仿宋_GB2312" w:eastAsia="仿宋_GB2312"/>
                    </w:rPr>
                    <w:t>鲜蛋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鸡蛋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甲硝唑、地美硝唑、氯霉素、氟苯尼考、甲砜霉素、恩诺沙星、氧氟沙星、甲氧苄啶、磺胺类(总量)、多西环素</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 xml:space="preserve"> </w:t>
                  </w:r>
                </w:p>
              </w:tc>
            </w:tr>
            <w:tr>
              <w:tc>
                <w:tcPr>
                  <w:tcW w:type="dxa" w:w="284"/>
                  <w:vMerge/>
                </w:tcPr>
                <w:p/>
              </w:tc>
              <w:tc>
                <w:tcPr>
                  <w:tcW w:type="dxa" w:w="284"/>
                  <w:vMerge/>
                </w:tcPr>
                <w:p/>
              </w:tc>
              <w:tc>
                <w:tcPr>
                  <w:tcW w:type="dxa" w:w="284"/>
                  <w:vMerge/>
                </w:tcP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其他禽蛋</w:t>
                  </w:r>
                </w:p>
              </w:tc>
              <w:tc>
                <w:tcPr>
                  <w:tcW w:type="dxa" w:w="284"/>
                </w:tcPr>
                <w:p>
                  <w:pPr>
                    <w:pStyle w:val="null3"/>
                  </w:pPr>
                  <w:r>
                    <w:rPr>
                      <w:rFonts w:ascii="仿宋_GB2312" w:hAnsi="仿宋_GB2312" w:cs="仿宋_GB2312" w:eastAsia="仿宋_GB2312"/>
                    </w:rPr>
                    <w:t>高</w:t>
                  </w:r>
                </w:p>
              </w:tc>
              <w:tc>
                <w:tcPr>
                  <w:tcW w:type="dxa" w:w="284"/>
                </w:tcPr>
                <w:p>
                  <w:pPr>
                    <w:pStyle w:val="null3"/>
                  </w:pPr>
                  <w:r>
                    <w:rPr>
                      <w:rFonts w:ascii="仿宋_GB2312" w:hAnsi="仿宋_GB2312" w:cs="仿宋_GB2312" w:eastAsia="仿宋_GB2312"/>
                    </w:rPr>
                    <w:t>呋喃唑酮代谢物、磺胺类(总量)、多西环素</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r>
              <w:tc>
                <w:tcPr>
                  <w:tcW w:type="dxa" w:w="284"/>
                </w:tcPr>
                <w:p>
                  <w:pPr>
                    <w:pStyle w:val="null3"/>
                  </w:pPr>
                  <w:r>
                    <w:rPr>
                      <w:rFonts w:ascii="仿宋_GB2312" w:hAnsi="仿宋_GB2312" w:cs="仿宋_GB2312" w:eastAsia="仿宋_GB2312"/>
                    </w:rPr>
                    <w:t>34</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豆类</w:t>
                  </w:r>
                </w:p>
              </w:tc>
              <w:tc>
                <w:tcPr>
                  <w:tcW w:type="dxa" w:w="284"/>
                </w:tcPr>
                <w:p>
                  <w:pPr>
                    <w:pStyle w:val="null3"/>
                  </w:pPr>
                  <w:r>
                    <w:rPr>
                      <w:rFonts w:ascii="仿宋_GB2312" w:hAnsi="仿宋_GB2312" w:cs="仿宋_GB2312" w:eastAsia="仿宋_GB2312"/>
                    </w:rPr>
                    <w:t>一般</w:t>
                  </w:r>
                </w:p>
              </w:tc>
              <w:tc>
                <w:tcPr>
                  <w:tcW w:type="dxa" w:w="284"/>
                </w:tcPr>
                <w:p>
                  <w:pPr>
                    <w:pStyle w:val="null3"/>
                  </w:pPr>
                  <w:r>
                    <w:rPr>
                      <w:rFonts w:ascii="仿宋_GB2312" w:hAnsi="仿宋_GB2312" w:cs="仿宋_GB2312" w:eastAsia="仿宋_GB2312"/>
                    </w:rPr>
                    <w:t>铅（以Pb计）、铬(以Cr计)、吡虫啉、环丙唑醇</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 xml:space="preserve">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自合同签订之日起至2026年2月28日,具体以采购人签约时间为准。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自合同签订之日起至2026年2月28日,具体以采购人签约时间为准。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自合同签订之日起至2026年2月28日,具体以采购人签约时间为准。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自合同签订之日起至2026年2月28日,具体以采购人签约时间为准。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自合同签订之日起至2026年2月28日,具体以采购人签约时间为准。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地点不限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地点不限</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壹套。若系统电子投标文件与纸质投标文件不一致的，以系统电子投标文件为准。递交地点：渭南市公共资源交易中心西配楼大厅 2、定标环节采购人有权对投标文件承诺投标的内容进行复核，如有虚假投标，一经发现，取消成交资格并上报财政主管部门，列入政府采购黑名单。 3、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其他资质要求</w:t>
            </w:r>
          </w:p>
        </w:tc>
        <w:tc>
          <w:tcPr>
            <w:tcW w:type="dxa" w:w="3322"/>
          </w:tcPr>
          <w:p>
            <w:pPr>
              <w:pStyle w:val="null3"/>
            </w:pPr>
            <w:r>
              <w:rPr>
                <w:rFonts w:ascii="仿宋_GB2312" w:hAnsi="仿宋_GB2312" w:cs="仿宋_GB2312" w:eastAsia="仿宋_GB2312"/>
              </w:rPr>
              <w:t>投标人须具备有效的检验检测机构资质认定证书（CMA）（证书附表须包含食品)。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其他资质要求</w:t>
            </w:r>
          </w:p>
        </w:tc>
        <w:tc>
          <w:tcPr>
            <w:tcW w:type="dxa" w:w="3322"/>
          </w:tcPr>
          <w:p>
            <w:pPr>
              <w:pStyle w:val="null3"/>
            </w:pPr>
            <w:r>
              <w:rPr>
                <w:rFonts w:ascii="仿宋_GB2312" w:hAnsi="仿宋_GB2312" w:cs="仿宋_GB2312" w:eastAsia="仿宋_GB2312"/>
              </w:rPr>
              <w:t>投标人须具备有效的检验检测机构资质认定证书（CMA）（证书附表须包含食品)。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其他资质要求</w:t>
            </w:r>
          </w:p>
        </w:tc>
        <w:tc>
          <w:tcPr>
            <w:tcW w:type="dxa" w:w="3322"/>
          </w:tcPr>
          <w:p>
            <w:pPr>
              <w:pStyle w:val="null3"/>
            </w:pPr>
            <w:r>
              <w:rPr>
                <w:rFonts w:ascii="仿宋_GB2312" w:hAnsi="仿宋_GB2312" w:cs="仿宋_GB2312" w:eastAsia="仿宋_GB2312"/>
              </w:rPr>
              <w:t>投标人须具备有效的检验检测机构资质认定证书（CMA）（证书附表须包含食品)。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其他资质要求</w:t>
            </w:r>
          </w:p>
        </w:tc>
        <w:tc>
          <w:tcPr>
            <w:tcW w:type="dxa" w:w="3322"/>
          </w:tcPr>
          <w:p>
            <w:pPr>
              <w:pStyle w:val="null3"/>
            </w:pPr>
            <w:r>
              <w:rPr>
                <w:rFonts w:ascii="仿宋_GB2312" w:hAnsi="仿宋_GB2312" w:cs="仿宋_GB2312" w:eastAsia="仿宋_GB2312"/>
              </w:rPr>
              <w:t>投标人须具备有效的检验检测机构资质认定证书（CMA）（证书附表须包含食品)。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其他资质要求</w:t>
            </w:r>
          </w:p>
        </w:tc>
        <w:tc>
          <w:tcPr>
            <w:tcW w:type="dxa" w:w="3322"/>
          </w:tcPr>
          <w:p>
            <w:pPr>
              <w:pStyle w:val="null3"/>
            </w:pPr>
            <w:r>
              <w:rPr>
                <w:rFonts w:ascii="仿宋_GB2312" w:hAnsi="仿宋_GB2312" w:cs="仿宋_GB2312" w:eastAsia="仿宋_GB2312"/>
              </w:rPr>
              <w:t>投标人须具备有效的检验检测机构资质认定证书（CMA）（证书附表须包含食品)。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 分项报价表（包1）请供应商以此分项报价表为准6.5.xlsx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分项报价表（包1）请供应商以此分项报价表为准6.5.xlsx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 投标文件封面 分项报价表（包1）请供应商以此分项报价表为准6.5.xlsx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分项报价表（包1）请供应商以此分项报价表为准6.5.xlsx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分项报价表（包1）请供应商以此分项报价表为准6.5.xlsx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分项报价表（包2）请供应商以此分项报价表为准6.5.xlsx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分项报价表（包2）请供应商以此分项报价表为准6.5.xlsx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分项报价表（包2）请供应商以此分项报价表为准6.5.xlsx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分项报价表（包2）请供应商以此分项报价表为准6.5.xlsx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分项报价表（包2）请供应商以此分项报价表为准6.5.xlsx 残疾人福利性单位声明函 标的清单 保证金缴纳凭证.docx 投标文件封面 商务偏离表.docx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分项报价表（包3）请供应商以此分项报价表为准6.5.xlsx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分项报价表（包3）请供应商以此分项报价表为准6.5.xlsx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分项报价表（包3）请供应商以此分项报价表为准6.5.xlsx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分项报价表（包3）请供应商以此分项报价表为准6.5.xlsx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分项报价表（包3）请供应商以此分项报价表为准6.5.xlsx 服务方案-服务方案.docx 服务偏离表.docx 资格证明文件.docx 供应商承诺书.docx 投标函 残疾人福利性单位声明函 标的清单 保证金缴纳凭证.docx 投标文件封面 商务偏离表.docx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分项报价表（包4）请供应商以此分项报价表为准6.5.xlsx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分项报价表（包4）请供应商以此分项报价表为准6.5.xlsx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分项报价表（包4）请供应商以此分项报价表为准6.5.xlsx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分项报价表（包4）请供应商以此分项报价表为准6.5.xlsx 投标函 残疾人福利性单位声明函 标的清单 保证金缴纳凭证.docx 投标文件封面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分项报价表（包4）请供应商以此分项报价表为准6.5.xlsx 投标函 残疾人福利性单位声明函 标的清单 保证金缴纳凭证.docx 投标文件封面 商务偏离表.docx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 分项报价表（包5）请供应商以此分项报价表为准6.5.xlsx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残疾人福利性单位声明函 标的清单 保证金缴纳凭证.docx 投标文件封面 商务偏离表.docx 分项报价表（包5）请供应商以此分项报价表为准6.5.xlsx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 分项报价表（包5）请供应商以此分项报价表为准6.5.xlsx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残疾人福利性单位声明函 标的清单 保证金缴纳凭证.docx 投标文件封面 商务偏离表.docx 分项报价表（包5）请供应商以此分项报价表为准6.5.xlsx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服务方案-服务方案.docx 服务偏离表.docx 资格证明文件.docx 供应商承诺书.docx 投标函 残疾人福利性单位声明函 标的清单 保证金缴纳凭证.docx 投标文件封面 商务偏离表.docx 分项报价表（包5）请供应商以此分项报价表为准6.5.xlsx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根据投标文件中提供的检测方案进行评审，包括但不限于①检测规章制度；②检验范围、检测内容、检测依据及措施③检测工作的重点、难点分析；④样品采集、存储、运输及样品管理；⑤抽样人员回避制度等。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一、评审因素： 根据投标文件中提供的服务质量保障措施进行评审，包括但不限于①工作质量控制措施；②质量保障承诺；③随时上门检测、随时汇报以及短期内提交成果报告承诺；④确保样品检测报告的准确性措施。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根据投标文件中提供的检测方案进行评审，包括但不限于①售后服务范围和内容；②售后服务人员的配备；③服务能力、服务效率、服务标准。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仪器设备配备及管理</w:t>
            </w:r>
          </w:p>
        </w:tc>
        <w:tc>
          <w:tcPr>
            <w:tcW w:type="dxa" w:w="2492"/>
          </w:tcPr>
          <w:p>
            <w:pPr>
              <w:pStyle w:val="null3"/>
            </w:pPr>
            <w:r>
              <w:rPr>
                <w:rFonts w:ascii="仿宋_GB2312" w:hAnsi="仿宋_GB2312" w:cs="仿宋_GB2312" w:eastAsia="仿宋_GB2312"/>
              </w:rPr>
              <w:t>一、评审因素： 根据投标文件中提供的仪器设备配备情况进行评审，包括但不限于①设备种类(提供设备发票）；②设备日常检修保养；③设备日常管理；④设备故障解决及处理方案。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样品运输车辆配备情况：供应商拟投入本项目的样品运输车辆中，每具有一辆自有配送车辆得1分，每具有一辆租赁车辆得0.5分，本项满分为4分。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分项报价表（包1）请供应商以此分项报价表为准6.5.xlsx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根据投标文件中提供的检测方案进行评审，包括但不限于①检测规章制度；②检验范围、检测内容、检测依据及措施③检测工作的重点、难点分析；④样品采集、存储、运输及样品管理；⑤抽样人员回避制度等。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一、评审因素： 根据投标文件中提供的服务质量保障措施进行评审，包括但不限于①工作质量控制措施；②质量保障承诺；③随时上门检测、随时汇报以及短期内提交成果报告承诺；④确保样品检测报告的准确性措施。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根据投标文件中提供的检测方案进行评审，包括但不限于①售后服务范围和内容；②售后服务人员的配备；③服务能力、服务效率、服务标准。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仪器设备配备及管理</w:t>
            </w:r>
          </w:p>
        </w:tc>
        <w:tc>
          <w:tcPr>
            <w:tcW w:type="dxa" w:w="2492"/>
          </w:tcPr>
          <w:p>
            <w:pPr>
              <w:pStyle w:val="null3"/>
            </w:pPr>
            <w:r>
              <w:rPr>
                <w:rFonts w:ascii="仿宋_GB2312" w:hAnsi="仿宋_GB2312" w:cs="仿宋_GB2312" w:eastAsia="仿宋_GB2312"/>
              </w:rPr>
              <w:t>一、评审因素： 根据投标文件中提供的仪器设备配备情况进行评审，包括但不限于①设备种类(提供设备发票）；②设备日常检修保养；③设备日常管理；④设备故障解决及处理方案。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样品运输车辆配备情况：供应商拟投入本项目的样品运输车辆中，每具有一辆自有配送车辆得1分，每具有一辆租赁车辆得0.5分，本项满分为4分。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分项报价表（包2）请供应商以此分项报价表为准6.5.xlsx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根据投标文件中提供的检测方案进行评审，包括但不限于①检测规章制度；②检验范围、检测内容、检测依据及措施③检测工作的重点、难点分析；④样品采集、存储、运输及样品管理；⑤抽样人员回避制度等。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一、评审因素： 根据投标文件中提供的服务质量保障措施进行评审，包括但不限于①工作质量控制措施；②质量保障承诺；③随时上门检测、随时汇报以及短期内提交成果报告承诺；④确保样品检测报告的准确性措施。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根据投标文件中提供的检测方案进行评审，包括但不限于①售后服务范围和内容；②售后服务人员的配备；③服务能力、服务效率、服务标准。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仪器设备配备及管理</w:t>
            </w:r>
          </w:p>
        </w:tc>
        <w:tc>
          <w:tcPr>
            <w:tcW w:type="dxa" w:w="2492"/>
          </w:tcPr>
          <w:p>
            <w:pPr>
              <w:pStyle w:val="null3"/>
            </w:pPr>
            <w:r>
              <w:rPr>
                <w:rFonts w:ascii="仿宋_GB2312" w:hAnsi="仿宋_GB2312" w:cs="仿宋_GB2312" w:eastAsia="仿宋_GB2312"/>
              </w:rPr>
              <w:t>一、评审因素： 根据投标文件中提供的仪器设备配备情况进行评审，包括但不限于①设备种类(提供设备发票）；②设备日常检修保养；③设备日常管理；④设备故障解决及处理方案。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样品运输车辆配备情况：供应商拟投入本项目的样品运输车辆中，每具有一辆自有配送车辆得1分，每具有一辆租赁车辆得0.5分，本项满分为4分。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分项报价表（包3）请供应商以此分项报价表为准6.5.xlsx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根据投标文件中提供的检测方案进行评审，包括但不限于①检测规章制度；②检验范围、检测内容、检测依据及措施③检测工作的重点、难点分析；④样品采集、存储、运输及样品管理；⑤抽样人员回避制度等。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一、评审因素： 根据投标文件中提供的服务质量保障措施进行评审，包括但不限于①工作质量控制措施；②质量保障承诺；③随时上门检测、随时汇报以及短期内提交成果报告承诺；④确保样品检测报告的准确性措施。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根据投标文件中提供的检测方案进行评审，包括但不限于①售后服务范围和内容；②售后服务人员的配备；③服务能力、服务效率、服务标准。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仪器设备配备及管理</w:t>
            </w:r>
          </w:p>
        </w:tc>
        <w:tc>
          <w:tcPr>
            <w:tcW w:type="dxa" w:w="2492"/>
          </w:tcPr>
          <w:p>
            <w:pPr>
              <w:pStyle w:val="null3"/>
            </w:pPr>
            <w:r>
              <w:rPr>
                <w:rFonts w:ascii="仿宋_GB2312" w:hAnsi="仿宋_GB2312" w:cs="仿宋_GB2312" w:eastAsia="仿宋_GB2312"/>
              </w:rPr>
              <w:t>一、评审因素： 根据投标文件中提供的仪器设备配备情况进行评审，包括但不限于①设备种类(提供设备发票）；②设备日常检修保养；③设备日常管理；④设备故障解决及处理方案。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样品运输车辆配备情况：供应商拟投入本项目的样品运输车辆中，每具有一辆自有配送车辆得1分，每具有一辆租赁车辆得0.5分，本项满分为4分。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分项报价表（包4）请供应商以此分项报价表为准6.5.xlsx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根据投标文件中提供的检测方案进行评审，包括但不限于①检测规章制度；②检验范围、检测内容、检测依据及措施③检测工作的重点、难点分析；④样品采集、存储、运输及样品管理；⑤抽样人员回避制度等。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一、评审因素： 根据投标文件中提供的服务质量保障措施进行评审，包括但不限于①工作质量控制措施；②质量保障承诺；③随时上门检测、随时汇报以及短期内提交成果报告承诺；④确保样品检测报告的准确性措施。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根据投标文件中提供的检测方案进行评审，包括但不限于①售后服务范围和内容；②售后服务人员的配备；③服务能力、服务效率、服务标准。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仪器设备配备及管理</w:t>
            </w:r>
          </w:p>
        </w:tc>
        <w:tc>
          <w:tcPr>
            <w:tcW w:type="dxa" w:w="2492"/>
          </w:tcPr>
          <w:p>
            <w:pPr>
              <w:pStyle w:val="null3"/>
            </w:pPr>
            <w:r>
              <w:rPr>
                <w:rFonts w:ascii="仿宋_GB2312" w:hAnsi="仿宋_GB2312" w:cs="仿宋_GB2312" w:eastAsia="仿宋_GB2312"/>
              </w:rPr>
              <w:t>一、评审因素： 根据投标文件中提供的仪器设备配备情况进行评审，包括但不限于①设备种类(提供设备发票）；②设备日常检修保养；③设备日常管理；④设备故障解决及处理方案。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样品运输车辆配备情况：供应商拟投入本项目的样品运输车辆中，每具有一辆自有配送车辆得1分，每具有一辆租赁车辆得0.5分，本项满分为4分。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分项报价表（包5）请供应商以此分项报价表为准6.5.xlsx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详见附件：分项报价表（包1）请供应商以此分项报价表为准6.5.xlsx</w:t>
      </w:r>
    </w:p>
    <w:p>
      <w:pPr>
        <w:pStyle w:val="null3"/>
        <w:ind w:firstLine="960"/>
      </w:pPr>
      <w:r>
        <w:rPr>
          <w:rFonts w:ascii="仿宋_GB2312" w:hAnsi="仿宋_GB2312" w:cs="仿宋_GB2312" w:eastAsia="仿宋_GB2312"/>
        </w:rPr>
        <w:t>详见附件：服务方案-服务方案.docx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详见附件：分项报价表（包2）请供应商以此分项报价表为准6.5.xlsx</w:t>
      </w:r>
    </w:p>
    <w:p>
      <w:pPr>
        <w:pStyle w:val="null3"/>
        <w:ind w:firstLine="960"/>
      </w:pPr>
      <w:r>
        <w:rPr>
          <w:rFonts w:ascii="仿宋_GB2312" w:hAnsi="仿宋_GB2312" w:cs="仿宋_GB2312" w:eastAsia="仿宋_GB2312"/>
        </w:rPr>
        <w:t>详见附件：服务方案-服务方案.docx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详见附件：分项报价表（包3）请供应商以此分项报价表为准6.5.xlsx</w:t>
      </w:r>
    </w:p>
    <w:p>
      <w:pPr>
        <w:pStyle w:val="null3"/>
        <w:ind w:firstLine="960"/>
      </w:pPr>
      <w:r>
        <w:rPr>
          <w:rFonts w:ascii="仿宋_GB2312" w:hAnsi="仿宋_GB2312" w:cs="仿宋_GB2312" w:eastAsia="仿宋_GB2312"/>
        </w:rPr>
        <w:t>详见附件：服务方案-服务方案.docx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详见附件：分项报价表（包4）请供应商以此分项报价表为准6.5.xlsx</w:t>
      </w:r>
    </w:p>
    <w:p>
      <w:pPr>
        <w:pStyle w:val="null3"/>
        <w:ind w:firstLine="960"/>
      </w:pPr>
      <w:r>
        <w:rPr>
          <w:rFonts w:ascii="仿宋_GB2312" w:hAnsi="仿宋_GB2312" w:cs="仿宋_GB2312" w:eastAsia="仿宋_GB2312"/>
        </w:rPr>
        <w:t>详见附件：服务方案-服务方案.docx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详见附件：分项报价表（包5）请供应商以此分项报价表为准6.5.xlsx</w:t>
      </w:r>
    </w:p>
    <w:p>
      <w:pPr>
        <w:pStyle w:val="null3"/>
        <w:ind w:firstLine="960"/>
      </w:pPr>
      <w:r>
        <w:rPr>
          <w:rFonts w:ascii="仿宋_GB2312" w:hAnsi="仿宋_GB2312" w:cs="仿宋_GB2312" w:eastAsia="仿宋_GB2312"/>
        </w:rPr>
        <w:t>详见附件：服务方案-服务方案.docx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