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6286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118BDFF0">
      <w:pPr>
        <w:tabs>
          <w:tab w:val="left" w:pos="210"/>
        </w:tabs>
        <w:spacing w:line="320" w:lineRule="exact"/>
        <w:rPr>
          <w:rFonts w:hint="eastAsia" w:ascii="宋体" w:hAnsi="宋体" w:cs="Arial"/>
          <w:b/>
          <w:kern w:val="0"/>
          <w:sz w:val="32"/>
          <w:szCs w:val="32"/>
        </w:rPr>
      </w:pPr>
    </w:p>
    <w:p w14:paraId="02AD0A95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0678146A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0818E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046ED8B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71596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48DB68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27AE0B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104ED19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54EB881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1B31B5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536C16A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09366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 w14:paraId="5D1D16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1E23DA5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18A8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7E708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26F402D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F98727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601F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235CC3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26C88F3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181C1D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9301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283D28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9C56D1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170D6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426B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1A85C81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723C70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59F0EE24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3AB85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5C7613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10621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E40DEC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6DBB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06D8A13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 w14:paraId="648ECD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17256AC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48D424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 w14:paraId="4E9404A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04AD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5D9B8DC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540DE5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7C5EEE9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618927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 w14:paraId="1FC56A8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3F2A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5EEF002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5CFD84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BCF4CF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A2A4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3670A5A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 w14:paraId="12F5A08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 w14:paraId="028360D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6ADB1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77921C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 w14:paraId="1A2CD6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 w14:paraId="13A45D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35328B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90374F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1D4DA60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7EAFBC10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4821FC88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04509314">
      <w:pPr>
        <w:pStyle w:val="2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37B4DFBC">
      <w:pPr>
        <w:pStyle w:val="2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</w:t>
      </w:r>
      <w:r>
        <w:rPr>
          <w:rFonts w:hint="eastAsia" w:hAnsi="宋体"/>
          <w:sz w:val="24"/>
          <w:szCs w:val="24"/>
          <w:u w:val="single"/>
          <w:lang w:val="en-US" w:eastAsia="zh-CN"/>
        </w:rPr>
        <w:t>及标段</w:t>
      </w:r>
      <w:r>
        <w:rPr>
          <w:rFonts w:hint="eastAsia" w:hAnsi="宋体"/>
          <w:sz w:val="24"/>
          <w:szCs w:val="24"/>
          <w:u w:val="single"/>
        </w:rPr>
        <w:t>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lang w:eastAsia="zh-CN"/>
        </w:rPr>
        <w:t>招标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  <w:lang w:eastAsia="zh-CN"/>
        </w:rPr>
        <w:t>招标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381611C1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3A868D47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6BCB4133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5F84C879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0AA619A7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6E34AED5">
      <w:pPr>
        <w:pStyle w:val="2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5DE37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6234E687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5053E3F7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36734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1F0EC8B4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71E9F61D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0171DB6D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1EA428E2">
      <w:pPr>
        <w:pStyle w:val="2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bookmarkStart w:id="0" w:name="_GoBack"/>
      <w:bookmarkEnd w:id="0"/>
      <w:r>
        <w:rPr>
          <w:rFonts w:hint="eastAsia" w:hAnsi="宋体"/>
          <w:sz w:val="24"/>
          <w:lang w:eastAsia="zh-CN"/>
        </w:rPr>
        <w:t>招标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7A5A2129">
      <w:pPr>
        <w:pStyle w:val="2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02B372B1"/>
    <w:rsid w:val="02B372B1"/>
    <w:rsid w:val="1399131C"/>
    <w:rsid w:val="1BE56DC1"/>
    <w:rsid w:val="3E92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492</Words>
  <Characters>493</Characters>
  <Lines>0</Lines>
  <Paragraphs>0</Paragraphs>
  <TotalTime>0</TotalTime>
  <ScaleCrop>false</ScaleCrop>
  <LinksUpToDate>false</LinksUpToDate>
  <CharactersWithSpaces>684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2024-06-25T01:47:00Z</dcterms:created>
  <dc:creator>rq</dc:creator>
  <cp:lastModifiedBy>rq</cp:lastModifiedBy>
  <dcterms:modified xsi:type="dcterms:W3CDTF">2025-05-30T04:44:48Z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F396D941EE6640C79EACE060199F3878_11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