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42DE3">
      <w:pPr>
        <w:pStyle w:val="3"/>
        <w:widowControl/>
        <w:ind w:left="0" w:leftChars="0" w:firstLine="0" w:firstLineChars="0"/>
        <w:jc w:val="center"/>
        <w:rPr>
          <w:rFonts w:ascii="华文仿宋" w:hAnsi="华文仿宋" w:cs="华文仿宋"/>
          <w:b/>
          <w:bCs/>
          <w:color w:val="auto"/>
          <w:sz w:val="30"/>
          <w:szCs w:val="30"/>
          <w:highlight w:val="none"/>
          <w:u w:val="none"/>
        </w:rPr>
      </w:pPr>
      <w:r>
        <w:rPr>
          <w:rFonts w:hint="eastAsia" w:ascii="华文仿宋" w:hAnsi="华文仿宋" w:cs="华文仿宋"/>
          <w:b/>
          <w:bCs/>
          <w:color w:val="auto"/>
          <w:sz w:val="30"/>
          <w:szCs w:val="30"/>
          <w:highlight w:val="none"/>
          <w:u w:val="none"/>
        </w:rPr>
        <w:t>非联合体不分包投标声明</w:t>
      </w:r>
    </w:p>
    <w:p w14:paraId="0B6438B1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</w:p>
    <w:p w14:paraId="6D35636B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本单位郑重声明，参加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>渭南市</w:t>
      </w:r>
      <w:bookmarkStart w:id="0" w:name="_GoBack"/>
      <w:bookmarkEnd w:id="0"/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政府采购中心的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  <w:lang w:eastAsia="zh-CN"/>
        </w:rPr>
        <w:t>《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>项目名称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  <w:lang w:eastAsia="zh-CN"/>
        </w:rPr>
        <w:t>》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（项目编号：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）第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>包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框架协议征集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活动，为非联合体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响应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，本项目实施过程由本单位独立承担。</w:t>
      </w:r>
    </w:p>
    <w:p w14:paraId="3A3636BF">
      <w:pPr>
        <w:widowControl/>
        <w:spacing w:line="500" w:lineRule="exact"/>
        <w:ind w:firstLine="560" w:firstLineChars="200"/>
        <w:jc w:val="left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本单位对上述声明的真实性负责。如有虚假，将依法承担相应责任。</w:t>
      </w:r>
    </w:p>
    <w:p w14:paraId="6710ADC4">
      <w:pPr>
        <w:widowControl/>
        <w:spacing w:line="500" w:lineRule="exact"/>
        <w:ind w:firstLine="560" w:firstLineChars="200"/>
        <w:jc w:val="left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</w:p>
    <w:p w14:paraId="030D8C94">
      <w:pPr>
        <w:pStyle w:val="3"/>
        <w:widowControl/>
        <w:rPr>
          <w:rFonts w:ascii="华文仿宋" w:hAnsi="华文仿宋" w:cs="华文仿宋"/>
          <w:color w:val="auto"/>
          <w:highlight w:val="none"/>
          <w:u w:val="none"/>
        </w:rPr>
      </w:pPr>
    </w:p>
    <w:p w14:paraId="75D6C557">
      <w:pPr>
        <w:widowControl/>
        <w:spacing w:line="500" w:lineRule="exact"/>
        <w:ind w:firstLine="4760" w:firstLineChars="1700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供应商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：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>名称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（加盖公章）</w:t>
      </w:r>
    </w:p>
    <w:p w14:paraId="3F59D3D2">
      <w:pPr>
        <w:widowControl/>
        <w:tabs>
          <w:tab w:val="left" w:pos="5670"/>
        </w:tabs>
        <w:spacing w:line="500" w:lineRule="exact"/>
        <w:ind w:firstLine="5320" w:firstLineChars="1900"/>
        <w:jc w:val="left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日期：　　年　月　日</w:t>
      </w:r>
    </w:p>
    <w:p w14:paraId="0FC6687D">
      <w:pPr>
        <w:pStyle w:val="5"/>
        <w:widowControl/>
        <w:ind w:firstLine="183"/>
        <w:rPr>
          <w:rFonts w:ascii="华文仿宋"/>
          <w:color w:val="auto"/>
          <w:highlight w:val="none"/>
          <w:u w:val="none"/>
        </w:rPr>
      </w:pPr>
    </w:p>
    <w:p w14:paraId="58F1E51D">
      <w:pPr>
        <w:jc w:val="center"/>
        <w:rPr>
          <w:rFonts w:hint="eastAsia" w:ascii="仿宋" w:hAnsi="仿宋" w:eastAsia="仿宋" w:cs="仿宋"/>
          <w:color w:val="auto"/>
          <w:kern w:val="28"/>
          <w:sz w:val="28"/>
          <w:szCs w:val="28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23347291"/>
    <w:rsid w:val="0AFE3026"/>
    <w:rsid w:val="0CE16B6E"/>
    <w:rsid w:val="1F7E6287"/>
    <w:rsid w:val="23347291"/>
    <w:rsid w:val="2E76670C"/>
    <w:rsid w:val="4194717D"/>
    <w:rsid w:val="4E375523"/>
    <w:rsid w:val="53191338"/>
    <w:rsid w:val="5E651888"/>
    <w:rsid w:val="5F166FCB"/>
    <w:rsid w:val="5FB32A6C"/>
    <w:rsid w:val="76C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Normal Indent"/>
    <w:next w:val="4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toc 4"/>
    <w:next w:val="1"/>
    <w:qFormat/>
    <w:uiPriority w:val="39"/>
    <w:pPr>
      <w:spacing w:line="240" w:lineRule="auto"/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5">
    <w:name w:val="Body Text First Indent"/>
    <w:next w:val="6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6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131</Characters>
  <Lines>0</Lines>
  <Paragraphs>0</Paragraphs>
  <TotalTime>0</TotalTime>
  <ScaleCrop>false</ScaleCrop>
  <LinksUpToDate>false</LinksUpToDate>
  <CharactersWithSpaces>146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2023-09-11T08:04:00Z</dcterms:created>
  <dc:creator>Administrator</dc:creator>
  <cp:lastModifiedBy>言小草</cp:lastModifiedBy>
  <dcterms:modified xsi:type="dcterms:W3CDTF">2025-02-07T07:40:06Z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B674BC28FAE6454D920732333A73DB96_13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