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  <w:lang w:eastAsia="zh-CN"/>
        </w:rPr>
        <w:t>技术</w:t>
      </w:r>
      <w:r>
        <w:rPr>
          <w:rFonts w:hint="eastAsia"/>
          <w:bCs w:val="0"/>
          <w:sz w:val="32"/>
          <w:szCs w:val="32"/>
        </w:rPr>
        <w:t>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响应</w:t>
            </w:r>
            <w:r>
              <w:rPr>
                <w:rFonts w:hint="eastAsia"/>
                <w:sz w:val="28"/>
                <w:szCs w:val="28"/>
                <w:lang w:eastAsia="zh-CN"/>
              </w:rPr>
              <w:t>情况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</w:t>
      </w:r>
      <w:r>
        <w:rPr>
          <w:rFonts w:hint="eastAsia"/>
          <w:sz w:val="28"/>
          <w:szCs w:val="28"/>
          <w:lang w:eastAsia="zh-CN"/>
        </w:rPr>
        <w:t>技术</w:t>
      </w:r>
      <w:r>
        <w:rPr>
          <w:sz w:val="28"/>
          <w:szCs w:val="28"/>
        </w:rPr>
        <w:t>要求逐条填写此表，并按</w:t>
      </w:r>
      <w:r>
        <w:rPr>
          <w:rFonts w:hint="eastAsia"/>
          <w:sz w:val="28"/>
          <w:szCs w:val="28"/>
          <w:lang w:eastAsia="zh-CN"/>
        </w:rPr>
        <w:t>招标</w:t>
      </w:r>
      <w:r>
        <w:rPr>
          <w:sz w:val="28"/>
          <w:szCs w:val="28"/>
        </w:rPr>
        <w:t>文件要求提供相应</w:t>
      </w:r>
      <w:bookmarkStart w:id="0" w:name="_GoBack"/>
      <w:bookmarkEnd w:id="0"/>
      <w:r>
        <w:rPr>
          <w:sz w:val="28"/>
          <w:szCs w:val="28"/>
        </w:rPr>
        <w:t>的证明材料。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  <w:rsid w:val="7C63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2</TotalTime>
  <ScaleCrop>false</ScaleCrop>
  <LinksUpToDate>false</LinksUpToDate>
  <CharactersWithSpaces>175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独狼</cp:lastModifiedBy>
  <dcterms:modified xsi:type="dcterms:W3CDTF">2025-06-18T04:51:55Z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4321AF4E739F48B4B927CAB7348A47F3_12</vt:lpwstr>
  </property>
</Properties>
</file>