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</w:p>
    <w:p w14:paraId="584AAE8D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说明：按下方给定格式进行填写</w:t>
      </w:r>
    </w:p>
    <w:p w14:paraId="2D3D07F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98116CD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（2）委托授权书\身份证明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（二选一）</w:t>
      </w:r>
      <w:r>
        <w:rPr>
          <w:rFonts w:hint="eastAsia" w:ascii="宋体" w:hAnsi="宋体" w:eastAsia="宋体" w:cs="宋体"/>
          <w:kern w:val="0"/>
          <w:sz w:val="28"/>
          <w:szCs w:val="28"/>
        </w:rPr>
        <w:t>：法定代表人（负责人）委托代理人参加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sz w:val="28"/>
          <w:szCs w:val="28"/>
        </w:rPr>
        <w:t>时，提供法定代表人（负责人）委托授权书；法定代表人（负责人）亲自参加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sz w:val="28"/>
          <w:szCs w:val="28"/>
        </w:rPr>
        <w:t>时，提供法定代表人（负责人）身份证明。</w:t>
      </w:r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09E62BB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渭南市政府采购中心：</w:t>
      </w: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0D8A5AC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渭南市政府采购中心：</w:t>
      </w:r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）政府采购活动，就该项目及合同的执行和完成，以本公司的名义处理一切与之有关的事宜。本授权自开标之日起生效，有效期与</w:t>
      </w:r>
      <w:r>
        <w:rPr>
          <w:rFonts w:hint="eastAsia" w:ascii="宋体" w:hAnsi="宋体" w:eastAsia="宋体" w:cs="宋体"/>
          <w:kern w:val="0"/>
          <w:szCs w:val="28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Cs w:val="28"/>
        </w:rPr>
        <w:t>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性别：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66934"/>
    <w:rsid w:val="007F263B"/>
    <w:rsid w:val="00C45BD8"/>
    <w:rsid w:val="00D44CF4"/>
    <w:rsid w:val="36B74DE3"/>
    <w:rsid w:val="4EB82479"/>
    <w:rsid w:val="51412B18"/>
    <w:rsid w:val="77BA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624</Characters>
  <Lines>4</Lines>
  <Paragraphs>1</Paragraphs>
  <TotalTime>3</TotalTime>
  <ScaleCrop>false</ScaleCrop>
  <LinksUpToDate>false</LinksUpToDate>
  <CharactersWithSpaces>662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2025-04-23T08:25:00Z</dcterms:created>
  <dc:creator>言小草</dc:creator>
  <cp:lastModifiedBy>dell</cp:lastModifiedBy>
  <dcterms:modified xsi:type="dcterms:W3CDTF">2025-06-05T03:41:09Z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092815661A80460D86B2CDBCEB39D4EE_13</vt:lpwstr>
  </property>
  <property fmtid="{D5CDD505-2E9C-101B-9397-08002B2CF9AE}" pid="4" name="KSOTemplateDocerSaveRecord">
    <vt:lpwstr>eyJoZGlkIjoiMTdkNGVhZGI5ZDEwNWQxNTk3N2M0Y2RjY2ViNzIwYTkifQ==</vt:lpwstr>
  </property>
</Properties>
</file>