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1C83E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30"/>
          <w:szCs w:val="30"/>
        </w:rPr>
        <w:t>供应商无重大违法记录书面声明函（格式）</w:t>
      </w:r>
    </w:p>
    <w:p w14:paraId="6685DF27">
      <w:pPr>
        <w:pStyle w:val="2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渭南市政府采购中心：</w:t>
      </w:r>
    </w:p>
    <w:p w14:paraId="5C0146FE">
      <w:pPr>
        <w:pStyle w:val="2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 xml:space="preserve">我方作为  </w:t>
      </w:r>
      <w:r>
        <w:rPr>
          <w:rFonts w:hint="eastAsia" w:ascii="宋体" w:hAnsi="宋体" w:cs="宋体"/>
          <w:kern w:val="0"/>
          <w:szCs w:val="28"/>
          <w:u w:val="single"/>
        </w:rPr>
        <w:t>项目名称</w:t>
      </w:r>
      <w:r>
        <w:rPr>
          <w:rFonts w:hint="eastAsia" w:ascii="宋体" w:hAnsi="宋体" w:cs="宋体"/>
          <w:kern w:val="0"/>
          <w:szCs w:val="28"/>
        </w:rPr>
        <w:t>（项目编号：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）的供应商，在此郑重声明：</w:t>
      </w:r>
    </w:p>
    <w:p w14:paraId="6F83D66E">
      <w:pPr>
        <w:pStyle w:val="2"/>
        <w:tabs>
          <w:tab w:val="left" w:pos="7699"/>
        </w:tabs>
        <w:autoSpaceDE w:val="0"/>
        <w:autoSpaceDN w:val="0"/>
        <w:spacing w:line="560" w:lineRule="exact"/>
        <w:ind w:firstLine="560" w:firstLineChars="2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在参加本次政府采购活动前3年内在经营活动中</w:t>
      </w:r>
      <w:r>
        <w:rPr>
          <w:rFonts w:hint="eastAsia" w:ascii="宋体" w:hAnsi="宋体" w:cs="宋体"/>
          <w:kern w:val="0"/>
          <w:szCs w:val="28"/>
          <w:u w:val="single"/>
        </w:rPr>
        <w:tab/>
      </w:r>
      <w:r>
        <w:rPr>
          <w:rFonts w:hint="eastAsia" w:ascii="宋体" w:hAnsi="宋体" w:cs="宋体"/>
          <w:kern w:val="0"/>
          <w:szCs w:val="28"/>
        </w:rPr>
        <w:t>（填“没有”或“有”）重大违法记录。</w:t>
      </w:r>
      <w:r>
        <w:rPr>
          <w:rFonts w:hint="eastAsia" w:ascii="宋体" w:hAnsi="宋体" w:cs="宋体"/>
          <w:b/>
          <w:kern w:val="0"/>
          <w:szCs w:val="28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36BB63D">
      <w:pPr>
        <w:pStyle w:val="2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0006A98">
      <w:pPr>
        <w:pStyle w:val="2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特此声明。</w:t>
      </w:r>
    </w:p>
    <w:p w14:paraId="1F36CFF1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560" w:firstLineChars="200"/>
        <w:rPr>
          <w:rFonts w:hint="eastAsia" w:ascii="宋体" w:hAnsi="宋体" w:cs="宋体"/>
          <w:kern w:val="0"/>
          <w:szCs w:val="28"/>
        </w:rPr>
      </w:pPr>
    </w:p>
    <w:p w14:paraId="23959C55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1680" w:firstLineChars="600"/>
        <w:rPr>
          <w:rFonts w:hint="eastAsia" w:ascii="宋体" w:hAnsi="宋体" w:cs="宋体"/>
          <w:kern w:val="0"/>
          <w:szCs w:val="28"/>
        </w:rPr>
      </w:pPr>
    </w:p>
    <w:p w14:paraId="0D913011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920" w:firstLineChars="1400"/>
        <w:rPr>
          <w:rFonts w:hint="eastAsia"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供应商：</w:t>
      </w:r>
      <w:r>
        <w:rPr>
          <w:rFonts w:hint="eastAsia" w:ascii="宋体" w:hAnsi="宋体" w:cs="宋体"/>
          <w:kern w:val="0"/>
          <w:szCs w:val="28"/>
          <w:u w:val="single"/>
        </w:rPr>
        <w:t>名称</w:t>
      </w:r>
      <w:r>
        <w:rPr>
          <w:rFonts w:hint="eastAsia" w:ascii="宋体" w:hAnsi="宋体" w:cs="宋体"/>
          <w:kern w:val="0"/>
          <w:szCs w:val="28"/>
        </w:rPr>
        <w:t>（加盖公章）</w:t>
      </w:r>
    </w:p>
    <w:p w14:paraId="46A52F49">
      <w:pPr>
        <w:pStyle w:val="2"/>
        <w:tabs>
          <w:tab w:val="left" w:pos="6706"/>
        </w:tabs>
        <w:autoSpaceDE w:val="0"/>
        <w:autoSpaceDN w:val="0"/>
        <w:spacing w:before="140" w:line="560" w:lineRule="exact"/>
        <w:ind w:right="1243" w:firstLine="3920" w:firstLineChars="1400"/>
        <w:rPr>
          <w:rFonts w:ascii="宋体" w:hAnsi="宋体" w:cs="宋体"/>
          <w:kern w:val="0"/>
          <w:szCs w:val="28"/>
        </w:rPr>
      </w:pPr>
      <w:r>
        <w:rPr>
          <w:rFonts w:hint="eastAsia" w:ascii="宋体" w:hAnsi="宋体" w:cs="宋体"/>
          <w:kern w:val="0"/>
          <w:szCs w:val="28"/>
        </w:rPr>
        <w:t>日期：年月日</w:t>
      </w:r>
    </w:p>
    <w:p w14:paraId="7EBA8955">
      <w:pPr>
        <w:pStyle w:val="6"/>
        <w:tabs>
          <w:tab w:val="left" w:pos="824"/>
        </w:tabs>
        <w:autoSpaceDE w:val="0"/>
        <w:autoSpaceDN w:val="0"/>
        <w:spacing w:line="560" w:lineRule="exact"/>
        <w:ind w:left="604" w:right="381" w:firstLine="0" w:firstLineChars="0"/>
        <w:jc w:val="left"/>
        <w:rPr>
          <w:rFonts w:ascii="宋体" w:hAnsi="宋体" w:cs="宋体"/>
          <w:kern w:val="0"/>
          <w:sz w:val="28"/>
          <w:szCs w:val="28"/>
        </w:rPr>
      </w:pPr>
    </w:p>
    <w:p w14:paraId="5D250C0D"/>
    <w:p w14:paraId="5F8B97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69"/>
    <w:rsid w:val="00535E15"/>
    <w:rsid w:val="00586B9E"/>
    <w:rsid w:val="00672D69"/>
    <w:rsid w:val="00B755EB"/>
    <w:rsid w:val="00E43594"/>
    <w:rsid w:val="0F7E5E00"/>
    <w:rsid w:val="69B6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0"/>
    <w:pPr>
      <w:jc w:val="left"/>
    </w:pPr>
    <w:rPr>
      <w:rFonts w:ascii="Copperplate Gothic Bold" w:hAnsi="Copperplate Gothic Bold"/>
      <w:sz w:val="28"/>
    </w:rPr>
  </w:style>
  <w:style w:type="character" w:customStyle="1" w:styleId="5">
    <w:name w:val="正文文本 Char"/>
    <w:basedOn w:val="4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239</Characters>
  <Lines>1</Lines>
  <Paragraphs>1</Paragraphs>
  <TotalTime>4</TotalTime>
  <ScaleCrop>false</ScaleCrop>
  <LinksUpToDate>false</LinksUpToDate>
  <CharactersWithSpaces>243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2025-04-15T05:12:00Z</dcterms:created>
  <dc:creator>dell</dc:creator>
  <cp:lastModifiedBy>Administrator</cp:lastModifiedBy>
  <dcterms:modified xsi:type="dcterms:W3CDTF">2025-06-09T07:58:01Z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eyJoZGlkIjoiMTdkNGVhZGI5ZDEwNWQxNTk3N2M0Y2RjY2ViNzIwYTkifQ==</vt:lpwstr>
  </property>
  <property fmtid="{D5CDD505-2E9C-101B-9397-08002B2CF9AE}" pid="3" name="KSOProductBuildVer">
    <vt:lpwstr>2052-12.1.0.21541</vt:lpwstr>
  </property>
  <property fmtid="{D5CDD505-2E9C-101B-9397-08002B2CF9AE}" pid="4" name="ICV">
    <vt:lpwstr>D38D74A36EFC49D39BF1769AE9FCA65B_13</vt:lpwstr>
  </property>
</Properties>
</file>