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DB493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  <w:lang w:val="zh-CN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参数</w:t>
      </w:r>
      <w:r>
        <w:rPr>
          <w:rFonts w:hint="eastAsia" w:ascii="宋体" w:hAnsi="宋体"/>
          <w:b/>
          <w:bCs/>
          <w:sz w:val="32"/>
          <w:szCs w:val="32"/>
          <w:lang w:val="zh-CN"/>
        </w:rPr>
        <w:t>响应表</w:t>
      </w:r>
    </w:p>
    <w:tbl>
      <w:tblPr>
        <w:tblStyle w:val="4"/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2482"/>
        <w:gridCol w:w="2552"/>
        <w:gridCol w:w="1701"/>
        <w:gridCol w:w="1560"/>
      </w:tblGrid>
      <w:tr w14:paraId="588A5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DBA48">
            <w:pPr>
              <w:spacing w:line="400" w:lineRule="exact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品目</w:t>
            </w: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56827">
            <w:pPr>
              <w:spacing w:line="320" w:lineRule="exact"/>
              <w:ind w:left="-28" w:leftChars="-37" w:hanging="50" w:hangingChars="2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招标标的物技术指标</w:t>
            </w:r>
          </w:p>
          <w:p w14:paraId="1E9C6CB6">
            <w:pPr>
              <w:spacing w:line="320" w:lineRule="exact"/>
              <w:ind w:left="-28" w:leftChars="-37" w:hanging="50" w:hangingChars="21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（按招标文件誊写）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161BD">
            <w:pPr>
              <w:spacing w:line="320" w:lineRule="exact"/>
              <w:ind w:left="-3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投标标的物技术指标</w:t>
            </w:r>
          </w:p>
          <w:p w14:paraId="3DEE36F3">
            <w:pPr>
              <w:spacing w:line="320" w:lineRule="exact"/>
              <w:ind w:left="-3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（供应商如实填写）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85740">
            <w:pPr>
              <w:spacing w:line="320" w:lineRule="exact"/>
              <w:ind w:left="-37" w:firstLine="6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响应评价</w:t>
            </w:r>
          </w:p>
          <w:p w14:paraId="21C4CA13">
            <w:pPr>
              <w:spacing w:line="320" w:lineRule="exact"/>
              <w:ind w:left="-37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（负差/相同/正偏）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CDF38">
            <w:pPr>
              <w:spacing w:line="480" w:lineRule="exact"/>
              <w:ind w:firstLine="68"/>
              <w:jc w:val="center"/>
              <w:rPr>
                <w:rFonts w:ascii="仿宋" w:hAnsi="仿宋" w:eastAsia="仿宋"/>
                <w:szCs w:val="30"/>
              </w:rPr>
            </w:pPr>
            <w:r>
              <w:rPr>
                <w:rFonts w:hint="eastAsia" w:ascii="仿宋" w:hAnsi="仿宋" w:eastAsia="仿宋"/>
                <w:szCs w:val="30"/>
              </w:rPr>
              <w:t>备注</w:t>
            </w:r>
          </w:p>
        </w:tc>
      </w:tr>
      <w:tr w14:paraId="50EF5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378C0171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AC731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AC5B8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202C7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BD8749B">
            <w:pPr>
              <w:rPr>
                <w:rFonts w:ascii="仿宋" w:hAnsi="仿宋" w:eastAsia="仿宋"/>
              </w:rPr>
            </w:pPr>
          </w:p>
        </w:tc>
      </w:tr>
      <w:tr w14:paraId="3F7BB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7ED7BCFA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B5632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22A74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90F83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41DE6B8">
            <w:pPr>
              <w:rPr>
                <w:rFonts w:ascii="仿宋" w:hAnsi="仿宋" w:eastAsia="仿宋"/>
              </w:rPr>
            </w:pPr>
          </w:p>
        </w:tc>
      </w:tr>
      <w:tr w14:paraId="00968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D43B24F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6368C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562A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CBB538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F096E78">
            <w:pPr>
              <w:rPr>
                <w:rFonts w:ascii="仿宋" w:hAnsi="仿宋" w:eastAsia="仿宋"/>
              </w:rPr>
            </w:pPr>
          </w:p>
        </w:tc>
      </w:tr>
      <w:tr w14:paraId="3E7E2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6D3DDFD2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E2120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24F75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673B5C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A615903">
            <w:pPr>
              <w:rPr>
                <w:rFonts w:ascii="仿宋" w:hAnsi="仿宋" w:eastAsia="仿宋"/>
              </w:rPr>
            </w:pPr>
          </w:p>
        </w:tc>
      </w:tr>
      <w:tr w14:paraId="2C894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2502AC17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2E0A8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6C752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70DDC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9477CC0">
            <w:pPr>
              <w:rPr>
                <w:rFonts w:ascii="仿宋" w:hAnsi="仿宋" w:eastAsia="仿宋"/>
              </w:rPr>
            </w:pPr>
          </w:p>
        </w:tc>
      </w:tr>
      <w:tr w14:paraId="097424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66A8A3D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A5E47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1CAA2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5BEF0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611CC51">
            <w:pPr>
              <w:rPr>
                <w:rFonts w:ascii="仿宋" w:hAnsi="仿宋" w:eastAsia="仿宋"/>
              </w:rPr>
            </w:pPr>
          </w:p>
        </w:tc>
      </w:tr>
      <w:tr w14:paraId="671F3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22BFF00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E4D85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9A010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0A0B8A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6624F0C">
            <w:pPr>
              <w:rPr>
                <w:rFonts w:ascii="仿宋" w:hAnsi="仿宋" w:eastAsia="仿宋"/>
              </w:rPr>
            </w:pPr>
          </w:p>
        </w:tc>
      </w:tr>
      <w:tr w14:paraId="3B631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276FD1B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8D5CCB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661156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72B9F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162778A">
            <w:pPr>
              <w:rPr>
                <w:rFonts w:ascii="仿宋" w:hAnsi="仿宋" w:eastAsia="仿宋"/>
              </w:rPr>
            </w:pPr>
          </w:p>
        </w:tc>
      </w:tr>
      <w:tr w14:paraId="4B907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3B833574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C22A6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96487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C3AE3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086E968">
            <w:pPr>
              <w:rPr>
                <w:rFonts w:ascii="仿宋" w:hAnsi="仿宋" w:eastAsia="仿宋"/>
              </w:rPr>
            </w:pPr>
          </w:p>
        </w:tc>
      </w:tr>
      <w:tr w14:paraId="168B3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E7BC29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F56C8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3B66E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5A03C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4A230E8">
            <w:pPr>
              <w:rPr>
                <w:rFonts w:ascii="仿宋" w:hAnsi="仿宋" w:eastAsia="仿宋"/>
              </w:rPr>
            </w:pPr>
          </w:p>
        </w:tc>
      </w:tr>
      <w:tr w14:paraId="21D4E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103879A3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2D3EB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FAA88D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90802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424FE1E">
            <w:pPr>
              <w:rPr>
                <w:rFonts w:ascii="仿宋" w:hAnsi="仿宋" w:eastAsia="仿宋"/>
              </w:rPr>
            </w:pPr>
          </w:p>
        </w:tc>
      </w:tr>
      <w:tr w14:paraId="01D537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09371040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E3BDD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76B53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2990E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8BC6837">
            <w:pPr>
              <w:rPr>
                <w:rFonts w:ascii="仿宋" w:hAnsi="仿宋" w:eastAsia="仿宋"/>
              </w:rPr>
            </w:pPr>
          </w:p>
        </w:tc>
      </w:tr>
      <w:tr w14:paraId="4432C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532" w:type="dxa"/>
            <w:tcBorders>
              <w:left w:val="single" w:color="auto" w:sz="4" w:space="0"/>
              <w:right w:val="single" w:color="auto" w:sz="4" w:space="0"/>
            </w:tcBorders>
          </w:tcPr>
          <w:p w14:paraId="744EC012"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2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9EF30">
            <w:pPr>
              <w:rPr>
                <w:rFonts w:ascii="仿宋" w:hAnsi="仿宋" w:eastAsia="仿宋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666A90">
            <w:pPr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3C3F0F">
            <w:pPr>
              <w:rPr>
                <w:rFonts w:ascii="仿宋" w:hAnsi="仿宋" w:eastAsia="仿宋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258405B">
            <w:pPr>
              <w:rPr>
                <w:rFonts w:ascii="仿宋" w:hAnsi="仿宋" w:eastAsia="仿宋"/>
              </w:rPr>
            </w:pPr>
          </w:p>
        </w:tc>
      </w:tr>
      <w:tr w14:paraId="67830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8827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463DC"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说明：如果投标人填写的不真实，则造成的不利后果和投标风险，由其自行承担。</w:t>
            </w:r>
          </w:p>
        </w:tc>
      </w:tr>
    </w:tbl>
    <w:p w14:paraId="7BD030B8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1AC5877C">
      <w:pPr>
        <w:adjustRightInd w:val="0"/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投标供应商                    法定代表人或授权代表</w:t>
      </w:r>
    </w:p>
    <w:p w14:paraId="34564C2F">
      <w:pPr>
        <w:adjustRightInd w:val="0"/>
        <w:snapToGrid w:val="0"/>
        <w:spacing w:line="360" w:lineRule="auto"/>
        <w:ind w:left="-103" w:leftChars="-49" w:firstLine="369" w:firstLineChars="132"/>
        <w:rPr>
          <w:rFonts w:ascii="仿宋" w:hAnsi="仿宋" w:eastAsia="仿宋"/>
          <w:sz w:val="28"/>
          <w:szCs w:val="28"/>
          <w:lang w:val="zh-CN"/>
        </w:rPr>
      </w:pPr>
      <w:r>
        <w:rPr>
          <w:rFonts w:hint="eastAsia" w:ascii="仿宋" w:hAnsi="仿宋" w:eastAsia="仿宋"/>
          <w:sz w:val="28"/>
          <w:szCs w:val="28"/>
        </w:rPr>
        <w:t>（公章）：                         （签字或盖章）：</w:t>
      </w:r>
    </w:p>
    <w:p w14:paraId="0CA7D334">
      <w:pPr>
        <w:spacing w:line="480" w:lineRule="exact"/>
        <w:rPr>
          <w:rFonts w:ascii="仿宋" w:hAnsi="仿宋" w:eastAsia="仿宋"/>
          <w:b/>
          <w:bCs/>
          <w:sz w:val="36"/>
          <w:szCs w:val="44"/>
        </w:rPr>
      </w:pPr>
    </w:p>
    <w:p w14:paraId="389A09EE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 </w:t>
      </w:r>
      <w:r>
        <w:rPr>
          <w:rFonts w:hint="eastAsia" w:ascii="仿宋" w:hAnsi="仿宋" w:eastAsia="仿宋"/>
          <w:sz w:val="28"/>
          <w:szCs w:val="28"/>
          <w:lang w:val="zh-CN"/>
        </w:rPr>
        <w:t xml:space="preserve">年 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月</w:t>
      </w:r>
      <w:r>
        <w:rPr>
          <w:rFonts w:hint="eastAsia" w:ascii="仿宋" w:hAnsi="仿宋" w:eastAsia="仿宋"/>
          <w:sz w:val="28"/>
          <w:szCs w:val="28"/>
          <w:u w:val="single"/>
          <w:lang w:val="zh-CN"/>
        </w:rPr>
        <w:t xml:space="preserve">      </w:t>
      </w:r>
      <w:r>
        <w:rPr>
          <w:rFonts w:hint="eastAsia" w:ascii="仿宋" w:hAnsi="仿宋" w:eastAsia="仿宋"/>
          <w:sz w:val="28"/>
          <w:szCs w:val="28"/>
          <w:lang w:val="zh-CN"/>
        </w:rPr>
        <w:t>日</w:t>
      </w:r>
    </w:p>
    <w:p w14:paraId="4396FF48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14:paraId="330804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57B"/>
    <w:rsid w:val="0019673D"/>
    <w:rsid w:val="001B1F87"/>
    <w:rsid w:val="0085457B"/>
    <w:rsid w:val="00A50DC1"/>
    <w:rsid w:val="227A42FD"/>
    <w:rsid w:val="3114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2</Lines>
  <Paragraphs>1</Paragraphs>
  <TotalTime>2</TotalTime>
  <ScaleCrop>false</ScaleCrop>
  <LinksUpToDate>false</LinksUpToDate>
  <CharactersWithSpaces>193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2025-04-15T22:37:00Z</dcterms:created>
  <dc:creator>dell</dc:creator>
  <cp:lastModifiedBy>Administrator</cp:lastModifiedBy>
  <dcterms:modified xsi:type="dcterms:W3CDTF">2025-06-09T07:46:42Z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2AB2CE73F0864BAD952EB436525A8363_13</vt:lpwstr>
  </property>
</Properties>
</file>