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16DBA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  <w:t>完善的管理体系及人员配备</w:t>
      </w:r>
    </w:p>
    <w:p w14:paraId="1CAFA080">
      <w:pPr>
        <w:jc w:val="center"/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根据评审办法，自主编写方案）</w:t>
      </w:r>
    </w:p>
    <w:p w14:paraId="3D1D879E">
      <w:pP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br w:type="page"/>
      </w:r>
    </w:p>
    <w:p w14:paraId="0D52AD14">
      <w:pPr>
        <w:pStyle w:val="5"/>
        <w:pageBreakBefore w:val="0"/>
        <w:wordWrap/>
        <w:topLinePunct w:val="0"/>
        <w:bidi w:val="0"/>
        <w:snapToGrid w:val="0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拟派项目负责人简历表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567E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E49B1F9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姓  名</w:t>
            </w:r>
          </w:p>
        </w:tc>
        <w:tc>
          <w:tcPr>
            <w:tcW w:w="1703" w:type="dxa"/>
            <w:vAlign w:val="center"/>
          </w:tcPr>
          <w:p w14:paraId="580DB5C1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70" w:type="dxa"/>
            <w:vAlign w:val="center"/>
          </w:tcPr>
          <w:p w14:paraId="64FD685D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01A14065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293" w:type="dxa"/>
            <w:vAlign w:val="center"/>
          </w:tcPr>
          <w:p w14:paraId="45745EDC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年龄</w:t>
            </w:r>
          </w:p>
        </w:tc>
        <w:tc>
          <w:tcPr>
            <w:tcW w:w="1370" w:type="dxa"/>
            <w:vAlign w:val="center"/>
          </w:tcPr>
          <w:p w14:paraId="33A73ED7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49302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0319E450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职 称</w:t>
            </w:r>
          </w:p>
        </w:tc>
        <w:tc>
          <w:tcPr>
            <w:tcW w:w="1703" w:type="dxa"/>
            <w:vAlign w:val="center"/>
          </w:tcPr>
          <w:p w14:paraId="6D73E86C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70" w:type="dxa"/>
            <w:vAlign w:val="center"/>
          </w:tcPr>
          <w:p w14:paraId="3337EA1D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4BE178C8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293" w:type="dxa"/>
            <w:vAlign w:val="center"/>
          </w:tcPr>
          <w:p w14:paraId="4EAB3842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3B9A8367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00F2E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01342D8D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23764FBD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0F1DBDF7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749BDAAE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52DA9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0E563B9B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6350CC0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5553E393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484D58B9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633E0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B640300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2CD0186F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173D4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5E465E5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60C393B1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028EC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7835A64C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主要工作经历及业绩：</w:t>
            </w:r>
          </w:p>
        </w:tc>
      </w:tr>
      <w:tr w14:paraId="101D1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6DC6F6C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43831416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326150F5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  <w:t>联系电话</w:t>
            </w:r>
          </w:p>
        </w:tc>
      </w:tr>
      <w:tr w14:paraId="143E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E908289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692" w:type="dxa"/>
            <w:vAlign w:val="center"/>
          </w:tcPr>
          <w:p w14:paraId="317B2247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3D81BD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1D2B1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B4D5AFC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692" w:type="dxa"/>
            <w:vAlign w:val="center"/>
          </w:tcPr>
          <w:p w14:paraId="1E5199FE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4399262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5B5DB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B47FF71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692" w:type="dxa"/>
            <w:vAlign w:val="center"/>
          </w:tcPr>
          <w:p w14:paraId="51ECB9AB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40920C7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5ED7A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5C343DA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692" w:type="dxa"/>
            <w:vAlign w:val="center"/>
          </w:tcPr>
          <w:p w14:paraId="687968D1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CF88767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4439B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3377843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692" w:type="dxa"/>
            <w:vAlign w:val="center"/>
          </w:tcPr>
          <w:p w14:paraId="1B2D414C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707D18E1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5C5B3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734ACB19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692" w:type="dxa"/>
            <w:vAlign w:val="center"/>
          </w:tcPr>
          <w:p w14:paraId="6B34CC74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C016462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0CF74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070D5025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692" w:type="dxa"/>
            <w:vAlign w:val="center"/>
          </w:tcPr>
          <w:p w14:paraId="3199E70D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C32C86F">
            <w:pPr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</w:tbl>
    <w:p w14:paraId="3CE9A368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shd w:val="clear" w:color="auto" w:fill="auto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shd w:val="clear" w:color="auto" w:fill="auto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shd w:val="clear" w:color="auto" w:fill="auto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shd w:val="clear" w:color="auto" w:fill="auto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shd w:val="clear" w:color="auto" w:fill="auto"/>
        </w:rPr>
        <w:t>。</w:t>
      </w:r>
    </w:p>
    <w:p w14:paraId="5A7C6D92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</w:pPr>
    </w:p>
    <w:p w14:paraId="11578F73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</w:pPr>
    </w:p>
    <w:p w14:paraId="740F7B3A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（盖章）</w:t>
      </w:r>
    </w:p>
    <w:p w14:paraId="30417602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法定代表人或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(签字或盖章)</w:t>
      </w:r>
    </w:p>
    <w:p w14:paraId="5EC34DB3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日</w:t>
      </w:r>
    </w:p>
    <w:p w14:paraId="1593BD2B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br w:type="page"/>
      </w:r>
    </w:p>
    <w:p w14:paraId="347AAEA8">
      <w:pPr>
        <w:pageBreakBefore w:val="0"/>
        <w:wordWrap/>
        <w:topLinePunct w:val="0"/>
        <w:bidi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auto"/>
        </w:rPr>
      </w:pPr>
    </w:p>
    <w:p w14:paraId="08594088">
      <w:pPr>
        <w:pageBreakBefore w:val="0"/>
        <w:wordWrap/>
        <w:topLinePunct w:val="0"/>
        <w:bidi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auto"/>
        </w:rPr>
        <w:t>拟派项目组人员一览表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6B06C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0750D204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575" w:type="dxa"/>
            <w:vAlign w:val="center"/>
          </w:tcPr>
          <w:p w14:paraId="4EE0FBCC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  <w:t>姓名</w:t>
            </w:r>
          </w:p>
        </w:tc>
        <w:tc>
          <w:tcPr>
            <w:tcW w:w="945" w:type="dxa"/>
            <w:vAlign w:val="center"/>
          </w:tcPr>
          <w:p w14:paraId="4567F950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  <w:t>性别</w:t>
            </w:r>
          </w:p>
        </w:tc>
        <w:tc>
          <w:tcPr>
            <w:tcW w:w="1198" w:type="dxa"/>
            <w:vAlign w:val="center"/>
          </w:tcPr>
          <w:p w14:paraId="6E1B2B60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31C85A20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  <w:t>专业</w:t>
            </w:r>
          </w:p>
        </w:tc>
        <w:tc>
          <w:tcPr>
            <w:tcW w:w="1575" w:type="dxa"/>
            <w:vAlign w:val="center"/>
          </w:tcPr>
          <w:p w14:paraId="6AD8124F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2A6366EA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  <w:t>拟在本项目中担任的工作</w:t>
            </w:r>
          </w:p>
        </w:tc>
      </w:tr>
      <w:tr w14:paraId="226D9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E357202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27BCDEE1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3BD2C77E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4032300D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7A4DE4C3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3FC67E8C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6277D133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1C029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3464C95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29491D5A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01E9B05C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6C182CF0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4C01861D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1E61BB23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5E5B75EF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08730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F86FBFE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19B813E7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04EBA514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35690F9C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2D45BCB3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37AE9419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6A7F6DB5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40589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0A45C62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0274A901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42A1A6DE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7EA00A3E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28D35B1B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6EAA0254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3E9CC63A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773EB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6D75288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02C7EE41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6ADC613D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2134E05A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7C892EA1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282F6516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2CC3A80E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105E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14C1292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4D95E7AB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194D062E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11DF8F55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52BF265A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604EDC56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40593E5F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77646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38B280E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2C339E9F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73ADE4F4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35EDEB6D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0803CC98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13D66CB3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00DB332F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6A921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AE9EB51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362D47D1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05F826D7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3FB2F432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5A8730EC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3CB08531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55845800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30B4E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384E860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27EDE70E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186A95FD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6312748B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0F97957C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0D882D9C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1696D904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6052C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04D69BC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1CE14E13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32C7B59F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0BCA5339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67A2868C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53C4C00F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3C8F816E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364AD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3E3A5B6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73CE3AD7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</w:tcPr>
          <w:p w14:paraId="6F9DECA9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98" w:type="dxa"/>
          </w:tcPr>
          <w:p w14:paraId="35348E54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797" w:type="dxa"/>
          </w:tcPr>
          <w:p w14:paraId="3EF553A8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575" w:type="dxa"/>
          </w:tcPr>
          <w:p w14:paraId="0F2562BB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2193" w:type="dxa"/>
          </w:tcPr>
          <w:p w14:paraId="32C73D42">
            <w:pPr>
              <w:pageBreakBefore w:val="0"/>
              <w:tabs>
                <w:tab w:val="left" w:pos="0"/>
              </w:tabs>
              <w:wordWrap/>
              <w:topLinePunct w:val="0"/>
              <w:bidi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</w:tbl>
    <w:p w14:paraId="44194B36">
      <w:pPr>
        <w:pageBreakBefore w:val="0"/>
        <w:wordWrap/>
        <w:topLinePunct w:val="0"/>
        <w:bidi w:val="0"/>
        <w:snapToGrid w:val="0"/>
        <w:spacing w:line="360" w:lineRule="auto"/>
        <w:ind w:firstLine="402" w:firstLineChars="200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shd w:val="clear" w:color="auto" w:fill="auto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shd w:val="clear" w:color="auto" w:fill="auto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shd w:val="clear" w:color="auto" w:fill="auto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shd w:val="clear" w:color="auto" w:fill="auto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shd w:val="clear" w:color="auto" w:fill="auto"/>
        </w:rPr>
        <w:t>。</w:t>
      </w:r>
    </w:p>
    <w:p w14:paraId="1409FA5B">
      <w:pPr>
        <w:pStyle w:val="2"/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shd w:val="clear" w:color="auto" w:fill="auto"/>
        </w:rPr>
      </w:pPr>
    </w:p>
    <w:p w14:paraId="1E0BD064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（盖章）</w:t>
      </w:r>
    </w:p>
    <w:p w14:paraId="5CE02F80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法定代表人或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(签字或盖章)</w:t>
      </w:r>
    </w:p>
    <w:p w14:paraId="02F1AD19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日</w:t>
      </w:r>
    </w:p>
    <w:p w14:paraId="2A0C23A8">
      <w:pP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4203F"/>
    <w:rsid w:val="20E4203F"/>
    <w:rsid w:val="718D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2025-07-02T03:18:00Z</dcterms:created>
  <dc:creator>德仁招标</dc:creator>
  <cp:lastModifiedBy>德仁招标</cp:lastModifiedBy>
  <dcterms:modified xsi:type="dcterms:W3CDTF">2025-07-02T03:19:13Z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5180B0D28D7145D7974C7A10AE545865_11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