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12B0F3">
      <w:pPr>
        <w:jc w:val="center"/>
        <w:rPr>
          <w:rFonts w:hint="default" w:eastAsiaTheme="minor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自行编制产品来源渠道资料及其他相关资料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0C4B6D"/>
    <w:rsid w:val="1D41310E"/>
    <w:rsid w:val="6E0C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2025-08-06T02:44:00Z</dcterms:created>
  <dc:creator>言小草</dc:creator>
  <cp:lastModifiedBy>言小草</cp:lastModifiedBy>
  <dcterms:modified xsi:type="dcterms:W3CDTF">2025-08-06T02:45:36Z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DF41311CA2E24F5F815B1C5232898219_13</vt:lpwstr>
  </property>
  <property fmtid="{D5CDD505-2E9C-101B-9397-08002B2CF9AE}" pid="4" name="KSOTemplateDocerSaveRecord">
    <vt:lpwstr>eyJoZGlkIjoiZTBhMjUwZWZhNzA5ZGY2MDA3NjhlZDY5NjY1OGEyNDIiLCJ1c2VySWQiOiIyMjcyNTQ2MzQifQ==</vt:lpwstr>
  </property>
</Properties>
</file>