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394AD3">
      <w:pPr>
        <w:jc w:val="center"/>
        <w:rPr>
          <w:rFonts w:hint="eastAsia" w:eastAsiaTheme="minor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廉政措施情况说明</w:t>
      </w:r>
    </w:p>
    <w:p w14:paraId="6FB2C00D">
      <w:pPr>
        <w:jc w:val="center"/>
        <w:rPr>
          <w:rFonts w:hint="eastAsia"/>
          <w:sz w:val="36"/>
          <w:szCs w:val="36"/>
          <w:lang w:val="en-US" w:eastAsia="zh-CN"/>
        </w:rPr>
      </w:pPr>
    </w:p>
    <w:p w14:paraId="404E77F6">
      <w:pPr>
        <w:jc w:val="center"/>
        <w:rPr>
          <w:rFonts w:hint="eastAsia" w:eastAsiaTheme="minor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(</w:t>
      </w:r>
      <w:r>
        <w:rPr>
          <w:rFonts w:hint="eastAsia"/>
          <w:sz w:val="36"/>
          <w:szCs w:val="36"/>
        </w:rPr>
        <w:t>根据招标文件要求自行编制，格式不限。</w:t>
      </w:r>
      <w:r>
        <w:rPr>
          <w:rFonts w:hint="eastAsia"/>
          <w:sz w:val="36"/>
          <w:szCs w:val="36"/>
          <w:lang w:val="en-US" w:eastAsia="zh-CN"/>
        </w:rPr>
        <w:t>)</w:t>
      </w:r>
    </w:p>
    <w:p w14:paraId="77E5331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730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2025-07-25T09:34:13Z</dcterms:created>
  <dc:creator>Administrator</dc:creator>
  <cp:lastModifiedBy>zjf</cp:lastModifiedBy>
  <dcterms:modified xsi:type="dcterms:W3CDTF">2025-07-25T09:34:42Z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eyJoZGlkIjoiYWE2MDA2ZmJlYTgxZjM4Y2MzYjc5NjBmZTRmMGVjNWYiLCJ1c2VySWQiOiIxMjQyMjIzNjU3In0=</vt:lpwstr>
  </property>
  <property fmtid="{D5CDD505-2E9C-101B-9397-08002B2CF9AE}" pid="4" name="ICV">
    <vt:lpwstr>1F65BC01E1054ACAA3E69770F2BE52EB_12</vt:lpwstr>
  </property>
</Properties>
</file>