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CF56A">
      <w:pPr>
        <w:jc w:val="center"/>
        <w:rPr>
          <w:rFonts w:hint="default" w:eastAsiaTheme="minorEastAsia"/>
          <w:b/>
          <w:bCs/>
          <w:sz w:val="36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6"/>
          <w:szCs w:val="44"/>
          <w:lang w:val="en-US" w:eastAsia="zh-CN"/>
        </w:rPr>
        <w:t>业绩证明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704438"/>
    <w:rsid w:val="4170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2025-08-27T08:32:00Z</dcterms:created>
  <dc:creator>言小草</dc:creator>
  <cp:lastModifiedBy>言小草</cp:lastModifiedBy>
  <dcterms:modified xsi:type="dcterms:W3CDTF">2025-08-27T08:32:23Z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A884139C8E3C4851BEA5951D8020EAB5_11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