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BEEEB">
      <w:pPr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6"/>
          <w:szCs w:val="36"/>
        </w:rPr>
        <w:t>合同文本响应</w:t>
      </w:r>
    </w:p>
    <w:p w14:paraId="4AE225B2">
      <w:pPr>
        <w:pStyle w:val="8"/>
        <w:rPr>
          <w:rFonts w:hint="default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渭南市政府采购中心：</w:t>
      </w:r>
    </w:p>
    <w:p w14:paraId="2046D19B">
      <w:pPr>
        <w:spacing w:after="120" w:afterLines="0" w:afterAutospacing="0" w:line="500" w:lineRule="exact"/>
        <w:ind w:firstLine="1120" w:firstLineChars="400"/>
        <w:jc w:val="both"/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我单位完全理解并接受招标文件中“合同文本”所有条款要求。</w:t>
      </w:r>
    </w:p>
    <w:p w14:paraId="559E85CF">
      <w:pPr>
        <w:spacing w:after="120" w:afterLines="0" w:afterAutospacing="0" w:line="500" w:lineRule="exact"/>
        <w:ind w:firstLine="4760" w:firstLineChars="1700"/>
        <w:jc w:val="both"/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</w:p>
    <w:p w14:paraId="001031F2">
      <w:pPr>
        <w:spacing w:after="120" w:afterLines="0" w:afterAutospacing="0" w:line="500" w:lineRule="exact"/>
        <w:ind w:firstLine="4760" w:firstLineChars="1700"/>
        <w:jc w:val="both"/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供应商：</w:t>
      </w:r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>名称</w:t>
      </w:r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（加盖公章）</w:t>
      </w:r>
    </w:p>
    <w:p w14:paraId="774528F7">
      <w:pPr>
        <w:pStyle w:val="2"/>
        <w:widowControl/>
        <w:spacing w:line="500" w:lineRule="exact"/>
        <w:ind w:firstLine="5600" w:firstLineChars="2000"/>
        <w:rPr>
          <w:rFonts w:ascii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cs="华文仿宋"/>
          <w:color w:val="auto"/>
          <w:sz w:val="28"/>
          <w:szCs w:val="28"/>
          <w:highlight w:val="none"/>
          <w:u w:val="none"/>
        </w:rPr>
        <w:t>日期：　年　月　日</w:t>
      </w:r>
    </w:p>
    <w:p w14:paraId="0F3D9B1E">
      <w:pPr>
        <w:pStyle w:val="8"/>
        <w:rPr>
          <w:rFonts w:hint="eastAsia" w:ascii="宋体" w:hAnsi="宋体" w:eastAsia="宋体" w:cs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iZDYwNTcyMGFiNTNiODJmYTRlNWFmOWQyMWY2Y2IifQ=="/>
  </w:docVars>
  <w:rsids>
    <w:rsidRoot w:val="61906FF4"/>
    <w:rsid w:val="03EB628F"/>
    <w:rsid w:val="05FA58F6"/>
    <w:rsid w:val="252275FB"/>
    <w:rsid w:val="273767CD"/>
    <w:rsid w:val="2FB06792"/>
    <w:rsid w:val="3BDA1CC3"/>
    <w:rsid w:val="3BF06000"/>
    <w:rsid w:val="3DFF65C4"/>
    <w:rsid w:val="5486764C"/>
    <w:rsid w:val="58D44253"/>
    <w:rsid w:val="61906FF4"/>
    <w:rsid w:val="637E18D7"/>
    <w:rsid w:val="6A83233C"/>
    <w:rsid w:val="796438CA"/>
    <w:rsid w:val="7BDF762C"/>
    <w:rsid w:val="7F82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883" w:firstLineChars="200"/>
      <w:jc w:val="both"/>
    </w:pPr>
    <w:rPr>
      <w:rFonts w:ascii="Calibri" w:hAnsi="Calibri" w:eastAsia="仿宋" w:cs="Times New Roman"/>
      <w:kern w:val="2"/>
      <w:sz w:val="28"/>
      <w:szCs w:val="24"/>
      <w:lang w:val="en-US" w:eastAsia="zh-CN" w:bidi="ar-SA"/>
    </w:rPr>
  </w:style>
  <w:style w:type="paragraph" w:styleId="4">
    <w:name w:val="heading 1"/>
    <w:basedOn w:val="1"/>
    <w:next w:val="1"/>
    <w:link w:val="12"/>
    <w:qFormat/>
    <w:uiPriority w:val="0"/>
    <w:pPr>
      <w:keepNext/>
      <w:keepLines/>
      <w:spacing w:line="240" w:lineRule="auto"/>
      <w:jc w:val="center"/>
      <w:outlineLvl w:val="0"/>
    </w:pPr>
    <w:rPr>
      <w:rFonts w:ascii="Calibri Light" w:hAnsi="Calibri Light" w:eastAsia="黑体" w:cs="Calibri Light"/>
      <w:b/>
      <w:bCs/>
      <w:color w:val="000000"/>
      <w:kern w:val="44"/>
      <w:sz w:val="32"/>
      <w:szCs w:val="36"/>
    </w:rPr>
  </w:style>
  <w:style w:type="paragraph" w:styleId="5">
    <w:name w:val="heading 2"/>
    <w:basedOn w:val="1"/>
    <w:next w:val="1"/>
    <w:link w:val="11"/>
    <w:semiHidden/>
    <w:unhideWhenUsed/>
    <w:qFormat/>
    <w:uiPriority w:val="0"/>
    <w:pPr>
      <w:keepNext/>
      <w:keepLines/>
      <w:spacing w:line="500" w:lineRule="exact"/>
      <w:ind w:firstLine="566" w:firstLineChars="200"/>
      <w:outlineLvl w:val="1"/>
    </w:pPr>
    <w:rPr>
      <w:rFonts w:ascii="Calibri" w:hAnsi="Calibri" w:eastAsia="华文仿宋" w:cs="Calibri"/>
      <w:b/>
      <w:bCs/>
      <w:sz w:val="30"/>
      <w:szCs w:val="32"/>
    </w:rPr>
  </w:style>
  <w:style w:type="paragraph" w:styleId="6">
    <w:name w:val="heading 3"/>
    <w:basedOn w:val="1"/>
    <w:next w:val="1"/>
    <w:semiHidden/>
    <w:unhideWhenUsed/>
    <w:qFormat/>
    <w:uiPriority w:val="0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jc w:val="both"/>
      <w:outlineLvl w:val="2"/>
    </w:pPr>
    <w:rPr>
      <w:rFonts w:ascii="Calibri Light" w:hAnsi="Calibri Light" w:eastAsia="华文仿宋" w:cs="Calibri Light"/>
      <w:b/>
      <w:bCs/>
      <w:sz w:val="30"/>
      <w:szCs w:val="32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00" w:lineRule="exact"/>
      <w:outlineLvl w:val="3"/>
    </w:pPr>
    <w:rPr>
      <w:rFonts w:ascii="Times New Roman" w:hAnsi="Times New Roman"/>
      <w:b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next w:val="3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3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paragraph" w:styleId="8">
    <w:name w:val="Body Text"/>
    <w:basedOn w:val="1"/>
    <w:qFormat/>
    <w:uiPriority w:val="0"/>
    <w:pPr>
      <w:spacing w:after="120" w:afterLines="0" w:afterAutospacing="0"/>
    </w:pPr>
  </w:style>
  <w:style w:type="character" w:customStyle="1" w:styleId="11">
    <w:name w:val="标题 2 字符"/>
    <w:link w:val="5"/>
    <w:qFormat/>
    <w:uiPriority w:val="9"/>
    <w:rPr>
      <w:rFonts w:ascii="Calibri" w:hAnsi="Calibri" w:eastAsia="华文仿宋" w:cs="Times New Roman"/>
      <w:b/>
      <w:bCs/>
      <w:sz w:val="30"/>
      <w:szCs w:val="32"/>
    </w:rPr>
  </w:style>
  <w:style w:type="character" w:customStyle="1" w:styleId="12">
    <w:name w:val="标题 1 Char"/>
    <w:link w:val="4"/>
    <w:qFormat/>
    <w:uiPriority w:val="0"/>
    <w:rPr>
      <w:rFonts w:ascii="Calibri Light" w:hAnsi="Calibri Light" w:eastAsia="黑体" w:cs="Calibri Light"/>
      <w:b/>
      <w:bCs/>
      <w:color w:val="000000"/>
      <w:kern w:val="44"/>
      <w:sz w:val="32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66</Characters>
  <Lines>0</Lines>
  <Paragraphs>0</Paragraphs>
  <TotalTime>2</TotalTime>
  <ScaleCrop>false</ScaleCrop>
  <LinksUpToDate>false</LinksUpToDate>
  <CharactersWithSpaces>69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2023-09-12T04:33:00Z</dcterms:created>
  <dc:creator>一颗糖豆</dc:creator>
  <cp:lastModifiedBy>言小草</cp:lastModifiedBy>
  <dcterms:modified xsi:type="dcterms:W3CDTF">2025-06-11T01:39:54Z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4583F98A21DA420699F6DDEEA0C9C851_11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