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right="0" w:rightChars="0"/>
        <w:textAlignment w:val="auto"/>
        <w:rPr>
          <w:rFonts w:hint="eastAsia" w:ascii="仿宋" w:hAnsi="仿宋" w:eastAsia="仿宋" w:cs="仿宋"/>
          <w:b/>
          <w:bCs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kern w:val="2"/>
          <w:sz w:val="24"/>
          <w:szCs w:val="24"/>
          <w:highlight w:val="none"/>
          <w:lang w:val="en-US" w:eastAsia="zh-CN" w:bidi="ar-SA"/>
        </w:rPr>
        <w:t>政府采购法第二十二条承诺</w:t>
      </w:r>
    </w:p>
    <w:p>
      <w:pPr>
        <w:pStyle w:val="5"/>
        <w:spacing w:line="480" w:lineRule="auto"/>
        <w:ind w:left="440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承诺函</w:t>
      </w:r>
    </w:p>
    <w:p>
      <w:pPr>
        <w:pStyle w:val="5"/>
        <w:spacing w:line="480" w:lineRule="auto"/>
        <w:rPr>
          <w:rFonts w:hint="eastAsia" w:ascii="仿宋" w:hAnsi="仿宋" w:eastAsia="仿宋" w:cs="仿宋"/>
          <w:spacing w:val="11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：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我单位作为参加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（项目名称）      </w:t>
      </w:r>
      <w:r>
        <w:rPr>
          <w:rFonts w:hint="eastAsia" w:ascii="仿宋" w:hAnsi="仿宋" w:eastAsia="仿宋" w:cs="仿宋"/>
          <w:sz w:val="24"/>
          <w:szCs w:val="24"/>
        </w:rPr>
        <w:t>采购活动的供应商，现郑重承诺我单位具备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《</w:t>
      </w:r>
      <w:r>
        <w:rPr>
          <w:rFonts w:hint="eastAsia" w:ascii="仿宋" w:hAnsi="仿宋" w:eastAsia="仿宋" w:cs="仿宋"/>
          <w:sz w:val="24"/>
          <w:szCs w:val="24"/>
        </w:rPr>
        <w:t>中华人民共和国政府采购法》第二十二条供应商参加政府采购活动的如下条件: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（一）我单位具有独立承担民事责任的能力;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（二）我单位具有良好的商业信誉和健全的财务会计制度;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（三）我单位具有履行合同所必需的设备和专业技术能力; .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（四）我单位有依法缴纳税收和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社会保障资金的良好记录;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（五）我单位参加政府采购活动前三年内，在经营活动中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</w:t>
      </w:r>
      <w:r>
        <w:rPr>
          <w:rFonts w:hint="eastAsia" w:ascii="仿宋" w:hAnsi="仿宋" w:eastAsia="仿宋" w:cs="仿宋"/>
          <w:sz w:val="24"/>
          <w:szCs w:val="24"/>
        </w:rPr>
        <w:t>重大违法记录;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（六）我单位满足法律、行政法规规定的其他条件。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供应商名称（盖章）：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定代表</w:t>
      </w:r>
      <w:r>
        <w:rPr>
          <w:rFonts w:hint="eastAsia" w:ascii="仿宋" w:hAnsi="仿宋" w:eastAsia="仿宋" w:cs="仿宋"/>
          <w:sz w:val="24"/>
          <w:szCs w:val="24"/>
        </w:rPr>
        <w:t>人或被授权人（签字或盖章）：</w:t>
      </w:r>
    </w:p>
    <w:p>
      <w:pPr>
        <w:pStyle w:val="5"/>
        <w:spacing w:line="480" w:lineRule="auto"/>
        <w:ind w:left="440" w:firstLine="3139" w:firstLineChars="130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时间：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AzZTUyN2RhZjc0Y2I2ZWZkNjBmZjZmNGNhNDhlNzMifQ=="/>
  </w:docVars>
  <w:rsids>
    <w:rsidRoot w:val="3EC75C28"/>
    <w:rsid w:val="3EC7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2025-09-05T07:52:00Z</dcterms:created>
  <dc:creator>左左</dc:creator>
  <cp:lastModifiedBy>左左</cp:lastModifiedBy>
  <dcterms:modified xsi:type="dcterms:W3CDTF">2025-09-05T07:52:26Z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DFAC9C66F37C4D37AE12A47F98E51BBC_11</vt:lpwstr>
  </property>
</Properties>
</file>