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449C9E">
      <w:pPr>
        <w:pStyle w:val="6"/>
        <w:keepNext w:val="0"/>
        <w:keepLines w:val="0"/>
        <w:pageBreakBefore w:val="0"/>
        <w:widowControl/>
        <w:kinsoku/>
        <w:wordWrap/>
        <w:overflowPunct/>
        <w:topLinePunct w:val="0"/>
        <w:autoSpaceDE/>
        <w:autoSpaceDN/>
        <w:bidi w:val="0"/>
        <w:adjustRightInd w:val="0"/>
        <w:snapToGrid/>
        <w:spacing w:before="0" w:after="0"/>
        <w:ind w:firstLine="0"/>
        <w:jc w:val="center"/>
        <w:textAlignment w:val="auto"/>
        <w:outlineLvl w:val="3"/>
        <w:rPr>
          <w:rFonts w:hint="eastAsia" w:ascii="仿宋" w:hAnsi="仿宋" w:eastAsia="仿宋" w:cs="仿宋"/>
          <w:sz w:val="30"/>
          <w:szCs w:val="30"/>
          <w:highlight w:val="none"/>
        </w:rPr>
      </w:pPr>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 w:val="28"/>
          <w:szCs w:val="28"/>
          <w:highlight w:val="none"/>
          <w:lang w:val="en-US" w:eastAsia="zh-CN"/>
        </w:rPr>
        <w:t>1、供应商</w:t>
      </w:r>
      <w:r>
        <w:rPr>
          <w:rFonts w:hint="eastAsia" w:ascii="仿宋" w:hAnsi="仿宋" w:eastAsia="仿宋" w:cs="仿宋"/>
          <w:b/>
          <w:bCs/>
          <w:sz w:val="28"/>
          <w:szCs w:val="28"/>
          <w:highlight w:val="none"/>
        </w:rPr>
        <w:t>具有独立承担民事责任的能力</w:t>
      </w:r>
      <w:r>
        <w:rPr>
          <w:rFonts w:hint="eastAsia" w:ascii="仿宋" w:hAnsi="仿宋" w:eastAsia="仿宋" w:cs="仿宋"/>
          <w:sz w:val="30"/>
          <w:szCs w:val="30"/>
          <w:highlight w:val="none"/>
        </w:rPr>
        <w:fldChar w:fldCharType="end"/>
      </w:r>
    </w:p>
    <w:p w14:paraId="4D0C7855">
      <w:pPr>
        <w:pStyle w:val="6"/>
        <w:keepNext w:val="0"/>
        <w:keepLines w:val="0"/>
        <w:pageBreakBefore w:val="0"/>
        <w:widowControl/>
        <w:kinsoku/>
        <w:wordWrap/>
        <w:overflowPunct/>
        <w:topLinePunct w:val="0"/>
        <w:autoSpaceDE/>
        <w:autoSpaceDN/>
        <w:bidi w:val="0"/>
        <w:adjustRightInd w:val="0"/>
        <w:snapToGrid/>
        <w:spacing w:before="0" w:after="0"/>
        <w:ind w:firstLine="560" w:firstLineChars="200"/>
        <w:jc w:val="both"/>
        <w:textAlignment w:val="auto"/>
        <w:rPr>
          <w:rFonts w:hint="eastAsia" w:ascii="仿宋" w:hAnsi="仿宋" w:eastAsia="仿宋" w:cs="仿宋"/>
          <w:sz w:val="30"/>
          <w:szCs w:val="30"/>
          <w:highlight w:val="none"/>
          <w:lang w:eastAsia="zh-CN"/>
        </w:rPr>
      </w:pPr>
      <w:bookmarkStart w:id="15" w:name="_GoBack"/>
      <w:bookmarkEnd w:id="15"/>
      <w:r>
        <w:rPr>
          <w:rFonts w:hint="eastAsia" w:ascii="仿宋" w:hAnsi="仿宋" w:eastAsia="仿宋" w:cs="仿宋"/>
          <w:sz w:val="28"/>
          <w:szCs w:val="28"/>
          <w:highlight w:val="none"/>
          <w:lang w:eastAsia="zh-CN"/>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4ED22807">
      <w:pPr>
        <w:pStyle w:val="6"/>
        <w:widowControl/>
        <w:ind w:left="0" w:leftChars="0" w:firstLine="0" w:firstLineChars="0"/>
        <w:jc w:val="both"/>
        <w:rPr>
          <w:rFonts w:hint="eastAsia" w:ascii="仿宋" w:hAnsi="仿宋" w:eastAsia="仿宋" w:cs="仿宋"/>
          <w:sz w:val="30"/>
          <w:szCs w:val="30"/>
          <w:highlight w:val="none"/>
        </w:rPr>
      </w:pPr>
    </w:p>
    <w:p w14:paraId="6DB43B3C">
      <w:pPr>
        <w:rPr>
          <w:rFonts w:hint="eastAsia" w:ascii="仿宋" w:hAnsi="仿宋" w:eastAsia="仿宋" w:cs="仿宋"/>
          <w:b/>
          <w:bCs/>
          <w:sz w:val="28"/>
          <w:szCs w:val="28"/>
          <w:highlight w:val="none"/>
          <w:lang w:val="en-US" w:eastAsia="zh-CN"/>
        </w:rPr>
      </w:pPr>
      <w:bookmarkStart w:id="0" w:name="_Toc13891"/>
      <w:bookmarkStart w:id="1" w:name="_Toc98"/>
      <w:bookmarkStart w:id="2" w:name="_Toc15662"/>
      <w:r>
        <w:rPr>
          <w:rFonts w:hint="eastAsia" w:ascii="仿宋" w:hAnsi="仿宋" w:eastAsia="仿宋" w:cs="仿宋"/>
          <w:b/>
          <w:bCs/>
          <w:sz w:val="28"/>
          <w:szCs w:val="28"/>
          <w:highlight w:val="none"/>
          <w:lang w:val="en-US" w:eastAsia="zh-CN"/>
        </w:rPr>
        <w:br w:type="page"/>
      </w:r>
    </w:p>
    <w:p w14:paraId="30E3285D">
      <w:pPr>
        <w:pStyle w:val="6"/>
        <w:keepNext w:val="0"/>
        <w:keepLines w:val="0"/>
        <w:pageBreakBefore w:val="0"/>
        <w:widowControl/>
        <w:kinsoku/>
        <w:wordWrap/>
        <w:overflowPunct/>
        <w:topLinePunct w:val="0"/>
        <w:autoSpaceDE/>
        <w:autoSpaceDN/>
        <w:bidi w:val="0"/>
        <w:adjustRightInd w:val="0"/>
        <w:snapToGrid/>
        <w:spacing w:before="0" w:after="0" w:line="360" w:lineRule="auto"/>
        <w:ind w:left="0" w:leftChars="0" w:firstLine="0" w:firstLineChars="0"/>
        <w:jc w:val="center"/>
        <w:textAlignment w:val="auto"/>
        <w:outlineLvl w:val="3"/>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fldChar w:fldCharType="begin"/>
      </w:r>
      <w:r>
        <w:rPr>
          <w:rFonts w:hint="eastAsia" w:ascii="仿宋" w:hAnsi="仿宋" w:eastAsia="仿宋" w:cs="仿宋"/>
          <w:b/>
          <w:bCs/>
          <w:sz w:val="28"/>
          <w:szCs w:val="28"/>
          <w:highlight w:val="none"/>
          <w:lang w:val="en-US" w:eastAsia="zh-CN"/>
        </w:rPr>
        <w:instrText xml:space="preserve"> HYPERLINK \l _Toc3988 </w:instrText>
      </w:r>
      <w:r>
        <w:rPr>
          <w:rFonts w:hint="eastAsia" w:ascii="仿宋" w:hAnsi="仿宋" w:eastAsia="仿宋" w:cs="仿宋"/>
          <w:b/>
          <w:bCs/>
          <w:sz w:val="28"/>
          <w:szCs w:val="28"/>
          <w:highlight w:val="none"/>
          <w:lang w:val="en-US" w:eastAsia="zh-CN"/>
        </w:rPr>
        <w:fldChar w:fldCharType="separate"/>
      </w:r>
      <w:r>
        <w:rPr>
          <w:rFonts w:hint="eastAsia" w:ascii="仿宋" w:hAnsi="仿宋" w:eastAsia="仿宋" w:cs="仿宋"/>
          <w:b/>
          <w:bCs/>
          <w:sz w:val="28"/>
          <w:szCs w:val="28"/>
          <w:highlight w:val="none"/>
          <w:lang w:val="en-US" w:eastAsia="zh-CN"/>
        </w:rPr>
        <w:t>2、供应商授权合法的人员参加投标全过程</w:t>
      </w:r>
      <w:r>
        <w:rPr>
          <w:rFonts w:hint="eastAsia" w:ascii="仿宋" w:hAnsi="仿宋" w:eastAsia="仿宋" w:cs="仿宋"/>
          <w:b/>
          <w:bCs/>
          <w:sz w:val="28"/>
          <w:szCs w:val="28"/>
          <w:highlight w:val="none"/>
          <w:lang w:val="en-US" w:eastAsia="zh-CN"/>
        </w:rPr>
        <w:fldChar w:fldCharType="end"/>
      </w:r>
      <w:bookmarkEnd w:id="0"/>
      <w:bookmarkEnd w:id="1"/>
      <w:bookmarkEnd w:id="2"/>
    </w:p>
    <w:p w14:paraId="12903CDF">
      <w:pPr>
        <w:pStyle w:val="7"/>
        <w:keepNext w:val="0"/>
        <w:keepLines w:val="0"/>
        <w:pageBreakBefore w:val="0"/>
        <w:kinsoku/>
        <w:wordWrap/>
        <w:overflowPunct/>
        <w:topLinePunct w:val="0"/>
        <w:autoSpaceDE/>
        <w:autoSpaceDN/>
        <w:bidi w:val="0"/>
        <w:snapToGrid/>
        <w:spacing w:line="360" w:lineRule="auto"/>
        <w:jc w:val="center"/>
        <w:textAlignment w:val="auto"/>
        <w:rPr>
          <w:rFonts w:hint="eastAsia" w:ascii="仿宋" w:hAnsi="仿宋" w:eastAsia="仿宋" w:cs="仿宋"/>
          <w:sz w:val="28"/>
          <w:szCs w:val="28"/>
          <w:highlight w:val="none"/>
        </w:rPr>
      </w:pPr>
      <w:r>
        <w:rPr>
          <w:rFonts w:hint="eastAsia" w:ascii="仿宋" w:hAnsi="仿宋" w:eastAsia="仿宋" w:cs="仿宋"/>
          <w:b/>
          <w:bCs/>
          <w:sz w:val="28"/>
          <w:szCs w:val="28"/>
          <w:highlight w:val="none"/>
          <w:lang w:val="en-US" w:eastAsia="zh-CN"/>
        </w:rPr>
        <w:t>2.1</w:t>
      </w:r>
      <w:r>
        <w:rPr>
          <w:rFonts w:hint="eastAsia" w:ascii="仿宋" w:hAnsi="仿宋" w:eastAsia="仿宋" w:cs="仿宋"/>
          <w:b/>
          <w:bCs/>
          <w:sz w:val="28"/>
          <w:szCs w:val="28"/>
          <w:highlight w:val="none"/>
        </w:rPr>
        <w:t>法定代表人身份证明书</w:t>
      </w:r>
    </w:p>
    <w:p w14:paraId="5783DA60">
      <w:pPr>
        <w:pStyle w:val="7"/>
        <w:spacing w:line="500" w:lineRule="atLeas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03533239">
      <w:pPr>
        <w:pStyle w:val="7"/>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721D6444">
      <w:pPr>
        <w:pStyle w:val="7"/>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7AF99404">
      <w:pPr>
        <w:pStyle w:val="7"/>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31021BB9">
      <w:pPr>
        <w:pStyle w:val="7"/>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4CC464E4">
      <w:pPr>
        <w:pStyle w:val="7"/>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1C81FEAD">
      <w:pPr>
        <w:pStyle w:val="7"/>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6806B5BC">
      <w:pPr>
        <w:pStyle w:val="7"/>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14:paraId="0E95D1C9">
      <w:pPr>
        <w:pStyle w:val="7"/>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082583EE">
      <w:pPr>
        <w:pStyle w:val="7"/>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14:paraId="14459A5E">
      <w:pPr>
        <w:pStyle w:val="7"/>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7F532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437A4C19">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5CB5FEDF">
            <w:pPr>
              <w:adjustRightInd w:val="0"/>
              <w:snapToGrid w:val="0"/>
              <w:spacing w:line="500" w:lineRule="atLeas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7B0F24C0">
      <w:pPr>
        <w:pStyle w:val="7"/>
        <w:spacing w:line="500" w:lineRule="atLeast"/>
        <w:rPr>
          <w:rFonts w:hint="eastAsia" w:ascii="仿宋" w:hAnsi="仿宋" w:eastAsia="仿宋" w:cs="仿宋"/>
          <w:sz w:val="28"/>
          <w:szCs w:val="28"/>
          <w:highlight w:val="none"/>
        </w:rPr>
      </w:pPr>
    </w:p>
    <w:p w14:paraId="21E04914">
      <w:pPr>
        <w:pStyle w:val="7"/>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19D9DC0D">
      <w:pPr>
        <w:pStyle w:val="7"/>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p>
    <w:p w14:paraId="74176171">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4905E7F3">
      <w:pPr>
        <w:spacing w:line="500" w:lineRule="atLeast"/>
        <w:jc w:val="center"/>
        <w:rPr>
          <w:rFonts w:hint="eastAsia" w:ascii="仿宋" w:hAnsi="仿宋" w:eastAsia="仿宋" w:cs="仿宋"/>
          <w:b/>
          <w:bCs/>
          <w:sz w:val="28"/>
          <w:szCs w:val="28"/>
          <w:highlight w:val="none"/>
        </w:rPr>
      </w:pPr>
    </w:p>
    <w:p w14:paraId="557F2131">
      <w:pPr>
        <w:pStyle w:val="2"/>
        <w:rPr>
          <w:rFonts w:hint="eastAsia" w:ascii="仿宋" w:hAnsi="仿宋" w:eastAsia="仿宋" w:cs="仿宋"/>
          <w:b/>
          <w:bCs/>
          <w:sz w:val="28"/>
          <w:szCs w:val="28"/>
          <w:highlight w:val="none"/>
        </w:rPr>
      </w:pPr>
    </w:p>
    <w:p w14:paraId="030074E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2.2</w:t>
      </w:r>
      <w:r>
        <w:rPr>
          <w:rFonts w:hint="eastAsia" w:ascii="仿宋" w:hAnsi="仿宋" w:eastAsia="仿宋" w:cs="仿宋"/>
          <w:b/>
          <w:bCs/>
          <w:sz w:val="28"/>
          <w:szCs w:val="28"/>
          <w:highlight w:val="none"/>
        </w:rPr>
        <w:t>法定代表人授权委托书</w:t>
      </w:r>
    </w:p>
    <w:p w14:paraId="044CE53B">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w:t>
      </w:r>
      <w:r>
        <w:rPr>
          <w:rFonts w:hint="eastAsia" w:ascii="仿宋" w:hAnsi="仿宋" w:eastAsia="仿宋" w:cs="仿宋"/>
          <w:sz w:val="28"/>
          <w:szCs w:val="28"/>
          <w:highlight w:val="none"/>
          <w:lang w:eastAsia="zh-CN"/>
        </w:rPr>
        <w:t>投标</w:t>
      </w:r>
      <w:r>
        <w:rPr>
          <w:rFonts w:hint="eastAsia" w:ascii="仿宋" w:hAnsi="仿宋" w:eastAsia="仿宋" w:cs="仿宋"/>
          <w:sz w:val="28"/>
          <w:szCs w:val="28"/>
          <w:highlight w:val="none"/>
        </w:rPr>
        <w:t>及合同的执行和完成，以本公司的名义处理一切与之有关的事宜。</w:t>
      </w:r>
    </w:p>
    <w:p w14:paraId="36F23B8F">
      <w:pPr>
        <w:adjustRightInd w:val="0"/>
        <w:snapToGrid w:val="0"/>
        <w:spacing w:line="500" w:lineRule="atLeas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591A2BFD">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007444A5">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797ED59C">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1B26C8E1">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4CC42819">
      <w:pPr>
        <w:adjustRightInd w:val="0"/>
        <w:snapToGrid w:val="0"/>
        <w:spacing w:line="500" w:lineRule="atLeast"/>
        <w:ind w:firstLine="630"/>
        <w:rPr>
          <w:rFonts w:hint="eastAsia" w:ascii="仿宋" w:hAnsi="仿宋" w:eastAsia="仿宋" w:cs="仿宋"/>
          <w:sz w:val="28"/>
          <w:szCs w:val="28"/>
          <w:highlight w:val="none"/>
        </w:rPr>
      </w:pPr>
    </w:p>
    <w:p w14:paraId="159FDF74">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被授权委托人身份证复印件</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4DA6B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1" w:hRule="atLeast"/>
          <w:jc w:val="center"/>
        </w:trPr>
        <w:tc>
          <w:tcPr>
            <w:tcW w:w="4719" w:type="dxa"/>
            <w:noWrap w:val="0"/>
            <w:vAlign w:val="center"/>
          </w:tcPr>
          <w:p w14:paraId="3A2FBFA1">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0B08D25B">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09142604">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3820B4B9">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3A6CE564">
      <w:pPr>
        <w:adjustRightInd w:val="0"/>
        <w:snapToGrid w:val="0"/>
        <w:spacing w:line="500" w:lineRule="atLeast"/>
        <w:ind w:firstLine="630"/>
        <w:rPr>
          <w:rFonts w:hint="eastAsia" w:ascii="仿宋" w:hAnsi="仿宋" w:eastAsia="仿宋" w:cs="仿宋"/>
          <w:sz w:val="28"/>
          <w:szCs w:val="28"/>
          <w:highlight w:val="none"/>
        </w:rPr>
      </w:pPr>
    </w:p>
    <w:p w14:paraId="5FA4EC3F">
      <w:pPr>
        <w:adjustRightInd w:val="0"/>
        <w:snapToGrid w:val="0"/>
        <w:spacing w:line="500" w:lineRule="atLeast"/>
        <w:rPr>
          <w:rFonts w:hint="eastAsia" w:ascii="仿宋" w:hAnsi="仿宋" w:eastAsia="仿宋" w:cs="仿宋"/>
          <w:sz w:val="28"/>
          <w:szCs w:val="28"/>
          <w:highlight w:val="none"/>
        </w:rPr>
      </w:pPr>
    </w:p>
    <w:p w14:paraId="40045DE3">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1D56CD17">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B523B55">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171B13DB">
      <w:pPr>
        <w:spacing w:line="500" w:lineRule="atLeas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7919B257">
      <w:pPr>
        <w:rPr>
          <w:highlight w:val="none"/>
        </w:rPr>
      </w:pPr>
    </w:p>
    <w:p w14:paraId="36CF9729">
      <w:pPr>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4E534E14">
      <w:pPr>
        <w:rPr>
          <w:rFonts w:hint="eastAsia" w:ascii="仿宋" w:hAnsi="仿宋" w:eastAsia="仿宋" w:cs="仿宋"/>
          <w:b/>
          <w:bCs/>
          <w:sz w:val="28"/>
          <w:szCs w:val="28"/>
          <w:highlight w:val="none"/>
          <w:lang w:val="en-US" w:eastAsia="zh-CN"/>
        </w:rPr>
      </w:pPr>
      <w:bookmarkStart w:id="3" w:name="_Toc31137"/>
      <w:bookmarkStart w:id="4" w:name="_Toc8893"/>
      <w:bookmarkStart w:id="5" w:name="_Toc16875"/>
      <w:r>
        <w:rPr>
          <w:rFonts w:hint="eastAsia" w:ascii="仿宋" w:hAnsi="仿宋" w:eastAsia="仿宋" w:cs="仿宋"/>
          <w:b/>
          <w:bCs/>
          <w:sz w:val="28"/>
          <w:szCs w:val="28"/>
          <w:highlight w:val="none"/>
          <w:lang w:val="en-US" w:eastAsia="zh-CN"/>
        </w:rPr>
        <w:br w:type="page"/>
      </w:r>
    </w:p>
    <w:p w14:paraId="0B0E7B4B">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3、供应商具有良好的商业信誉和健全的财务会计制度</w:t>
      </w:r>
      <w:bookmarkEnd w:id="3"/>
      <w:bookmarkEnd w:id="4"/>
      <w:bookmarkEnd w:id="5"/>
    </w:p>
    <w:p w14:paraId="0AA7200B">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提供</w:t>
      </w:r>
      <w:r>
        <w:rPr>
          <w:rFonts w:hint="eastAsia" w:ascii="仿宋" w:hAnsi="仿宋" w:eastAsia="仿宋" w:cs="仿宋"/>
          <w:sz w:val="28"/>
          <w:szCs w:val="28"/>
          <w:highlight w:val="none"/>
          <w:lang w:eastAsia="zh-CN"/>
        </w:rPr>
        <w:t>20</w:t>
      </w:r>
      <w:r>
        <w:rPr>
          <w:rFonts w:hint="eastAsia" w:ascii="仿宋" w:hAnsi="仿宋" w:eastAsia="仿宋" w:cs="仿宋"/>
          <w:sz w:val="28"/>
          <w:szCs w:val="28"/>
          <w:highlight w:val="none"/>
          <w:lang w:val="en-US" w:eastAsia="zh-CN"/>
        </w:rPr>
        <w:t>24</w:t>
      </w:r>
      <w:r>
        <w:rPr>
          <w:rFonts w:hint="eastAsia" w:ascii="仿宋" w:hAnsi="仿宋" w:eastAsia="仿宋" w:cs="仿宋"/>
          <w:sz w:val="28"/>
          <w:szCs w:val="28"/>
          <w:highlight w:val="none"/>
          <w:lang w:eastAsia="zh-CN"/>
        </w:rPr>
        <w:t>年度</w:t>
      </w:r>
      <w:r>
        <w:rPr>
          <w:rFonts w:hint="eastAsia" w:ascii="仿宋" w:hAnsi="仿宋" w:eastAsia="仿宋" w:cs="仿宋"/>
          <w:sz w:val="28"/>
          <w:szCs w:val="28"/>
          <w:highlight w:val="none"/>
        </w:rPr>
        <w:t>经审计的财务报告或开标前六个月内其基本账户银行出具的资信证明或财政</w:t>
      </w:r>
      <w:r>
        <w:rPr>
          <w:rFonts w:hint="eastAsia" w:ascii="仿宋" w:hAnsi="仿宋" w:eastAsia="仿宋" w:cs="仿宋"/>
          <w:sz w:val="28"/>
          <w:szCs w:val="28"/>
          <w:highlight w:val="none"/>
          <w:lang w:eastAsia="zh-CN"/>
        </w:rPr>
        <w:t>部门认可的政府采购专业担保机构出具的担保函。</w:t>
      </w:r>
    </w:p>
    <w:p w14:paraId="03CAEEAA">
      <w:pPr>
        <w:jc w:val="both"/>
        <w:rPr>
          <w:rFonts w:hint="eastAsia" w:ascii="仿宋" w:hAnsi="仿宋" w:eastAsia="仿宋" w:cs="仿宋"/>
          <w:b/>
          <w:bCs/>
          <w:sz w:val="28"/>
          <w:szCs w:val="28"/>
          <w:highlight w:val="none"/>
          <w:lang w:val="en-US" w:eastAsia="zh-CN"/>
        </w:rPr>
      </w:pPr>
    </w:p>
    <w:p w14:paraId="0C433724">
      <w:pPr>
        <w:jc w:val="both"/>
        <w:rPr>
          <w:rFonts w:hint="eastAsia" w:ascii="仿宋" w:hAnsi="仿宋" w:eastAsia="仿宋" w:cs="仿宋"/>
          <w:b/>
          <w:bCs/>
          <w:sz w:val="28"/>
          <w:szCs w:val="28"/>
          <w:highlight w:val="none"/>
          <w:lang w:val="en-US" w:eastAsia="zh-CN"/>
        </w:rPr>
      </w:pPr>
    </w:p>
    <w:p w14:paraId="7CD55AA3">
      <w:pPr>
        <w:jc w:val="both"/>
        <w:rPr>
          <w:rFonts w:hint="eastAsia" w:ascii="仿宋" w:hAnsi="仿宋" w:eastAsia="仿宋" w:cs="仿宋"/>
          <w:b/>
          <w:bCs/>
          <w:sz w:val="28"/>
          <w:szCs w:val="28"/>
          <w:highlight w:val="none"/>
          <w:lang w:val="en-US" w:eastAsia="zh-CN"/>
        </w:rPr>
      </w:pPr>
    </w:p>
    <w:p w14:paraId="48F7A147">
      <w:pPr>
        <w:jc w:val="both"/>
        <w:rPr>
          <w:rFonts w:hint="eastAsia" w:ascii="仿宋" w:hAnsi="仿宋" w:eastAsia="仿宋" w:cs="仿宋"/>
          <w:b/>
          <w:bCs/>
          <w:sz w:val="28"/>
          <w:szCs w:val="28"/>
          <w:highlight w:val="none"/>
          <w:lang w:val="en-US" w:eastAsia="zh-CN"/>
        </w:rPr>
      </w:pPr>
    </w:p>
    <w:p w14:paraId="780BCF1E">
      <w:pPr>
        <w:jc w:val="both"/>
        <w:rPr>
          <w:rFonts w:hint="eastAsia" w:ascii="仿宋" w:hAnsi="仿宋" w:eastAsia="仿宋" w:cs="仿宋"/>
          <w:b/>
          <w:bCs/>
          <w:sz w:val="28"/>
          <w:szCs w:val="28"/>
          <w:highlight w:val="none"/>
          <w:lang w:val="en-US" w:eastAsia="zh-CN"/>
        </w:rPr>
      </w:pPr>
    </w:p>
    <w:p w14:paraId="0CC6FAB3">
      <w:pPr>
        <w:jc w:val="both"/>
        <w:rPr>
          <w:rFonts w:hint="eastAsia" w:ascii="仿宋" w:hAnsi="仿宋" w:eastAsia="仿宋" w:cs="仿宋"/>
          <w:b/>
          <w:bCs/>
          <w:sz w:val="28"/>
          <w:szCs w:val="28"/>
          <w:highlight w:val="none"/>
          <w:lang w:val="en-US" w:eastAsia="zh-CN"/>
        </w:rPr>
      </w:pPr>
    </w:p>
    <w:p w14:paraId="0D8A4161">
      <w:pP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br w:type="page"/>
      </w:r>
    </w:p>
    <w:p w14:paraId="78B5A457">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bCs/>
          <w:sz w:val="28"/>
          <w:szCs w:val="28"/>
          <w:highlight w:val="none"/>
          <w:lang w:val="en-US" w:eastAsia="zh-CN"/>
        </w:rPr>
      </w:pPr>
      <w:bookmarkStart w:id="6" w:name="_Toc13399"/>
      <w:bookmarkStart w:id="7" w:name="_Toc20266"/>
      <w:bookmarkStart w:id="8" w:name="_Toc7624"/>
      <w:r>
        <w:rPr>
          <w:rFonts w:hint="eastAsia" w:ascii="仿宋" w:hAnsi="仿宋" w:eastAsia="仿宋" w:cs="仿宋"/>
          <w:b/>
          <w:bCs/>
          <w:sz w:val="28"/>
          <w:szCs w:val="28"/>
          <w:highlight w:val="none"/>
          <w:lang w:val="en-US" w:eastAsia="zh-CN"/>
        </w:rPr>
        <w:t>4、供应商有依法缴纳税收和社会保障资金的良好记录</w:t>
      </w:r>
      <w:bookmarkEnd w:id="6"/>
      <w:bookmarkEnd w:id="7"/>
      <w:bookmarkEnd w:id="8"/>
    </w:p>
    <w:p w14:paraId="6256390D">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highlight w:val="none"/>
          <w:lang w:eastAsia="zh-CN"/>
        </w:rPr>
      </w:pPr>
      <w:r>
        <w:rPr>
          <w:rFonts w:hint="eastAsia" w:ascii="仿宋" w:hAnsi="仿宋" w:eastAsia="仿宋" w:cs="仿宋"/>
          <w:kern w:val="0"/>
          <w:sz w:val="28"/>
          <w:szCs w:val="28"/>
          <w:highlight w:val="none"/>
        </w:rPr>
        <w:t>提供</w:t>
      </w:r>
      <w:r>
        <w:rPr>
          <w:rFonts w:hint="eastAsia" w:ascii="仿宋" w:hAnsi="仿宋" w:eastAsia="仿宋" w:cs="仿宋"/>
          <w:kern w:val="0"/>
          <w:sz w:val="28"/>
          <w:szCs w:val="28"/>
          <w:highlight w:val="none"/>
          <w:lang w:eastAsia="zh-CN"/>
        </w:rPr>
        <w:t>202</w:t>
      </w:r>
      <w:r>
        <w:rPr>
          <w:rFonts w:hint="eastAsia" w:ascii="仿宋" w:hAnsi="仿宋" w:eastAsia="仿宋" w:cs="仿宋"/>
          <w:kern w:val="0"/>
          <w:sz w:val="28"/>
          <w:szCs w:val="28"/>
          <w:highlight w:val="none"/>
          <w:lang w:val="en-US" w:eastAsia="zh-CN"/>
        </w:rPr>
        <w:t>4</w:t>
      </w:r>
      <w:r>
        <w:rPr>
          <w:rFonts w:hint="eastAsia" w:ascii="仿宋" w:hAnsi="仿宋" w:eastAsia="仿宋" w:cs="仿宋"/>
          <w:kern w:val="0"/>
          <w:sz w:val="28"/>
          <w:szCs w:val="28"/>
          <w:highlight w:val="none"/>
          <w:lang w:eastAsia="zh-CN"/>
        </w:rPr>
        <w:t>年</w:t>
      </w:r>
      <w:r>
        <w:rPr>
          <w:rFonts w:hint="eastAsia" w:ascii="仿宋" w:hAnsi="仿宋" w:eastAsia="仿宋" w:cs="仿宋"/>
          <w:kern w:val="0"/>
          <w:sz w:val="28"/>
          <w:szCs w:val="28"/>
          <w:highlight w:val="none"/>
          <w:lang w:val="en-US" w:eastAsia="zh-CN"/>
        </w:rPr>
        <w:t>6</w:t>
      </w:r>
      <w:r>
        <w:rPr>
          <w:rFonts w:hint="eastAsia" w:ascii="仿宋" w:hAnsi="仿宋" w:eastAsia="仿宋" w:cs="仿宋"/>
          <w:kern w:val="0"/>
          <w:sz w:val="28"/>
          <w:szCs w:val="28"/>
          <w:highlight w:val="none"/>
          <w:lang w:eastAsia="zh-CN"/>
        </w:rPr>
        <w:t>月</w:t>
      </w:r>
      <w:r>
        <w:rPr>
          <w:rFonts w:hint="eastAsia" w:ascii="仿宋" w:hAnsi="仿宋" w:eastAsia="仿宋" w:cs="仿宋"/>
          <w:kern w:val="0"/>
          <w:sz w:val="28"/>
          <w:szCs w:val="28"/>
          <w:highlight w:val="none"/>
        </w:rPr>
        <w:t>以来任意3个月</w:t>
      </w:r>
      <w:r>
        <w:rPr>
          <w:rFonts w:hint="eastAsia" w:ascii="仿宋" w:hAnsi="仿宋" w:eastAsia="仿宋" w:cs="仿宋"/>
          <w:sz w:val="28"/>
          <w:szCs w:val="28"/>
          <w:highlight w:val="none"/>
        </w:rPr>
        <w:t>依法缴纳税收和社会保险的相关证明材料</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注：依法免税或不需要缴纳社会保险的供应商提供相关部门出具的证明文件</w:t>
      </w:r>
      <w:r>
        <w:rPr>
          <w:rFonts w:hint="eastAsia" w:ascii="仿宋" w:hAnsi="仿宋" w:eastAsia="仿宋" w:cs="仿宋"/>
          <w:sz w:val="28"/>
          <w:szCs w:val="28"/>
          <w:highlight w:val="none"/>
          <w:lang w:eastAsia="zh-CN"/>
        </w:rPr>
        <w:t>。</w:t>
      </w:r>
    </w:p>
    <w:p w14:paraId="0025F401">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b/>
          <w:bCs/>
          <w:sz w:val="28"/>
          <w:szCs w:val="28"/>
          <w:highlight w:val="none"/>
          <w:lang w:val="en-US" w:eastAsia="zh-CN"/>
        </w:rPr>
      </w:pPr>
    </w:p>
    <w:p w14:paraId="6523AE77">
      <w:pPr>
        <w:jc w:val="both"/>
        <w:rPr>
          <w:rFonts w:hint="eastAsia" w:ascii="仿宋" w:hAnsi="仿宋" w:eastAsia="仿宋" w:cs="仿宋"/>
          <w:b/>
          <w:bCs/>
          <w:sz w:val="28"/>
          <w:szCs w:val="28"/>
          <w:highlight w:val="none"/>
          <w:lang w:val="en-US" w:eastAsia="zh-CN"/>
        </w:rPr>
      </w:pPr>
    </w:p>
    <w:p w14:paraId="62375D70">
      <w:pPr>
        <w:jc w:val="both"/>
        <w:rPr>
          <w:rFonts w:hint="eastAsia" w:ascii="仿宋" w:hAnsi="仿宋" w:eastAsia="仿宋" w:cs="仿宋"/>
          <w:b/>
          <w:bCs/>
          <w:sz w:val="28"/>
          <w:szCs w:val="28"/>
          <w:highlight w:val="none"/>
          <w:lang w:val="en-US" w:eastAsia="zh-CN"/>
        </w:rPr>
      </w:pPr>
    </w:p>
    <w:p w14:paraId="1BB8DF84">
      <w:pPr>
        <w:jc w:val="both"/>
        <w:rPr>
          <w:rFonts w:hint="eastAsia" w:ascii="仿宋" w:hAnsi="仿宋" w:eastAsia="仿宋" w:cs="仿宋"/>
          <w:b/>
          <w:bCs/>
          <w:sz w:val="28"/>
          <w:szCs w:val="28"/>
          <w:highlight w:val="none"/>
          <w:lang w:val="en-US" w:eastAsia="zh-CN"/>
        </w:rPr>
      </w:pPr>
    </w:p>
    <w:p w14:paraId="331E1256">
      <w:pPr>
        <w:jc w:val="both"/>
        <w:rPr>
          <w:rFonts w:hint="eastAsia" w:ascii="仿宋" w:hAnsi="仿宋" w:eastAsia="仿宋" w:cs="仿宋"/>
          <w:b/>
          <w:bCs/>
          <w:sz w:val="28"/>
          <w:szCs w:val="28"/>
          <w:highlight w:val="none"/>
          <w:lang w:val="en-US" w:eastAsia="zh-CN"/>
        </w:rPr>
      </w:pPr>
    </w:p>
    <w:p w14:paraId="6B7B4FCC">
      <w:pPr>
        <w:jc w:val="both"/>
        <w:rPr>
          <w:rFonts w:hint="eastAsia" w:ascii="仿宋" w:hAnsi="仿宋" w:eastAsia="仿宋" w:cs="仿宋"/>
          <w:b/>
          <w:bCs/>
          <w:sz w:val="28"/>
          <w:szCs w:val="28"/>
          <w:highlight w:val="none"/>
          <w:lang w:val="en-US" w:eastAsia="zh-CN"/>
        </w:rPr>
      </w:pPr>
    </w:p>
    <w:p w14:paraId="72D833DD">
      <w:pPr>
        <w:jc w:val="both"/>
        <w:rPr>
          <w:rFonts w:hint="eastAsia" w:ascii="仿宋" w:hAnsi="仿宋" w:eastAsia="仿宋" w:cs="仿宋"/>
          <w:b/>
          <w:bCs/>
          <w:sz w:val="28"/>
          <w:szCs w:val="28"/>
          <w:highlight w:val="none"/>
          <w:lang w:val="en-US" w:eastAsia="zh-CN"/>
        </w:rPr>
      </w:pPr>
    </w:p>
    <w:p w14:paraId="3C20D649">
      <w:pPr>
        <w:jc w:val="both"/>
        <w:rPr>
          <w:rFonts w:hint="eastAsia" w:ascii="仿宋" w:hAnsi="仿宋" w:eastAsia="仿宋" w:cs="仿宋"/>
          <w:b/>
          <w:bCs/>
          <w:sz w:val="28"/>
          <w:szCs w:val="28"/>
          <w:highlight w:val="none"/>
          <w:lang w:val="en-US" w:eastAsia="zh-CN"/>
        </w:rPr>
      </w:pPr>
    </w:p>
    <w:p w14:paraId="3B6F1817">
      <w:pP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br w:type="page"/>
      </w:r>
    </w:p>
    <w:p w14:paraId="107BC950">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bCs/>
          <w:sz w:val="28"/>
          <w:szCs w:val="28"/>
          <w:highlight w:val="none"/>
          <w:lang w:val="en-US" w:eastAsia="zh-CN"/>
        </w:rPr>
      </w:pPr>
      <w:bookmarkStart w:id="9" w:name="_Toc31857"/>
      <w:bookmarkStart w:id="10" w:name="_Toc8794"/>
      <w:bookmarkStart w:id="11" w:name="_Toc16239"/>
      <w:r>
        <w:rPr>
          <w:rFonts w:hint="eastAsia" w:ascii="仿宋" w:hAnsi="仿宋" w:eastAsia="仿宋" w:cs="仿宋"/>
          <w:b/>
          <w:bCs/>
          <w:sz w:val="28"/>
          <w:szCs w:val="28"/>
          <w:highlight w:val="none"/>
          <w:lang w:val="en-US" w:eastAsia="zh-CN"/>
        </w:rPr>
        <w:t>5、供应商具有履行合</w:t>
      </w:r>
      <w:r>
        <w:rPr>
          <w:rFonts w:hint="eastAsia" w:ascii="仿宋" w:hAnsi="仿宋" w:eastAsia="仿宋" w:cs="仿宋"/>
          <w:b/>
          <w:bCs/>
          <w:color w:val="auto"/>
          <w:sz w:val="28"/>
          <w:szCs w:val="28"/>
          <w:highlight w:val="none"/>
          <w:lang w:val="en-US" w:eastAsia="zh-CN"/>
        </w:rPr>
        <w:t>同所必需</w:t>
      </w:r>
      <w:r>
        <w:rPr>
          <w:rFonts w:hint="eastAsia" w:ascii="仿宋" w:hAnsi="仿宋" w:eastAsia="仿宋" w:cs="仿宋"/>
          <w:b/>
          <w:bCs/>
          <w:sz w:val="28"/>
          <w:szCs w:val="28"/>
          <w:highlight w:val="none"/>
          <w:lang w:val="en-US" w:eastAsia="zh-CN"/>
        </w:rPr>
        <w:t>的设备和专业技术能力</w:t>
      </w:r>
      <w:bookmarkEnd w:id="9"/>
      <w:bookmarkEnd w:id="10"/>
      <w:bookmarkEnd w:id="11"/>
    </w:p>
    <w:p w14:paraId="44129549">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提供具有履行合同所必需的设备和专业技术能力的承诺。</w:t>
      </w:r>
    </w:p>
    <w:p w14:paraId="0840737D">
      <w:pPr>
        <w:jc w:val="both"/>
        <w:rPr>
          <w:rFonts w:hint="eastAsia" w:ascii="仿宋" w:hAnsi="仿宋" w:eastAsia="仿宋" w:cs="仿宋"/>
          <w:b/>
          <w:bCs/>
          <w:sz w:val="28"/>
          <w:szCs w:val="28"/>
          <w:highlight w:val="none"/>
          <w:lang w:val="en-US" w:eastAsia="zh-CN"/>
        </w:rPr>
      </w:pPr>
    </w:p>
    <w:p w14:paraId="5A5B9302">
      <w:pPr>
        <w:ind w:firstLine="562" w:firstLineChars="200"/>
        <w:jc w:val="both"/>
        <w:rPr>
          <w:rFonts w:hint="eastAsia" w:ascii="仿宋" w:hAnsi="仿宋" w:eastAsia="仿宋" w:cs="仿宋"/>
          <w:b/>
          <w:bCs/>
          <w:sz w:val="28"/>
          <w:szCs w:val="28"/>
          <w:highlight w:val="none"/>
          <w:lang w:val="en-US" w:eastAsia="zh-CN"/>
        </w:rPr>
      </w:pPr>
    </w:p>
    <w:p w14:paraId="2D34C51E">
      <w:pPr>
        <w:ind w:firstLine="562" w:firstLineChars="200"/>
        <w:jc w:val="both"/>
        <w:rPr>
          <w:rFonts w:hint="eastAsia" w:ascii="仿宋" w:hAnsi="仿宋" w:eastAsia="仿宋" w:cs="仿宋"/>
          <w:b/>
          <w:bCs/>
          <w:sz w:val="28"/>
          <w:szCs w:val="28"/>
          <w:highlight w:val="none"/>
          <w:lang w:val="en-US" w:eastAsia="zh-CN"/>
        </w:rPr>
      </w:pPr>
    </w:p>
    <w:p w14:paraId="5B54960B">
      <w:pPr>
        <w:ind w:firstLine="562" w:firstLineChars="200"/>
        <w:jc w:val="both"/>
        <w:rPr>
          <w:rFonts w:hint="eastAsia" w:ascii="仿宋" w:hAnsi="仿宋" w:eastAsia="仿宋" w:cs="仿宋"/>
          <w:b/>
          <w:bCs/>
          <w:sz w:val="28"/>
          <w:szCs w:val="28"/>
          <w:highlight w:val="none"/>
          <w:lang w:val="en-US" w:eastAsia="zh-CN"/>
        </w:rPr>
      </w:pPr>
    </w:p>
    <w:p w14:paraId="36B9B476">
      <w:pPr>
        <w:ind w:firstLine="562" w:firstLineChars="200"/>
        <w:jc w:val="both"/>
        <w:rPr>
          <w:rFonts w:hint="eastAsia" w:ascii="仿宋" w:hAnsi="仿宋" w:eastAsia="仿宋" w:cs="仿宋"/>
          <w:b/>
          <w:bCs/>
          <w:sz w:val="28"/>
          <w:szCs w:val="28"/>
          <w:highlight w:val="none"/>
          <w:lang w:val="en-US" w:eastAsia="zh-CN"/>
        </w:rPr>
      </w:pPr>
    </w:p>
    <w:p w14:paraId="107F66AF">
      <w:pPr>
        <w:pStyle w:val="2"/>
        <w:rPr>
          <w:rFonts w:hint="eastAsia" w:ascii="仿宋" w:hAnsi="仿宋" w:eastAsia="仿宋" w:cs="仿宋"/>
          <w:b/>
          <w:bCs/>
          <w:sz w:val="28"/>
          <w:szCs w:val="28"/>
          <w:highlight w:val="none"/>
          <w:lang w:val="en-US" w:eastAsia="zh-CN"/>
        </w:rPr>
      </w:pPr>
    </w:p>
    <w:p w14:paraId="4D43423C">
      <w:pPr>
        <w:pStyle w:val="2"/>
        <w:rPr>
          <w:rFonts w:hint="eastAsia" w:ascii="仿宋" w:hAnsi="仿宋" w:eastAsia="仿宋" w:cs="仿宋"/>
          <w:b/>
          <w:bCs/>
          <w:sz w:val="28"/>
          <w:szCs w:val="28"/>
          <w:highlight w:val="none"/>
          <w:lang w:val="en-US" w:eastAsia="zh-CN"/>
        </w:rPr>
      </w:pPr>
    </w:p>
    <w:p w14:paraId="54D9B73B">
      <w:pPr>
        <w:pStyle w:val="2"/>
        <w:rPr>
          <w:rFonts w:hint="eastAsia" w:ascii="仿宋" w:hAnsi="仿宋" w:eastAsia="仿宋" w:cs="仿宋"/>
          <w:b/>
          <w:bCs/>
          <w:sz w:val="28"/>
          <w:szCs w:val="28"/>
          <w:highlight w:val="none"/>
          <w:lang w:val="en-US" w:eastAsia="zh-CN"/>
        </w:rPr>
      </w:pPr>
    </w:p>
    <w:p w14:paraId="755D87CE">
      <w:pPr>
        <w:pStyle w:val="2"/>
        <w:rPr>
          <w:rFonts w:hint="eastAsia" w:ascii="仿宋" w:hAnsi="仿宋" w:eastAsia="仿宋" w:cs="仿宋"/>
          <w:b/>
          <w:bCs/>
          <w:sz w:val="28"/>
          <w:szCs w:val="28"/>
          <w:highlight w:val="none"/>
          <w:lang w:val="en-US" w:eastAsia="zh-CN"/>
        </w:rPr>
      </w:pPr>
    </w:p>
    <w:p w14:paraId="5CE92FD0">
      <w:pPr>
        <w:pStyle w:val="2"/>
        <w:rPr>
          <w:rFonts w:hint="eastAsia" w:ascii="仿宋" w:hAnsi="仿宋" w:eastAsia="仿宋" w:cs="仿宋"/>
          <w:b/>
          <w:bCs/>
          <w:sz w:val="28"/>
          <w:szCs w:val="28"/>
          <w:highlight w:val="none"/>
          <w:lang w:val="en-US" w:eastAsia="zh-CN"/>
        </w:rPr>
      </w:pPr>
    </w:p>
    <w:p w14:paraId="25446AFA">
      <w:pPr>
        <w:pStyle w:val="2"/>
        <w:rPr>
          <w:rFonts w:hint="eastAsia" w:ascii="仿宋" w:hAnsi="仿宋" w:eastAsia="仿宋" w:cs="仿宋"/>
          <w:b/>
          <w:bCs/>
          <w:sz w:val="28"/>
          <w:szCs w:val="28"/>
          <w:highlight w:val="none"/>
          <w:lang w:val="en-US" w:eastAsia="zh-CN"/>
        </w:rPr>
      </w:pPr>
    </w:p>
    <w:p w14:paraId="37211149">
      <w:pPr>
        <w:pStyle w:val="2"/>
        <w:rPr>
          <w:rFonts w:hint="eastAsia" w:ascii="仿宋" w:hAnsi="仿宋" w:eastAsia="仿宋" w:cs="仿宋"/>
          <w:b/>
          <w:bCs/>
          <w:sz w:val="28"/>
          <w:szCs w:val="28"/>
          <w:highlight w:val="none"/>
          <w:lang w:val="en-US" w:eastAsia="zh-CN"/>
        </w:rPr>
      </w:pPr>
    </w:p>
    <w:p w14:paraId="7F8FDE73">
      <w:pPr>
        <w:pStyle w:val="2"/>
        <w:rPr>
          <w:rFonts w:hint="eastAsia" w:ascii="仿宋" w:hAnsi="仿宋" w:eastAsia="仿宋" w:cs="仿宋"/>
          <w:b/>
          <w:bCs/>
          <w:sz w:val="28"/>
          <w:szCs w:val="28"/>
          <w:highlight w:val="none"/>
          <w:lang w:val="en-US" w:eastAsia="zh-CN"/>
        </w:rPr>
      </w:pPr>
    </w:p>
    <w:p w14:paraId="5CF7DD71">
      <w:pPr>
        <w:rPr>
          <w:rFonts w:hint="eastAsia" w:ascii="仿宋" w:hAnsi="仿宋" w:eastAsia="仿宋" w:cs="仿宋"/>
          <w:b/>
          <w:bCs/>
          <w:sz w:val="28"/>
          <w:szCs w:val="28"/>
          <w:highlight w:val="none"/>
          <w:lang w:val="en-US" w:eastAsia="zh-CN"/>
        </w:rPr>
      </w:pPr>
      <w:bookmarkStart w:id="12" w:name="_Toc14414"/>
      <w:bookmarkStart w:id="13" w:name="_Toc14377"/>
      <w:bookmarkStart w:id="14" w:name="_Toc15857"/>
      <w:r>
        <w:rPr>
          <w:rFonts w:hint="eastAsia" w:ascii="仿宋" w:hAnsi="仿宋" w:eastAsia="仿宋" w:cs="仿宋"/>
          <w:b/>
          <w:bCs/>
          <w:sz w:val="28"/>
          <w:szCs w:val="28"/>
          <w:highlight w:val="none"/>
          <w:lang w:val="en-US" w:eastAsia="zh-CN"/>
        </w:rPr>
        <w:br w:type="page"/>
      </w:r>
    </w:p>
    <w:p w14:paraId="3C145410">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0" w:firstLineChars="0"/>
        <w:jc w:val="center"/>
        <w:textAlignment w:val="auto"/>
        <w:outlineLvl w:val="3"/>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供应商参加政府采购活动前三年内，在经营活动中没有重大违法记录</w:t>
      </w:r>
      <w:bookmarkEnd w:id="12"/>
      <w:bookmarkEnd w:id="13"/>
      <w:bookmarkEnd w:id="14"/>
    </w:p>
    <w:p w14:paraId="30B60E8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both"/>
        <w:textAlignment w:val="auto"/>
        <w:outlineLvl w:val="3"/>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提供参加政府采购活动前3年内在经营活动中没有重大违法记录的书面声明</w:t>
      </w:r>
      <w:r>
        <w:rPr>
          <w:rFonts w:hint="eastAsia" w:ascii="仿宋" w:hAnsi="仿宋" w:eastAsia="仿宋" w:cs="仿宋"/>
          <w:sz w:val="28"/>
          <w:szCs w:val="28"/>
          <w:highlight w:val="none"/>
          <w:lang w:eastAsia="zh-CN"/>
        </w:rPr>
        <w:t>。</w:t>
      </w:r>
    </w:p>
    <w:p w14:paraId="5F950D4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2A236C"/>
    <w:multiLevelType w:val="singleLevel"/>
    <w:tmpl w:val="0F2A236C"/>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737020"/>
    <w:rsid w:val="1B737020"/>
    <w:rsid w:val="2E2B4512"/>
    <w:rsid w:val="4B4B7D18"/>
    <w:rsid w:val="5F310FE8"/>
    <w:rsid w:val="5FE97C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snapToGrid w:val="0"/>
      <w:jc w:val="left"/>
    </w:pPr>
    <w:rPr>
      <w:sz w:val="18"/>
      <w:szCs w:val="18"/>
    </w:rPr>
  </w:style>
  <w:style w:type="paragraph" w:styleId="3">
    <w:name w:val="toc 2"/>
    <w:basedOn w:val="1"/>
    <w:next w:val="1"/>
    <w:qFormat/>
    <w:uiPriority w:val="0"/>
    <w:pPr>
      <w:ind w:left="420" w:leftChars="200"/>
    </w:pPr>
  </w:style>
  <w:style w:type="paragraph" w:customStyle="1" w:styleId="6">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7">
    <w:name w:val="正文 New"/>
    <w:qFormat/>
    <w:uiPriority w:val="0"/>
    <w:pPr>
      <w:widowControl w:val="0"/>
      <w:jc w:val="both"/>
    </w:pPr>
    <w:rPr>
      <w:rFonts w:ascii="Times New Roman" w:hAnsi="Times New Roman"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840</Words>
  <Characters>850</Characters>
  <Lines>0</Lines>
  <Paragraphs>0</Paragraphs>
  <TotalTime>0</TotalTime>
  <ScaleCrop>false</ScaleCrop>
  <LinksUpToDate>false</LinksUpToDate>
  <CharactersWithSpaces>1430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2025-08-04T08:09:00Z</dcterms:created>
  <dc:creator>嗯，就这</dc:creator>
  <cp:lastModifiedBy>嗯，就这</cp:lastModifiedBy>
  <dcterms:modified xsi:type="dcterms:W3CDTF">2025-09-16T06:22:45Z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F258D6E2A3CB4ECB99FCE89EE8A4BFBD_11</vt:lpwstr>
  </property>
  <property fmtid="{D5CDD505-2E9C-101B-9397-08002B2CF9AE}" pid="4" name="KSOTemplateDocerSaveRecord">
    <vt:lpwstr>eyJoZGlkIjoiNzhjZDY0NTAwZjI5OTBmY2Q1MWRhNmFmMGU3YTczM2QiLCJ1c2VySWQiOiI1MjE2NTc3MzAifQ==</vt:lpwstr>
  </property>
</Properties>
</file>