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189FD1">
      <w:pPr>
        <w:rPr>
          <w:rFonts w:hint="eastAsia" w:ascii="仿宋" w:hAnsi="仿宋" w:eastAsia="仿宋" w:cs="仿宋"/>
          <w:b/>
          <w:sz w:val="36"/>
          <w:highlight w:val="none"/>
        </w:rPr>
      </w:pPr>
    </w:p>
    <w:p w14:paraId="28F600F5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商务条款承诺书</w:t>
      </w:r>
    </w:p>
    <w:p w14:paraId="1A533B5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728B9C27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（采购机构名称）、（采购代理机构名称）</w:t>
      </w:r>
    </w:p>
    <w:p w14:paraId="47187DC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769844C1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09DE92D1">
      <w:pPr>
        <w:spacing w:line="36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（-------公司）为在中华人民共和国境内合法注册并经营的机构。在此郑重承诺，我公司在参与本次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活动中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文件合同条款的内容均满足</w:t>
      </w:r>
      <w:r>
        <w:rPr>
          <w:rFonts w:hint="eastAsia" w:ascii="仿宋" w:hAnsi="仿宋" w:eastAsia="仿宋" w:cs="仿宋"/>
          <w:spacing w:val="4"/>
          <w:sz w:val="24"/>
          <w:highlight w:val="none"/>
          <w:lang w:eastAsia="zh-CN"/>
        </w:rPr>
        <w:t>招标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文件要求。</w:t>
      </w:r>
    </w:p>
    <w:p w14:paraId="7F0E94E3">
      <w:pPr>
        <w:rPr>
          <w:rFonts w:hint="eastAsia" w:ascii="仿宋" w:hAnsi="仿宋" w:eastAsia="仿宋" w:cs="仿宋"/>
          <w:sz w:val="24"/>
          <w:highlight w:val="none"/>
        </w:rPr>
      </w:pPr>
    </w:p>
    <w:p w14:paraId="7A323339">
      <w:pPr>
        <w:rPr>
          <w:rFonts w:hint="eastAsia" w:ascii="仿宋" w:hAnsi="仿宋" w:eastAsia="仿宋" w:cs="仿宋"/>
          <w:sz w:val="24"/>
          <w:highlight w:val="none"/>
        </w:rPr>
      </w:pPr>
    </w:p>
    <w:p w14:paraId="0EA29729">
      <w:pPr>
        <w:rPr>
          <w:rFonts w:hint="eastAsia" w:ascii="仿宋" w:hAnsi="仿宋" w:eastAsia="仿宋" w:cs="仿宋"/>
          <w:sz w:val="24"/>
          <w:highlight w:val="none"/>
        </w:rPr>
      </w:pPr>
    </w:p>
    <w:p w14:paraId="1D5E4AF4">
      <w:pPr>
        <w:rPr>
          <w:rFonts w:hint="eastAsia" w:ascii="仿宋" w:hAnsi="仿宋" w:eastAsia="仿宋" w:cs="仿宋"/>
          <w:sz w:val="24"/>
          <w:highlight w:val="none"/>
        </w:rPr>
      </w:pPr>
    </w:p>
    <w:p w14:paraId="14EAD1EC">
      <w:pPr>
        <w:rPr>
          <w:rFonts w:hint="eastAsia" w:ascii="仿宋" w:hAnsi="仿宋" w:eastAsia="仿宋" w:cs="仿宋"/>
          <w:sz w:val="24"/>
          <w:highlight w:val="none"/>
        </w:rPr>
      </w:pPr>
    </w:p>
    <w:p w14:paraId="419B3C2B">
      <w:pPr>
        <w:rPr>
          <w:rFonts w:hint="eastAsia" w:ascii="仿宋" w:hAnsi="仿宋" w:eastAsia="仿宋" w:cs="仿宋"/>
          <w:sz w:val="24"/>
          <w:highlight w:val="none"/>
        </w:rPr>
      </w:pPr>
    </w:p>
    <w:p w14:paraId="227EE7BF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283AD8B7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A4AF7E8">
      <w:pPr>
        <w:ind w:firstLine="2640" w:firstLineChars="1100"/>
        <w:rPr>
          <w:rFonts w:hint="eastAsia" w:ascii="仿宋" w:hAnsi="仿宋" w:eastAsia="仿宋" w:cs="仿宋"/>
          <w:sz w:val="24"/>
          <w:highlight w:val="none"/>
        </w:rPr>
      </w:pPr>
    </w:p>
    <w:p w14:paraId="5894D002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6B3EA17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3B254A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C85C1BC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26CE7321">
      <w:pPr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7633AD7E">
      <w:pPr>
        <w:jc w:val="center"/>
        <w:rPr>
          <w:rFonts w:hint="eastAsia" w:ascii="仿宋" w:hAnsi="仿宋" w:eastAsia="仿宋" w:cs="仿宋"/>
          <w:highlight w:val="none"/>
        </w:rPr>
      </w:pPr>
    </w:p>
    <w:p w14:paraId="7ECF0811">
      <w:pPr>
        <w:jc w:val="center"/>
        <w:rPr>
          <w:rFonts w:hint="eastAsia" w:ascii="仿宋" w:hAnsi="仿宋" w:eastAsia="仿宋" w:cs="仿宋"/>
          <w:highlight w:val="none"/>
        </w:rPr>
      </w:pPr>
    </w:p>
    <w:p w14:paraId="5C403761">
      <w:pPr>
        <w:jc w:val="center"/>
        <w:rPr>
          <w:rFonts w:hint="eastAsia" w:ascii="仿宋" w:hAnsi="仿宋" w:eastAsia="仿宋" w:cs="仿宋"/>
          <w:highlight w:val="none"/>
        </w:rPr>
      </w:pPr>
    </w:p>
    <w:p w14:paraId="65CDAC50">
      <w:pPr>
        <w:jc w:val="center"/>
        <w:rPr>
          <w:rFonts w:hint="eastAsia" w:ascii="仿宋" w:hAnsi="仿宋" w:eastAsia="仿宋" w:cs="仿宋"/>
          <w:highlight w:val="none"/>
        </w:rPr>
      </w:pPr>
    </w:p>
    <w:p w14:paraId="2975C300">
      <w:pPr>
        <w:jc w:val="center"/>
        <w:rPr>
          <w:rFonts w:hint="eastAsia" w:ascii="仿宋" w:hAnsi="仿宋" w:eastAsia="仿宋" w:cs="仿宋"/>
          <w:highlight w:val="none"/>
        </w:rPr>
      </w:pPr>
    </w:p>
    <w:p w14:paraId="0FF9FB72">
      <w:pPr>
        <w:jc w:val="center"/>
        <w:rPr>
          <w:rFonts w:hint="eastAsia" w:ascii="仿宋" w:hAnsi="仿宋" w:eastAsia="仿宋" w:cs="仿宋"/>
          <w:highlight w:val="none"/>
        </w:rPr>
      </w:pPr>
    </w:p>
    <w:p w14:paraId="375F332C">
      <w:pPr>
        <w:jc w:val="center"/>
        <w:rPr>
          <w:rFonts w:hint="eastAsia" w:ascii="仿宋" w:hAnsi="仿宋" w:eastAsia="仿宋" w:cs="仿宋"/>
          <w:highlight w:val="none"/>
        </w:rPr>
      </w:pPr>
    </w:p>
    <w:p w14:paraId="3F090B8C">
      <w:pPr>
        <w:jc w:val="center"/>
        <w:rPr>
          <w:rFonts w:hint="eastAsia" w:ascii="仿宋" w:hAnsi="仿宋" w:eastAsia="仿宋" w:cs="仿宋"/>
          <w:highlight w:val="none"/>
        </w:rPr>
      </w:pPr>
    </w:p>
    <w:p w14:paraId="2F9614D9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br w:type="page"/>
      </w:r>
    </w:p>
    <w:p w14:paraId="2E4E33D9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  <w:lang w:eastAsia="zh-CN"/>
        </w:rPr>
        <w:t>接口对接承诺函</w:t>
      </w:r>
    </w:p>
    <w:p w14:paraId="00B5005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（采购机构名称）、（采购代理机构名称）</w:t>
      </w:r>
    </w:p>
    <w:p w14:paraId="01C7B062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40E9F3E8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</w:t>
      </w:r>
    </w:p>
    <w:p w14:paraId="39D1FE3A">
      <w:pPr>
        <w:spacing w:line="36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 xml:space="preserve"> 我公司郑重承诺本次磋商响应包含相关系统对接工作，我公司将确保与医院现有信息系统（如HIS、EMR等</w:t>
      </w:r>
      <w:r>
        <w:rPr>
          <w:rFonts w:hint="eastAsia" w:ascii="仿宋" w:hAnsi="仿宋" w:eastAsia="仿宋" w:cs="仿宋"/>
          <w:spacing w:val="4"/>
          <w:sz w:val="24"/>
          <w:highlight w:val="none"/>
          <w:lang w:val="en-US" w:eastAsia="zh-CN"/>
        </w:rPr>
        <w:t>）无缝对接，并承担相关接口改造费用，所有相关费用均已经包含在最终响应报价中，后期不再收取任何费用。</w:t>
      </w:r>
    </w:p>
    <w:p w14:paraId="3B9C54CA">
      <w:pPr>
        <w:rPr>
          <w:rFonts w:hint="eastAsia" w:ascii="仿宋" w:hAnsi="仿宋" w:eastAsia="仿宋" w:cs="仿宋"/>
          <w:sz w:val="24"/>
          <w:highlight w:val="none"/>
        </w:rPr>
      </w:pPr>
    </w:p>
    <w:p w14:paraId="7D534A97">
      <w:pPr>
        <w:rPr>
          <w:rFonts w:hint="eastAsia" w:ascii="仿宋" w:hAnsi="仿宋" w:eastAsia="仿宋" w:cs="仿宋"/>
          <w:sz w:val="24"/>
          <w:highlight w:val="none"/>
        </w:rPr>
      </w:pPr>
    </w:p>
    <w:p w14:paraId="10271130">
      <w:pPr>
        <w:rPr>
          <w:rFonts w:hint="eastAsia" w:ascii="仿宋" w:hAnsi="仿宋" w:eastAsia="仿宋" w:cs="仿宋"/>
          <w:sz w:val="24"/>
          <w:highlight w:val="none"/>
        </w:rPr>
      </w:pPr>
    </w:p>
    <w:p w14:paraId="4D003E03">
      <w:pPr>
        <w:rPr>
          <w:rFonts w:hint="eastAsia" w:ascii="仿宋" w:hAnsi="仿宋" w:eastAsia="仿宋" w:cs="仿宋"/>
          <w:sz w:val="24"/>
          <w:highlight w:val="none"/>
        </w:rPr>
      </w:pPr>
    </w:p>
    <w:p w14:paraId="5DF79869">
      <w:pPr>
        <w:ind w:firstLine="2728" w:firstLineChars="11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</w:p>
    <w:p w14:paraId="5AAF28DF">
      <w:pPr>
        <w:spacing w:line="480" w:lineRule="auto"/>
        <w:ind w:firstLine="2728" w:firstLineChars="11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0D9CB25C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br w:type="page"/>
      </w:r>
    </w:p>
    <w:p w14:paraId="3BD3CDB3">
      <w:pPr>
        <w:rPr>
          <w:rFonts w:hint="eastAsia" w:ascii="仿宋" w:hAnsi="仿宋" w:eastAsia="仿宋" w:cs="仿宋"/>
          <w:b/>
          <w:sz w:val="36"/>
          <w:szCs w:val="36"/>
          <w:highlight w:val="none"/>
        </w:rPr>
      </w:pPr>
    </w:p>
    <w:p w14:paraId="52C17881">
      <w:pPr>
        <w:spacing w:line="360" w:lineRule="auto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与供应商有关联关系的声明函</w:t>
      </w:r>
    </w:p>
    <w:p w14:paraId="5123DB69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7F17F874">
      <w:pPr>
        <w:spacing w:line="588" w:lineRule="exact"/>
        <w:ind w:firstLine="496" w:firstLineChars="200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本单位郑重声明，根据按照《公司法》《公司登记管理条例》等法律法规规定，与本单位有关联企业信息如下：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3"/>
        <w:gridCol w:w="5419"/>
      </w:tblGrid>
      <w:tr w14:paraId="6062B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27" w:type="dxa"/>
          </w:tcPr>
          <w:p w14:paraId="4E92BEFD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关联企业情况（包括但不限于：单位负责人为同一人或者存在直接控股、管理关系的不同供应商</w:t>
            </w:r>
          </w:p>
        </w:tc>
        <w:tc>
          <w:tcPr>
            <w:tcW w:w="5670" w:type="dxa"/>
          </w:tcPr>
          <w:p w14:paraId="6D1983DF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1、</w:t>
            </w:r>
          </w:p>
          <w:p w14:paraId="38FAFA85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2、</w:t>
            </w:r>
          </w:p>
          <w:p w14:paraId="436860A8">
            <w:pPr>
              <w:spacing w:line="588" w:lineRule="exact"/>
              <w:jc w:val="left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  <w:t>---</w:t>
            </w:r>
          </w:p>
          <w:p w14:paraId="08943176">
            <w:pPr>
              <w:spacing w:line="588" w:lineRule="exact"/>
              <w:jc w:val="center"/>
              <w:rPr>
                <w:rFonts w:hint="eastAsia" w:ascii="仿宋" w:hAnsi="仿宋" w:eastAsia="仿宋" w:cs="仿宋"/>
                <w:spacing w:val="4"/>
                <w:sz w:val="24"/>
                <w:highlight w:val="none"/>
              </w:rPr>
            </w:pPr>
          </w:p>
        </w:tc>
      </w:tr>
    </w:tbl>
    <w:p w14:paraId="65A7AC2C">
      <w:pPr>
        <w:spacing w:line="588" w:lineRule="exact"/>
        <w:jc w:val="center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D727C15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BB3CA1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9A8954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90D86C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4C0C977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D729D59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DDD76C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FF589A1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9BB2AB2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供应商名称（盖章）：</w:t>
      </w:r>
    </w:p>
    <w:p w14:paraId="54A78136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 xml:space="preserve">                                         日    期：</w:t>
      </w:r>
    </w:p>
    <w:p w14:paraId="58E00DF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53493A5D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0F560E28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F5F3C1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916968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注：供应商应如实填写，否则由此导致的一切不利后果由供应商自行承担</w:t>
      </w:r>
    </w:p>
    <w:p w14:paraId="07712506">
      <w:pPr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br w:type="page"/>
      </w:r>
    </w:p>
    <w:p w14:paraId="631B77CD">
      <w:pPr>
        <w:pStyle w:val="2"/>
        <w:rPr>
          <w:rFonts w:hint="eastAsia"/>
        </w:rPr>
      </w:pPr>
    </w:p>
    <w:p w14:paraId="4FA2BD14">
      <w:pPr>
        <w:spacing w:line="360" w:lineRule="auto"/>
        <w:ind w:left="1"/>
        <w:jc w:val="center"/>
        <w:rPr>
          <w:rFonts w:hint="eastAsia" w:ascii="仿宋" w:hAnsi="仿宋" w:eastAsia="仿宋" w:cs="仿宋"/>
          <w:b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sz w:val="36"/>
          <w:szCs w:val="36"/>
          <w:highlight w:val="none"/>
        </w:rPr>
        <w:t>供应商参与本项目无围串标行为的声明函</w:t>
      </w:r>
    </w:p>
    <w:p w14:paraId="4F0773E9">
      <w:pPr>
        <w:spacing w:line="360" w:lineRule="auto"/>
        <w:rPr>
          <w:rFonts w:hint="eastAsia" w:ascii="仿宋" w:hAnsi="仿宋" w:eastAsia="仿宋" w:cs="仿宋"/>
          <w:b/>
          <w:spacing w:val="4"/>
          <w:sz w:val="30"/>
          <w:szCs w:val="30"/>
          <w:highlight w:val="none"/>
          <w:u w:val="single"/>
        </w:rPr>
      </w:pPr>
    </w:p>
    <w:p w14:paraId="45009BA0">
      <w:pPr>
        <w:spacing w:line="480" w:lineRule="auto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致：（采购人名称）、（采购代理机构名称）</w:t>
      </w:r>
    </w:p>
    <w:p w14:paraId="56632BEB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>（供应商名称）</w:t>
      </w:r>
      <w:r>
        <w:rPr>
          <w:rFonts w:hint="eastAsia" w:ascii="仿宋" w:hAnsi="仿宋" w:eastAsia="仿宋" w:cs="仿宋"/>
          <w:spacing w:val="4"/>
          <w:sz w:val="24"/>
          <w:highlight w:val="none"/>
        </w:rPr>
        <w:t>为在中华人民共和国境内合法注册并经营的机构。在此郑重声明，我公司在参与本次政府采购活动过程中未组织和参与围标、串标。</w:t>
      </w:r>
    </w:p>
    <w:p w14:paraId="31A199AF">
      <w:pPr>
        <w:spacing w:before="312" w:beforeLines="100" w:after="156" w:afterLines="50" w:line="480" w:lineRule="auto"/>
        <w:ind w:firstLine="170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16A0502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2C4191D2">
      <w:pPr>
        <w:spacing w:before="312" w:beforeLines="100" w:after="156" w:afterLines="50" w:line="360" w:lineRule="auto"/>
        <w:ind w:firstLine="170"/>
        <w:rPr>
          <w:rFonts w:hint="eastAsia" w:ascii="仿宋" w:hAnsi="仿宋" w:eastAsia="仿宋" w:cs="仿宋"/>
          <w:spacing w:val="4"/>
          <w:sz w:val="24"/>
          <w:highlight w:val="none"/>
        </w:rPr>
      </w:pPr>
    </w:p>
    <w:p w14:paraId="6815F841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14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供应商名称（盖章）：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          </w:t>
      </w:r>
    </w:p>
    <w:p w14:paraId="77D7E285">
      <w:pPr>
        <w:spacing w:before="312" w:beforeLines="100" w:after="156" w:afterLines="50" w:line="480" w:lineRule="auto"/>
        <w:ind w:firstLine="4039" w:firstLineChars="1629"/>
        <w:jc w:val="left"/>
        <w:rPr>
          <w:rFonts w:hint="eastAsia" w:ascii="仿宋" w:hAnsi="仿宋" w:eastAsia="仿宋" w:cs="仿宋"/>
          <w:spacing w:val="4"/>
          <w:sz w:val="24"/>
          <w:highlight w:val="non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日     期：       年     月     日</w:t>
      </w:r>
    </w:p>
    <w:p w14:paraId="334C9CBF">
      <w:pPr>
        <w:jc w:val="center"/>
        <w:rPr>
          <w:rFonts w:hint="eastAsia" w:ascii="仿宋" w:hAnsi="仿宋" w:eastAsia="仿宋" w:cs="仿宋"/>
          <w:highlight w:val="none"/>
        </w:rPr>
      </w:pPr>
    </w:p>
    <w:p w14:paraId="5811CB44">
      <w:pPr>
        <w:jc w:val="center"/>
        <w:rPr>
          <w:rFonts w:hint="eastAsia" w:ascii="仿宋" w:hAnsi="仿宋" w:eastAsia="仿宋" w:cs="仿宋"/>
          <w:highlight w:val="none"/>
        </w:rPr>
      </w:pPr>
    </w:p>
    <w:p w14:paraId="67DDE54D">
      <w:pPr>
        <w:jc w:val="center"/>
        <w:rPr>
          <w:rFonts w:hint="eastAsia" w:ascii="仿宋" w:hAnsi="仿宋" w:eastAsia="仿宋" w:cs="仿宋"/>
          <w:highlight w:val="none"/>
        </w:rPr>
      </w:pPr>
    </w:p>
    <w:p w14:paraId="4FB9497D">
      <w:pPr>
        <w:jc w:val="center"/>
        <w:rPr>
          <w:rFonts w:hint="eastAsia" w:ascii="仿宋" w:hAnsi="仿宋" w:eastAsia="仿宋" w:cs="仿宋"/>
          <w:highlight w:val="none"/>
        </w:rPr>
      </w:pPr>
    </w:p>
    <w:p w14:paraId="0A5FFF7C">
      <w:pPr>
        <w:jc w:val="center"/>
        <w:rPr>
          <w:rFonts w:hint="eastAsia" w:ascii="仿宋" w:hAnsi="仿宋" w:eastAsia="仿宋" w:cs="仿宋"/>
          <w:highlight w:val="none"/>
        </w:rPr>
      </w:pPr>
    </w:p>
    <w:p w14:paraId="4FCA42AF">
      <w:pPr>
        <w:jc w:val="center"/>
        <w:rPr>
          <w:rFonts w:hint="eastAsia" w:ascii="仿宋" w:hAnsi="仿宋" w:eastAsia="仿宋" w:cs="仿宋"/>
          <w:highlight w:val="none"/>
        </w:rPr>
      </w:pPr>
    </w:p>
    <w:p w14:paraId="4E74D373">
      <w:pPr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bookmarkEnd w:id="0"/>
    </w:p>
    <w:p w14:paraId="34555826">
      <w:pPr>
        <w:jc w:val="center"/>
        <w:rPr>
          <w:rFonts w:hint="eastAsia" w:ascii="仿宋" w:hAnsi="仿宋" w:eastAsia="仿宋" w:cs="仿宋"/>
          <w:highlight w:val="none"/>
        </w:rPr>
      </w:pPr>
    </w:p>
    <w:p w14:paraId="0FEBE1D9">
      <w:pPr>
        <w:jc w:val="center"/>
        <w:rPr>
          <w:rFonts w:hint="eastAsia" w:ascii="仿宋" w:hAnsi="仿宋" w:eastAsia="仿宋" w:cs="仿宋"/>
          <w:highlight w:val="none"/>
        </w:rPr>
      </w:pPr>
    </w:p>
    <w:p w14:paraId="2C13CEF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3B5F08"/>
    <w:rsid w:val="78410FCC"/>
    <w:rsid w:val="7B3A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400" w:lineRule="exact"/>
      <w:jc w:val="both"/>
    </w:pPr>
    <w:rPr>
      <w:rFonts w:ascii="Calibri Light" w:hAnsi="Calibri Light" w:eastAsia="华文仿宋" w:cs="Calibri Light"/>
      <w:kern w:val="2"/>
      <w:sz w:val="28"/>
      <w:szCs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ONormal"/>
    <w:qFormat/>
    <w:uiPriority w:val="0"/>
    <w:pPr>
      <w:autoSpaceDE w:val="0"/>
      <w:autoSpaceDN w:val="0"/>
      <w:adjustRightInd w:val="0"/>
      <w:spacing w:line="400" w:lineRule="exact"/>
      <w:ind w:firstLine="440" w:firstLineChars="200"/>
    </w:pPr>
    <w:rPr>
      <w:rFonts w:ascii="华文楷体" w:hAnsi="华文楷体" w:eastAsia="华文楷体" w:cs="华文楷体"/>
      <w:sz w:val="22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418</Words>
  <Characters>426</Characters>
  <Lines>0</Lines>
  <Paragraphs>0</Paragraphs>
  <TotalTime>10</TotalTime>
  <ScaleCrop>false</ScaleCrop>
  <LinksUpToDate>false</LinksUpToDate>
  <CharactersWithSpaces>595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2025-08-20T07:06:00Z</dcterms:created>
  <dc:creator>Administrator</dc:creator>
  <cp:lastModifiedBy>Li_JF</cp:lastModifiedBy>
  <dcterms:modified xsi:type="dcterms:W3CDTF">2025-09-25T07:46:29Z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eyJoZGlkIjoiMGEyMzlhN2VhYTZmZDVjZjJjMTAyOTgwYzBjNTM2YTgiLCJ1c2VySWQiOiIxMDMxMjc4NzA5In0=</vt:lpwstr>
  </property>
  <property fmtid="{D5CDD505-2E9C-101B-9397-08002B2CF9AE}" pid="4" name="ICV">
    <vt:lpwstr>3FA3EA27E624469CAC8A7E02AF5714E7_12</vt:lpwstr>
  </property>
</Properties>
</file>