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项目实施方案</w:t>
      </w:r>
    </w:p>
    <w:p w14:paraId="6091221F">
      <w:pPr>
        <w:jc w:val="center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供应商量</w:t>
      </w:r>
      <w:r>
        <w:rPr>
          <w:rFonts w:hint="eastAsia" w:ascii="仿宋" w:hAnsi="仿宋" w:eastAsia="仿宋" w:cs="仿宋"/>
          <w:sz w:val="30"/>
          <w:szCs w:val="30"/>
        </w:rPr>
        <w:t>自行编制，格式不限）</w:t>
      </w:r>
    </w:p>
    <w:p w14:paraId="4EE7DD51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备货运输方案</w:t>
      </w:r>
    </w:p>
    <w:p w14:paraId="2D6A942C">
      <w:pPr>
        <w:numPr>
          <w:numId w:val="0"/>
        </w:numPr>
        <w:ind w:firstLine="420" w:firstLineChars="2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.........</w:t>
      </w:r>
    </w:p>
    <w:p w14:paraId="7E1E4C37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</w:pPr>
    </w:p>
    <w:p w14:paraId="19B16B77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安装调试方案</w:t>
      </w:r>
    </w:p>
    <w:p w14:paraId="67D7DDB5">
      <w:pPr>
        <w:numPr>
          <w:numId w:val="0"/>
        </w:numPr>
        <w:ind w:firstLine="420" w:firstLineChars="2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.........</w:t>
      </w:r>
    </w:p>
    <w:p w14:paraId="56C57698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</w:pPr>
    </w:p>
    <w:p w14:paraId="41639B59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进度计划保证措施</w:t>
      </w:r>
    </w:p>
    <w:p w14:paraId="1D318470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.........</w:t>
      </w:r>
      <w:bookmarkStart w:id="0" w:name="_GoBack"/>
      <w:bookmarkEnd w:id="0"/>
    </w:p>
    <w:p w14:paraId="41C05049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</w:pPr>
    </w:p>
    <w:p w14:paraId="0838ACF9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质量保证措施</w:t>
      </w:r>
    </w:p>
    <w:p w14:paraId="16CE0BC5">
      <w:pPr>
        <w:numPr>
          <w:numId w:val="0"/>
        </w:numPr>
        <w:ind w:firstLine="420" w:firstLineChars="2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.........</w:t>
      </w:r>
    </w:p>
    <w:p w14:paraId="74DE6B69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</w:pPr>
    </w:p>
    <w:p w14:paraId="48BB7A8D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五、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人员配置及职责分工</w:t>
      </w:r>
    </w:p>
    <w:p w14:paraId="0ED2B5F9">
      <w:pPr>
        <w:numPr>
          <w:numId w:val="0"/>
        </w:numPr>
        <w:ind w:firstLine="420" w:firstLineChars="2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.........</w:t>
      </w:r>
    </w:p>
    <w:p w14:paraId="12F0F140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</w:pPr>
    </w:p>
    <w:p w14:paraId="147DDA2E">
      <w:pPr>
        <w:numPr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六、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应急预案</w:t>
      </w:r>
    </w:p>
    <w:p w14:paraId="41FC421D">
      <w:pPr>
        <w:numPr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 xml:space="preserve">    .........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7770C"/>
    <w:rsid w:val="51D266E2"/>
    <w:rsid w:val="69BA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3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2025-06-11T02:35:00Z</dcterms:created>
  <dc:creator>Administrator</dc:creator>
  <cp:lastModifiedBy>独狼</cp:lastModifiedBy>
  <dcterms:modified xsi:type="dcterms:W3CDTF">2025-09-16T03:06:58Z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9AD27A34822A42FE902A87EFF4111E56_12</vt:lpwstr>
  </property>
</Properties>
</file>