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75F8D">
      <w:pPr>
        <w:pageBreakBefore/>
        <w:widowControl/>
        <w:spacing w:line="360" w:lineRule="auto"/>
        <w:ind w:firstLine="2891" w:firstLineChars="1200"/>
        <w:jc w:val="left"/>
        <w:outlineLvl w:val="2"/>
        <w:rPr>
          <w:rFonts w:hint="eastAsia" w:ascii="宋体" w:hAnsi="宋体" w:eastAsia="宋体" w:cs="Times New Roman"/>
          <w:b/>
          <w:kern w:val="0"/>
          <w:sz w:val="24"/>
          <w:szCs w:val="24"/>
          <w:lang w:eastAsia="zh-Hans"/>
        </w:rPr>
      </w:pPr>
      <w:bookmarkStart w:id="0" w:name="_Toc174115899"/>
      <w:bookmarkStart w:id="1" w:name="_Toc174345922"/>
      <w:bookmarkStart w:id="2" w:name="_Toc176185501"/>
      <w:r>
        <w:rPr>
          <w:rFonts w:ascii="宋体" w:hAnsi="宋体" w:eastAsia="宋体" w:cs="Times New Roman"/>
          <w:b/>
          <w:kern w:val="0"/>
          <w:sz w:val="24"/>
          <w:szCs w:val="24"/>
          <w:lang w:eastAsia="zh-Hans"/>
        </w:rPr>
        <w:t>服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Times New Roman"/>
          <w:b/>
          <w:kern w:val="0"/>
          <w:sz w:val="24"/>
          <w:szCs w:val="24"/>
          <w:lang w:eastAsia="zh-Hans"/>
        </w:rPr>
        <w:t>务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Times New Roman"/>
          <w:b/>
          <w:kern w:val="0"/>
          <w:sz w:val="24"/>
          <w:szCs w:val="24"/>
          <w:lang w:eastAsia="zh-Hans"/>
        </w:rPr>
        <w:t>方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Times New Roman"/>
          <w:b/>
          <w:kern w:val="0"/>
          <w:sz w:val="24"/>
          <w:szCs w:val="24"/>
          <w:lang w:eastAsia="zh-Hans"/>
        </w:rPr>
        <w:t>案</w:t>
      </w:r>
      <w:bookmarkEnd w:id="0"/>
      <w:bookmarkEnd w:id="1"/>
      <w:bookmarkEnd w:id="2"/>
    </w:p>
    <w:p w14:paraId="04F80E2C">
      <w:pPr>
        <w:spacing w:line="360" w:lineRule="auto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供应商应按</w:t>
      </w:r>
      <w:r>
        <w:rPr>
          <w:rFonts w:hint="eastAsia" w:ascii="宋体" w:hAnsi="宋体" w:eastAsia="宋体" w:cs="Times New Roman"/>
          <w:sz w:val="24"/>
          <w:lang w:val="en-US" w:eastAsia="zh-CN"/>
        </w:rPr>
        <w:t>磋商</w:t>
      </w:r>
      <w:r>
        <w:rPr>
          <w:rFonts w:hint="eastAsia" w:ascii="宋体" w:hAnsi="宋体" w:eastAsia="宋体" w:cs="Times New Roman"/>
          <w:sz w:val="24"/>
        </w:rPr>
        <w:t>文件要求的内容，对完成整个项目提出相应的实施方案。对含糊不清或欠具体明确之处，评委会可视为供应商履约能力不足或响应不全处理。</w:t>
      </w:r>
    </w:p>
    <w:p w14:paraId="3B446CC6">
      <w:pPr>
        <w:spacing w:line="360" w:lineRule="auto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方案的内容应包括(但不限于)：</w:t>
      </w:r>
    </w:p>
    <w:p w14:paraId="4B0DCA03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总体实施方案</w:t>
      </w:r>
      <w:r>
        <w:rPr>
          <w:rFonts w:hint="eastAsia" w:ascii="宋体" w:hAnsi="宋体" w:eastAsia="宋体"/>
          <w:sz w:val="24"/>
        </w:rPr>
        <w:t>；</w:t>
      </w:r>
    </w:p>
    <w:p w14:paraId="6B0BA603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工作人员组成情况</w:t>
      </w:r>
      <w:r>
        <w:rPr>
          <w:rFonts w:hint="eastAsia" w:ascii="宋体" w:hAnsi="宋体" w:eastAsia="宋体"/>
          <w:sz w:val="24"/>
        </w:rPr>
        <w:t>；</w:t>
      </w:r>
    </w:p>
    <w:p w14:paraId="38ECA186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应急措施</w:t>
      </w:r>
      <w:r>
        <w:rPr>
          <w:rFonts w:hint="eastAsia" w:ascii="宋体" w:hAnsi="宋体" w:eastAsia="宋体"/>
          <w:sz w:val="24"/>
        </w:rPr>
        <w:t>；</w:t>
      </w:r>
    </w:p>
    <w:p w14:paraId="5BC52DFD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维修所需仪器及工具的相关资料</w:t>
      </w:r>
      <w:r>
        <w:rPr>
          <w:rFonts w:hint="eastAsia" w:ascii="宋体" w:hAnsi="宋体" w:eastAsia="宋体"/>
          <w:sz w:val="24"/>
        </w:rPr>
        <w:t>；</w:t>
      </w:r>
    </w:p>
    <w:p w14:paraId="36822DFC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零备件储备</w:t>
      </w:r>
      <w:r>
        <w:rPr>
          <w:rFonts w:hint="eastAsia" w:ascii="宋体" w:hAnsi="宋体" w:eastAsia="宋体"/>
          <w:sz w:val="24"/>
        </w:rPr>
        <w:t>；</w:t>
      </w:r>
    </w:p>
    <w:p w14:paraId="3B2AE5AD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质量保障措施</w:t>
      </w:r>
      <w:r>
        <w:rPr>
          <w:rFonts w:hint="eastAsia" w:ascii="宋体" w:hAnsi="宋体" w:eastAsia="宋体"/>
          <w:sz w:val="24"/>
        </w:rPr>
        <w:t>；</w:t>
      </w:r>
    </w:p>
    <w:p w14:paraId="77BA0279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hint="default" w:ascii="宋体" w:hAnsi="宋体" w:eastAsia="宋体"/>
          <w:sz w:val="24"/>
          <w:lang w:val="en-US"/>
        </w:rPr>
      </w:pPr>
      <w:r>
        <w:rPr>
          <w:rFonts w:hint="eastAsia" w:ascii="宋体" w:hAnsi="宋体" w:eastAsia="宋体"/>
          <w:sz w:val="24"/>
          <w:lang w:val="en-US" w:eastAsia="zh-CN"/>
        </w:rPr>
        <w:t>培训方案；</w:t>
      </w:r>
    </w:p>
    <w:p w14:paraId="07556C01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hint="default" w:ascii="宋体" w:hAnsi="宋体" w:eastAsia="宋体"/>
          <w:sz w:val="24"/>
          <w:lang w:val="en-US"/>
        </w:rPr>
      </w:pPr>
      <w:r>
        <w:rPr>
          <w:rFonts w:hint="eastAsia" w:ascii="宋体" w:hAnsi="宋体" w:eastAsia="宋体"/>
          <w:sz w:val="24"/>
          <w:lang w:val="en-US" w:eastAsia="zh-CN"/>
        </w:rPr>
        <w:t>服务承诺；</w:t>
      </w:r>
    </w:p>
    <w:p w14:paraId="6B85C2BA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业绩；</w:t>
      </w:r>
      <w:bookmarkStart w:id="3" w:name="_GoBack"/>
      <w:bookmarkEnd w:id="3"/>
    </w:p>
    <w:p w14:paraId="35FDD9FD">
      <w:pPr>
        <w:numPr>
          <w:ilvl w:val="0"/>
          <w:numId w:val="1"/>
        </w:numPr>
        <w:tabs>
          <w:tab w:val="left" w:pos="426"/>
        </w:tabs>
        <w:spacing w:line="360" w:lineRule="auto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供应商认为必要的其它内容。</w:t>
      </w:r>
    </w:p>
    <w:p w14:paraId="66A08677">
      <w:pPr>
        <w:spacing w:before="156" w:beforeLines="50" w:after="156" w:afterLines="50" w:line="276" w:lineRule="auto"/>
        <w:rPr>
          <w:rFonts w:hint="eastAsia" w:ascii="宋体" w:hAnsi="宋体" w:eastAsia="宋体" w:cs="Times New Roman"/>
          <w:b/>
          <w:sz w:val="24"/>
          <w:szCs w:val="28"/>
        </w:rPr>
      </w:pPr>
      <w:r>
        <w:rPr>
          <w:rFonts w:hint="eastAsia" w:ascii="宋体" w:hAnsi="宋体" w:eastAsia="宋体" w:cs="Times New Roman"/>
          <w:b/>
          <w:sz w:val="24"/>
          <w:szCs w:val="28"/>
        </w:rPr>
        <w:t>注：</w:t>
      </w:r>
    </w:p>
    <w:p w14:paraId="37536EFA">
      <w:pPr>
        <w:spacing w:before="156" w:beforeLines="50" w:after="156" w:afterLines="50" w:line="360" w:lineRule="auto"/>
        <w:ind w:firstLine="448" w:firstLineChars="187"/>
        <w:rPr>
          <w:rFonts w:hint="eastAsia" w:ascii="宋体" w:hAnsi="宋体" w:eastAsia="宋体" w:cs="Times New Roman"/>
          <w:sz w:val="24"/>
          <w:szCs w:val="28"/>
        </w:rPr>
      </w:pPr>
      <w:r>
        <w:rPr>
          <w:rFonts w:hint="eastAsia" w:ascii="宋体" w:hAnsi="宋体" w:eastAsia="宋体" w:cs="Times New Roman"/>
          <w:sz w:val="24"/>
          <w:szCs w:val="28"/>
        </w:rPr>
        <w:t>供应商应确保上述证明文件的真实性、有效性及合法性，否则，由此引起的任何责任都由供应商自行承担。</w:t>
      </w:r>
    </w:p>
    <w:p w14:paraId="7E4E6680">
      <w:pPr>
        <w:spacing w:line="360" w:lineRule="auto"/>
        <w:ind w:firstLine="420" w:firstLineChars="200"/>
        <w:rPr>
          <w:rFonts w:hint="eastAsia"/>
        </w:rPr>
      </w:pPr>
    </w:p>
    <w:p w14:paraId="3E03A1F6">
      <w:pPr>
        <w:spacing w:line="360" w:lineRule="auto"/>
        <w:rPr>
          <w:rFonts w:hint="eastAsia"/>
        </w:rPr>
      </w:pPr>
    </w:p>
    <w:p w14:paraId="1989C53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center"/>
        <w:textAlignment w:val="auto"/>
        <w:rPr>
          <w:rFonts w:hint="eastAsia" w:ascii="宋体" w:hAnsi="宋体" w:cs="宋体"/>
          <w:b/>
          <w:bCs/>
          <w:sz w:val="24"/>
          <w:highlight w:val="none"/>
          <w:lang w:eastAsia="zh-CN"/>
        </w:rPr>
      </w:pPr>
    </w:p>
    <w:p w14:paraId="5E2F3122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br w:type="page"/>
      </w:r>
    </w:p>
    <w:p w14:paraId="4EF768DF">
      <w:pPr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项目组人员情况表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及岗位职责分工表</w:t>
      </w:r>
    </w:p>
    <w:p w14:paraId="501A5F2B">
      <w:pPr>
        <w:pStyle w:val="2"/>
      </w:pPr>
    </w:p>
    <w:p w14:paraId="4DE2DD3A">
      <w:pPr>
        <w:adjustRightInd w:val="0"/>
        <w:snapToGrid w:val="0"/>
        <w:spacing w:line="360" w:lineRule="auto"/>
        <w:rPr>
          <w:rFonts w:ascii="宋体" w:hAnsi="宋体" w:eastAsia="宋体" w:cs="宋体"/>
          <w:color w:val="0A82E5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</w:rPr>
        <w:t>采购项目编号：{请填写采购项目编号}</w:t>
      </w:r>
    </w:p>
    <w:tbl>
      <w:tblPr>
        <w:tblStyle w:val="3"/>
        <w:tblW w:w="9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919"/>
        <w:gridCol w:w="1020"/>
        <w:gridCol w:w="1226"/>
        <w:gridCol w:w="1419"/>
        <w:gridCol w:w="1527"/>
        <w:gridCol w:w="962"/>
        <w:gridCol w:w="962"/>
        <w:gridCol w:w="962"/>
      </w:tblGrid>
      <w:tr w14:paraId="2E6D6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014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62CD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名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C5C4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663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</w:t>
            </w:r>
          </w:p>
          <w:p w14:paraId="332237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436F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证书</w:t>
            </w:r>
          </w:p>
          <w:p w14:paraId="609DB0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7E9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本项目中</w:t>
            </w:r>
          </w:p>
          <w:p w14:paraId="23E6E5B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BB85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岗位</w:t>
            </w:r>
          </w:p>
          <w:p w14:paraId="31DE1C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职责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16E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分工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E1E7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7A0F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02F5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E711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E503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5CDA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77F9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631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8B39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088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367E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5372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181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4D0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33A5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CD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ADD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494C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3EB7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0D7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4A56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639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0099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3CCC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2E76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6660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FC12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883A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7440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37E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E0CC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B3F1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6AE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5F98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DCE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D7D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8CEA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6BF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E4F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C6AC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4D12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ED36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BD7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7A2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C3DE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B2C6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5A7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C27C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0C8E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6D25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D38E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23EF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F395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8043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C0A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941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5B09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B933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B15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7AAB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2428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1F345DB">
      <w:pPr>
        <w:ind w:firstLine="460"/>
        <w:jc w:val="left"/>
      </w:pPr>
      <w:r>
        <w:rPr>
          <w:rFonts w:hint="eastAsia" w:ascii="宋体" w:hAnsi="宋体" w:cs="宋体"/>
          <w:b/>
          <w:bCs/>
          <w:sz w:val="24"/>
          <w:szCs w:val="24"/>
        </w:rPr>
        <w:t>注：后附相关证明材料，具体要求以评审办法内容为准</w:t>
      </w:r>
    </w:p>
    <w:p w14:paraId="5F7D2FBF">
      <w:pPr>
        <w:rPr>
          <w:rFonts w:hint="eastAsia" w:cs="宋体"/>
          <w:b w:val="0"/>
          <w:bCs w:val="0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br w:type="page"/>
      </w:r>
    </w:p>
    <w:p w14:paraId="74636D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企</w:t>
      </w:r>
      <w:r>
        <w:rPr>
          <w:rFonts w:hint="eastAsia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业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业绩表</w:t>
      </w:r>
    </w:p>
    <w:p w14:paraId="4FFB8A07"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采购项目名称：{请填写采购项目名称}</w:t>
      </w:r>
    </w:p>
    <w:p w14:paraId="6D248457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采购项目编号：{请填写采购项目编号}</w:t>
      </w:r>
    </w:p>
    <w:p w14:paraId="3A1A1034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 xml:space="preserve">采购包号：{请填写采购包编号}  </w:t>
      </w:r>
    </w:p>
    <w:p w14:paraId="69171735">
      <w:pPr>
        <w:rPr>
          <w:rFonts w:hint="default"/>
          <w:highlight w:val="none"/>
          <w:lang w:val="en-US" w:eastAsia="zh-CN"/>
        </w:rPr>
      </w:pPr>
    </w:p>
    <w:tbl>
      <w:tblPr>
        <w:tblStyle w:val="3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1836E7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087120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6631D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9C2472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1AB3D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21566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D8EF54"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330FB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完成项目质量</w:t>
            </w:r>
          </w:p>
        </w:tc>
      </w:tr>
      <w:tr w14:paraId="4302FD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71898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45EA1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DBC8D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2BB07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DE7CD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5E75C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7520F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318B2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6DB0A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0A87B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E3773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BD6E8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E8E50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4F04F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18341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B69A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0D74D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4A491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ABBDA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6F32B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AB4AF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12246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6DAA8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FE1F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1A213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55798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3B38B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7C904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CC1F9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82D8F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FFB26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CB6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9EF4A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8720D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F254C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13944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E76C1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6732D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57771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00FD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5F5C9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53E28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C3C2C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2D1C1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4CF87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EAEBD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4B492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3901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319F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F5A35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A4548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B8EE9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E7697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73E3E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D528C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D9CAF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FDF58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57495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6AEA3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DD83F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6B457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23993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3C83A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164CF5E">
      <w:pPr>
        <w:rPr>
          <w:rFonts w:hint="eastAsia" w:ascii="宋体" w:hAnsi="宋体" w:eastAsia="宋体" w:cs="宋体"/>
          <w:sz w:val="24"/>
          <w:szCs w:val="22"/>
          <w:highlight w:val="none"/>
        </w:rPr>
      </w:pPr>
    </w:p>
    <w:p w14:paraId="457FEEBE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具体要求详见评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办法</w:t>
      </w:r>
    </w:p>
    <w:p w14:paraId="020A89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A614E4"/>
    <w:multiLevelType w:val="multilevel"/>
    <w:tmpl w:val="3EA614E4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E76E2"/>
    <w:rsid w:val="22922494"/>
    <w:rsid w:val="778E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212</Words>
  <Characters>212</Characters>
  <Lines>0</Lines>
  <Paragraphs>0</Paragraphs>
  <TotalTime>0</TotalTime>
  <ScaleCrop>false</ScaleCrop>
  <LinksUpToDate>false</LinksUpToDate>
  <CharactersWithSpaces>212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2025-09-10T08:10:00Z</dcterms:created>
  <dc:creator>☀️云☁️</dc:creator>
  <cp:lastModifiedBy>☀️云☁️</cp:lastModifiedBy>
  <dcterms:modified xsi:type="dcterms:W3CDTF">2025-09-10T09:33:53Z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70E5E59D4AD44CEAB8E835729EC26D65_11</vt:lpwstr>
  </property>
  <property fmtid="{D5CDD505-2E9C-101B-9397-08002B2CF9AE}" pid="4" name="KSOTemplateDocerSaveRecord">
    <vt:lpwstr>eyJoZGlkIjoiYzQwNDYxZmYyMjhmMjUzYmRjYjI4Y2RiNTNlYWI4ZTEiLCJ1c2VySWQiOiIyMDE0NzYyMDgifQ==</vt:lpwstr>
  </property>
</Properties>
</file>