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服务</w:t>
      </w:r>
      <w:r>
        <w:rPr>
          <w:rFonts w:hint="eastAsia" w:ascii="宋体" w:hAnsi="宋体" w:cs="宋体"/>
          <w:b/>
          <w:bCs/>
          <w:sz w:val="28"/>
          <w:szCs w:val="28"/>
        </w:rPr>
        <w:t>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8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6B8476A0">
      <w:pPr>
        <w:widowControl/>
        <w:spacing w:line="360" w:lineRule="auto"/>
        <w:ind w:left="588" w:leftChars="28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2.供应商人根据磋商文件第</w:t>
      </w:r>
      <w:r>
        <w:rPr>
          <w:rFonts w:hint="eastAsia" w:ascii="宋体" w:hAnsi="宋体" w:cs="宋体"/>
          <w:sz w:val="28"/>
          <w:szCs w:val="28"/>
          <w:lang w:eastAsia="zh-CN"/>
        </w:rPr>
        <w:t>三</w:t>
      </w:r>
      <w:r>
        <w:rPr>
          <w:rFonts w:hint="eastAsia" w:ascii="宋体" w:hAnsi="宋体" w:cs="宋体"/>
          <w:sz w:val="28"/>
          <w:szCs w:val="28"/>
        </w:rPr>
        <w:t>章</w:t>
      </w:r>
      <w:r>
        <w:rPr>
          <w:rFonts w:hint="eastAsia" w:ascii="宋体" w:hAnsi="宋体" w:cs="宋体"/>
          <w:sz w:val="28"/>
          <w:szCs w:val="28"/>
          <w:lang w:eastAsia="zh-CN"/>
        </w:rPr>
        <w:t>的“二、服务内容级要求”</w:t>
      </w:r>
      <w:r>
        <w:rPr>
          <w:rFonts w:hint="eastAsia" w:ascii="宋体" w:hAnsi="宋体" w:cs="宋体"/>
          <w:b/>
          <w:bCs/>
          <w:sz w:val="28"/>
          <w:szCs w:val="28"/>
        </w:rPr>
        <w:t>逐条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进行响应</w:t>
      </w:r>
      <w:r>
        <w:rPr>
          <w:rFonts w:hint="eastAsia" w:ascii="宋体" w:hAnsi="宋体" w:cs="宋体"/>
          <w:sz w:val="28"/>
          <w:szCs w:val="28"/>
        </w:rPr>
        <w:t>。</w:t>
      </w:r>
      <w:bookmarkStart w:id="0" w:name="_GoBack"/>
      <w:bookmarkEnd w:id="0"/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7EB02CF"/>
    <w:rsid w:val="1D8F029A"/>
    <w:rsid w:val="1FFAA9F5"/>
    <w:rsid w:val="2C956CAF"/>
    <w:rsid w:val="31045506"/>
    <w:rsid w:val="45E66A5C"/>
    <w:rsid w:val="4ED27CDC"/>
    <w:rsid w:val="5B6475D2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207</Characters>
  <Lines>1</Lines>
  <Paragraphs>1</Paragraphs>
  <TotalTime>3</TotalTime>
  <ScaleCrop>false</ScaleCrop>
  <LinksUpToDate>false</LinksUpToDate>
  <CharactersWithSpaces>209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11</cp:lastModifiedBy>
  <dcterms:modified xsi:type="dcterms:W3CDTF">2025-09-10T11:28:16Z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eyJoZGlkIjoiZjZhY2FlNGJmMGE5MzJkOTcwYTBiNzNkZTYzOTU4NmUiLCJ1c2VySWQiOiI0NDE2MjE4NTYifQ==</vt:lpwstr>
  </property>
  <property fmtid="{D5CDD505-2E9C-101B-9397-08002B2CF9AE}" pid="4" name="ICV">
    <vt:lpwstr>EDCE61908C6047B48007D2759D13A901_12</vt:lpwstr>
  </property>
</Properties>
</file>