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23E29">
      <w:pPr>
        <w:spacing w:after="120"/>
        <w:jc w:val="center"/>
        <w:rPr>
          <w:rFonts w:hint="eastAsia" w:ascii="仿宋" w:hAnsi="仿宋" w:eastAsia="仿宋"/>
          <w:b/>
          <w:color w:val="000000"/>
          <w:sz w:val="44"/>
          <w:szCs w:val="44"/>
        </w:rPr>
      </w:pPr>
      <w:r>
        <w:rPr>
          <w:rFonts w:hint="eastAsia" w:ascii="仿宋" w:hAnsi="仿宋" w:eastAsia="仿宋"/>
          <w:b/>
          <w:color w:val="000000"/>
          <w:sz w:val="44"/>
          <w:szCs w:val="44"/>
        </w:rPr>
        <w:t>技术规格响应表</w:t>
      </w:r>
    </w:p>
    <w:p w14:paraId="2DD6D0F7">
      <w:pPr>
        <w:spacing w:line="360" w:lineRule="auto"/>
        <w:ind w:left="1532" w:hanging="1309" w:hangingChars="545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rFonts w:hint="eastAsia"/>
          <w:sz w:val="24"/>
          <w:szCs w:val="24"/>
        </w:rPr>
        <w:t>}</w:t>
      </w:r>
    </w:p>
    <w:p w14:paraId="2341FF63"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rFonts w:hint="eastAsia"/>
          <w:sz w:val="24"/>
          <w:szCs w:val="24"/>
        </w:rPr>
        <w:t>}</w:t>
      </w:r>
    </w:p>
    <w:p w14:paraId="2DA0C31C">
      <w:pPr>
        <w:spacing w:line="0" w:lineRule="atLeast"/>
        <w:rPr>
          <w:rFonts w:hint="eastAsia" w:ascii="仿宋" w:hAnsi="仿宋" w:eastAsia="仿宋"/>
          <w:color w:val="000000"/>
          <w:sz w:val="22"/>
          <w:szCs w:val="22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</w:t>
      </w:r>
      <w:r>
        <w:rPr>
          <w:rFonts w:hint="eastAsia"/>
          <w:sz w:val="24"/>
          <w:szCs w:val="24"/>
        </w:rPr>
        <w:t>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</w:t>
      </w:r>
    </w:p>
    <w:tbl>
      <w:tblPr>
        <w:tblStyle w:val="3"/>
        <w:tblW w:w="83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803"/>
        <w:gridCol w:w="1717"/>
        <w:gridCol w:w="1837"/>
        <w:gridCol w:w="1778"/>
      </w:tblGrid>
      <w:tr w14:paraId="5567B3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3EE4B48D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条款号</w:t>
            </w:r>
          </w:p>
        </w:tc>
        <w:tc>
          <w:tcPr>
            <w:tcW w:w="1803" w:type="dxa"/>
            <w:tcBorders>
              <w:bottom w:val="nil"/>
            </w:tcBorders>
            <w:noWrap w:val="0"/>
            <w:vAlign w:val="center"/>
          </w:tcPr>
          <w:p w14:paraId="74600661">
            <w:pPr>
              <w:spacing w:line="0" w:lineRule="atLeast"/>
              <w:jc w:val="center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招标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技术要求</w:t>
            </w:r>
          </w:p>
        </w:tc>
        <w:tc>
          <w:tcPr>
            <w:tcW w:w="1717" w:type="dxa"/>
            <w:tcBorders>
              <w:bottom w:val="nil"/>
            </w:tcBorders>
            <w:noWrap w:val="0"/>
            <w:vAlign w:val="center"/>
          </w:tcPr>
          <w:p w14:paraId="5757F231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bottom w:val="nil"/>
            </w:tcBorders>
            <w:noWrap w:val="0"/>
            <w:vAlign w:val="center"/>
          </w:tcPr>
          <w:p w14:paraId="669AB340">
            <w:pPr>
              <w:spacing w:line="0" w:lineRule="atLeas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响应/偏离</w:t>
            </w:r>
          </w:p>
        </w:tc>
        <w:tc>
          <w:tcPr>
            <w:tcW w:w="1778" w:type="dxa"/>
            <w:tcBorders>
              <w:bottom w:val="nil"/>
            </w:tcBorders>
            <w:noWrap w:val="0"/>
            <w:vAlign w:val="center"/>
          </w:tcPr>
          <w:p w14:paraId="4F7FC6AE">
            <w:pPr>
              <w:spacing w:line="0" w:lineRule="atLeast"/>
              <w:jc w:val="center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证明材料对应页码</w:t>
            </w:r>
          </w:p>
        </w:tc>
      </w:tr>
      <w:tr w14:paraId="19D0B1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2C2CE75A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5DCEEB2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0DB21490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189B0614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E36ED69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5AACA3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5F9A1A3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61542413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713937B3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1B8A002C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318E00A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668A76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2C8A5547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6A907E7E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26B70036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3B0F2F5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D754FD3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3F067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0A0ED0EB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14A2F07D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D422B79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008DB50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410D4DF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48510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6C005F2D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767C0608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05E0D571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048896B9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8C0C2E1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548F92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3DE3FA3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2B8B19D5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86D4ECF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65B9606B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E960052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269E70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30AE2DF3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4F3D6C9F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38558A7D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 w14:paraId="27AB3A65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69CA7BD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718524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23EBAF09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6D7CF895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29DDE79D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218FD0E8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12FA6B57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490FF705">
      <w:pPr>
        <w:ind w:left="1560" w:hanging="1560" w:hangingChars="650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注：</w:t>
      </w:r>
    </w:p>
    <w:p w14:paraId="51FEB6EB">
      <w:pPr>
        <w:ind w:left="2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1.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“</w:t>
      </w:r>
      <w:r>
        <w:rPr>
          <w:rFonts w:hint="eastAsia" w:ascii="仿宋" w:hAnsi="仿宋" w:eastAsia="仿宋"/>
          <w:color w:val="000000"/>
          <w:sz w:val="24"/>
          <w:szCs w:val="24"/>
        </w:rPr>
        <w:t>招标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技术要求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”</w:t>
      </w:r>
      <w:r>
        <w:rPr>
          <w:rFonts w:hint="eastAsia" w:ascii="仿宋" w:hAnsi="仿宋" w:eastAsia="仿宋"/>
          <w:color w:val="000000"/>
          <w:sz w:val="24"/>
          <w:szCs w:val="24"/>
        </w:rPr>
        <w:t>指招标文件中的技术规格(参数),投标人应按照招标文件中的内容逐条抄写。</w:t>
      </w:r>
    </w:p>
    <w:p w14:paraId="428AC04E">
      <w:pPr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2.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“</w:t>
      </w:r>
      <w:r>
        <w:rPr>
          <w:rFonts w:hint="eastAsia" w:ascii="仿宋" w:hAnsi="仿宋" w:eastAsia="仿宋"/>
          <w:color w:val="000000"/>
          <w:sz w:val="24"/>
          <w:szCs w:val="24"/>
        </w:rPr>
        <w:t>投标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 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”</w:t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 指投标人拟提供的投标设备的功能及技术规格(参数),投标人逐条如实填写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color w:val="000000"/>
          <w:sz w:val="24"/>
          <w:szCs w:val="24"/>
        </w:rPr>
        <w:t>并提供相应的支持资料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标注对应的页码</w:t>
      </w:r>
      <w:r>
        <w:rPr>
          <w:rFonts w:hint="eastAsia" w:ascii="仿宋" w:hAnsi="仿宋" w:eastAsia="仿宋"/>
          <w:color w:val="000000"/>
          <w:sz w:val="24"/>
          <w:szCs w:val="24"/>
        </w:rPr>
        <w:t>。</w:t>
      </w:r>
    </w:p>
    <w:p w14:paraId="0C8D345C">
      <w:pPr>
        <w:rPr>
          <w:rFonts w:hint="default" w:ascii="仿宋" w:hAnsi="仿宋" w:eastAsia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3.未按要求提供证明材料和未标注对应页码视为不响应。</w:t>
      </w:r>
    </w:p>
    <w:p w14:paraId="760DC6CA">
      <w:pPr>
        <w:rPr>
          <w:rFonts w:hint="eastAsia" w:ascii="仿宋" w:hAnsi="仿宋" w:eastAsia="仿宋"/>
          <w:color w:val="000000"/>
        </w:rPr>
      </w:pPr>
    </w:p>
    <w:p w14:paraId="0743D15B">
      <w:pPr>
        <w:rPr>
          <w:rFonts w:hint="eastAsia" w:ascii="仿宋" w:hAnsi="仿宋" w:eastAsia="仿宋"/>
          <w:color w:val="000000"/>
        </w:rPr>
      </w:pPr>
    </w:p>
    <w:p w14:paraId="3FF5FD27">
      <w:pPr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法定代表人或其授权代表人签字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（章）</w:t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： </w:t>
      </w:r>
    </w:p>
    <w:p w14:paraId="70139E5A">
      <w:pPr>
        <w:rPr>
          <w:rFonts w:hint="eastAsia" w:ascii="仿宋" w:hAnsi="仿宋" w:eastAsia="仿宋"/>
          <w:color w:val="000000"/>
          <w:sz w:val="24"/>
          <w:szCs w:val="24"/>
        </w:rPr>
      </w:pPr>
      <w:bookmarkStart w:id="0" w:name="_GoBack"/>
      <w:bookmarkEnd w:id="0"/>
    </w:p>
    <w:p w14:paraId="59CC057C">
      <w:pPr>
        <w:rPr>
          <w:rFonts w:hint="eastAsia" w:ascii="仿宋" w:hAnsi="仿宋" w:eastAsia="仿宋"/>
          <w:color w:val="000000"/>
          <w:sz w:val="24"/>
          <w:szCs w:val="24"/>
        </w:rPr>
      </w:pPr>
    </w:p>
    <w:p w14:paraId="014FF314">
      <w:pPr>
        <w:rPr>
          <w:rFonts w:hint="eastAsia" w:ascii="仿宋" w:hAnsi="仿宋" w:eastAsia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投标人名称：</w:t>
      </w:r>
      <w:r>
        <w:rPr>
          <w:rFonts w:hint="eastAsia" w:ascii="仿宋" w:hAnsi="仿宋" w:eastAsia="仿宋"/>
          <w:color w:val="000000"/>
          <w:sz w:val="24"/>
          <w:szCs w:val="24"/>
          <w:u w:val="single"/>
          <w:lang w:val="en-US" w:eastAsia="zh-CN"/>
        </w:rPr>
        <w:t xml:space="preserve">                              （</w:t>
      </w:r>
      <w:r>
        <w:rPr>
          <w:rFonts w:hint="eastAsia" w:ascii="仿宋" w:hAnsi="仿宋" w:eastAsia="仿宋"/>
          <w:color w:val="000000"/>
          <w:sz w:val="24"/>
          <w:szCs w:val="24"/>
        </w:rPr>
        <w:t>公章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）</w:t>
      </w:r>
    </w:p>
    <w:p w14:paraId="3E6D7BB9">
      <w:pPr>
        <w:jc w:val="left"/>
        <w:rPr>
          <w:rFonts w:hint="eastAsia" w:eastAsiaTheme="minor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C797D"/>
    <w:rsid w:val="48B7033D"/>
    <w:rsid w:val="6F1A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rFonts w:ascii="Calibri" w:hAnsi="Calibri" w:eastAsia="宋体" w:cs="Calibri"/>
      <w:kern w:val="0"/>
      <w:sz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161</Characters>
  <Lines>0</Lines>
  <Paragraphs>0</Paragraphs>
  <TotalTime>1</TotalTime>
  <ScaleCrop>false</ScaleCrop>
  <LinksUpToDate>false</LinksUpToDate>
  <CharactersWithSpaces>163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2025-09-08T05:58:00Z</dcterms:created>
  <dc:creator>Administrator</dc:creator>
  <cp:lastModifiedBy>Li_JF</cp:lastModifiedBy>
  <dcterms:modified xsi:type="dcterms:W3CDTF">2025-12-12T08:24:31Z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