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533AE">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20823315"/>
      <w:bookmarkStart w:id="1" w:name="_Toc16938559"/>
      <w:bookmarkStart w:id="2" w:name="_Toc513029243"/>
      <w:r>
        <w:rPr>
          <w:rFonts w:hint="eastAsia" w:ascii="仿宋" w:hAnsi="仿宋" w:eastAsia="仿宋" w:cs="仿宋"/>
          <w:b/>
          <w:sz w:val="40"/>
          <w:szCs w:val="40"/>
          <w:highlight w:val="none"/>
        </w:rPr>
        <w:t>范本</w:t>
      </w:r>
    </w:p>
    <w:bookmarkEnd w:id="0"/>
    <w:bookmarkEnd w:id="1"/>
    <w:bookmarkEnd w:id="2"/>
    <w:p w14:paraId="36A3E7A6">
      <w:pPr>
        <w:pStyle w:val="23"/>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69AB16A3">
      <w:pPr>
        <w:pStyle w:val="23"/>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2FAD09A2">
      <w:pPr>
        <w:pStyle w:val="23"/>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0A4C1C4C">
      <w:pPr>
        <w:pStyle w:val="23"/>
        <w:keepNext w:val="0"/>
        <w:keepLines w:val="0"/>
        <w:pageBreakBefore w:val="0"/>
        <w:widowControl w:val="0"/>
        <w:wordWrap/>
        <w:overflowPunct/>
        <w:topLinePunct w:val="0"/>
        <w:bidi w:val="0"/>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highlight w:val="none"/>
          <w:lang w:val="en-US" w:eastAsia="zh-CN"/>
        </w:rPr>
        <w:t>（采购包1：手提袋）</w:t>
      </w:r>
    </w:p>
    <w:p w14:paraId="7BB057C4">
      <w:pPr>
        <w:pStyle w:val="11"/>
        <w:keepNext w:val="0"/>
        <w:keepLines w:val="0"/>
        <w:pageBreakBefore w:val="0"/>
        <w:widowControl w:val="0"/>
        <w:wordWrap/>
        <w:overflowPunct/>
        <w:topLinePunct w:val="0"/>
        <w:bidi w:val="0"/>
        <w:rPr>
          <w:rFonts w:hint="default"/>
        </w:rPr>
      </w:pPr>
    </w:p>
    <w:p w14:paraId="52C1938F">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18CE6F94">
      <w:pPr>
        <w:pStyle w:val="6"/>
        <w:keepNext w:val="0"/>
        <w:keepLines w:val="0"/>
        <w:pageBreakBefore w:val="0"/>
        <w:widowControl w:val="0"/>
        <w:wordWrap/>
        <w:overflowPunct/>
        <w:topLinePunct w:val="0"/>
        <w:bidi w:val="0"/>
        <w:rPr>
          <w:rFonts w:hint="default"/>
          <w:highlight w:val="none"/>
        </w:rPr>
      </w:pPr>
    </w:p>
    <w:p w14:paraId="0797F16A">
      <w:pPr>
        <w:keepNext w:val="0"/>
        <w:keepLines w:val="0"/>
        <w:pageBreakBefore w:val="0"/>
        <w:widowControl w:val="0"/>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724006D7">
      <w:pPr>
        <w:pStyle w:val="6"/>
        <w:keepNext w:val="0"/>
        <w:keepLines w:val="0"/>
        <w:pageBreakBefore w:val="0"/>
        <w:widowControl w:val="0"/>
        <w:wordWrap/>
        <w:overflowPunct/>
        <w:topLinePunct w:val="0"/>
        <w:bidi w:val="0"/>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511B1412">
      <w:pPr>
        <w:pStyle w:val="7"/>
        <w:keepNext w:val="0"/>
        <w:keepLines w:val="0"/>
        <w:pageBreakBefore w:val="0"/>
        <w:widowControl w:val="0"/>
        <w:wordWrap/>
        <w:overflowPunct/>
        <w:topLinePunct w:val="0"/>
        <w:bidi w:val="0"/>
        <w:rPr>
          <w:rFonts w:hint="default"/>
        </w:rPr>
      </w:pPr>
    </w:p>
    <w:p w14:paraId="4511FB0E">
      <w:pPr>
        <w:keepNext w:val="0"/>
        <w:keepLines w:val="0"/>
        <w:pageBreakBefore w:val="0"/>
        <w:widowControl w:val="0"/>
        <w:wordWrap/>
        <w:overflowPunct/>
        <w:topLinePunct w:val="0"/>
        <w:bidi w:val="0"/>
        <w:rPr>
          <w:rFonts w:hint="default"/>
        </w:rPr>
      </w:pPr>
    </w:p>
    <w:p w14:paraId="7681092C">
      <w:pPr>
        <w:keepNext w:val="0"/>
        <w:keepLines w:val="0"/>
        <w:pageBreakBefore w:val="0"/>
        <w:widowControl w:val="0"/>
        <w:wordWrap/>
        <w:overflowPunct/>
        <w:topLinePunct w:val="0"/>
        <w:bidi w:val="0"/>
        <w:rPr>
          <w:rFonts w:hint="default"/>
        </w:rPr>
      </w:pPr>
    </w:p>
    <w:p w14:paraId="3993E6AC">
      <w:pPr>
        <w:keepNext w:val="0"/>
        <w:keepLines w:val="0"/>
        <w:pageBreakBefore w:val="0"/>
        <w:widowControl w:val="0"/>
        <w:wordWrap/>
        <w:overflowPunct/>
        <w:topLinePunct w:val="0"/>
        <w:bidi w:val="0"/>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04C037B0">
      <w:pPr>
        <w:keepNext w:val="0"/>
        <w:keepLines w:val="0"/>
        <w:pageBreakBefore w:val="0"/>
        <w:widowControl w:val="0"/>
        <w:wordWrap/>
        <w:overflowPunct/>
        <w:topLinePunct w:val="0"/>
        <w:bidi w:val="0"/>
        <w:spacing w:line="560" w:lineRule="exact"/>
        <w:rPr>
          <w:rFonts w:ascii="仿宋" w:hAnsi="仿宋" w:eastAsia="仿宋" w:cs="仿宋"/>
          <w:b/>
          <w:highlight w:val="none"/>
        </w:rPr>
      </w:pPr>
    </w:p>
    <w:p w14:paraId="180A3263">
      <w:pPr>
        <w:keepNext w:val="0"/>
        <w:keepLines w:val="0"/>
        <w:pageBreakBefore w:val="0"/>
        <w:widowControl w:val="0"/>
        <w:wordWrap/>
        <w:overflowPunct/>
        <w:topLinePunct w:val="0"/>
        <w:bidi w:val="0"/>
        <w:rPr>
          <w:highlight w:val="none"/>
        </w:rPr>
      </w:pPr>
    </w:p>
    <w:p w14:paraId="0C414B71">
      <w:pPr>
        <w:keepNext w:val="0"/>
        <w:keepLines w:val="0"/>
        <w:pageBreakBefore w:val="0"/>
        <w:widowControl w:val="0"/>
        <w:wordWrap/>
        <w:overflowPunct/>
        <w:topLinePunct w:val="0"/>
        <w:bidi w:val="0"/>
        <w:rPr>
          <w:highlight w:val="none"/>
        </w:rPr>
      </w:pPr>
    </w:p>
    <w:p w14:paraId="7918041A">
      <w:pPr>
        <w:keepNext w:val="0"/>
        <w:keepLines w:val="0"/>
        <w:pageBreakBefore w:val="0"/>
        <w:widowControl w:val="0"/>
        <w:wordWrap/>
        <w:overflowPunct/>
        <w:topLinePunct w:val="0"/>
        <w:bidi w:val="0"/>
        <w:rPr>
          <w:highlight w:val="none"/>
        </w:rPr>
      </w:pPr>
    </w:p>
    <w:p w14:paraId="78D45B01">
      <w:pPr>
        <w:pStyle w:val="10"/>
        <w:keepNext w:val="0"/>
        <w:keepLines w:val="0"/>
        <w:pageBreakBefore w:val="0"/>
        <w:widowControl w:val="0"/>
        <w:wordWrap/>
        <w:overflowPunct/>
        <w:topLinePunct w:val="0"/>
        <w:bidi w:val="0"/>
        <w:ind w:left="0" w:leftChars="0" w:right="1470" w:firstLine="0" w:firstLineChars="0"/>
        <w:rPr>
          <w:highlight w:val="none"/>
        </w:rPr>
      </w:pPr>
    </w:p>
    <w:p w14:paraId="256B1D9A">
      <w:pPr>
        <w:pStyle w:val="10"/>
        <w:keepNext w:val="0"/>
        <w:keepLines w:val="0"/>
        <w:pageBreakBefore w:val="0"/>
        <w:widowControl w:val="0"/>
        <w:wordWrap/>
        <w:overflowPunct/>
        <w:topLinePunct w:val="0"/>
        <w:bidi w:val="0"/>
        <w:ind w:left="0" w:leftChars="0" w:right="1470" w:firstLine="0" w:firstLineChars="0"/>
        <w:rPr>
          <w:highlight w:val="none"/>
        </w:rPr>
      </w:pPr>
    </w:p>
    <w:p w14:paraId="1B7E36D5">
      <w:pPr>
        <w:pStyle w:val="10"/>
        <w:keepNext w:val="0"/>
        <w:keepLines w:val="0"/>
        <w:pageBreakBefore w:val="0"/>
        <w:widowControl w:val="0"/>
        <w:wordWrap/>
        <w:overflowPunct/>
        <w:topLinePunct w:val="0"/>
        <w:bidi w:val="0"/>
        <w:ind w:left="0" w:leftChars="0" w:right="1470" w:firstLine="0" w:firstLineChars="0"/>
        <w:rPr>
          <w:highlight w:val="none"/>
        </w:rPr>
      </w:pPr>
    </w:p>
    <w:p w14:paraId="5BE227E6">
      <w:pPr>
        <w:pStyle w:val="10"/>
        <w:keepNext w:val="0"/>
        <w:keepLines w:val="0"/>
        <w:pageBreakBefore w:val="0"/>
        <w:widowControl w:val="0"/>
        <w:wordWrap/>
        <w:overflowPunct/>
        <w:topLinePunct w:val="0"/>
        <w:bidi w:val="0"/>
        <w:ind w:left="1470" w:right="1470"/>
        <w:rPr>
          <w:highlight w:val="none"/>
        </w:rPr>
      </w:pPr>
    </w:p>
    <w:p w14:paraId="2863D1C2">
      <w:pPr>
        <w:pStyle w:val="10"/>
        <w:keepNext w:val="0"/>
        <w:keepLines w:val="0"/>
        <w:pageBreakBefore w:val="0"/>
        <w:widowControl w:val="0"/>
        <w:wordWrap/>
        <w:overflowPunct/>
        <w:topLinePunct w:val="0"/>
        <w:bidi w:val="0"/>
        <w:ind w:left="1470" w:right="1470"/>
        <w:rPr>
          <w:highlight w:val="none"/>
        </w:rPr>
      </w:pPr>
    </w:p>
    <w:p w14:paraId="12F88A08">
      <w:pPr>
        <w:pStyle w:val="10"/>
        <w:keepNext w:val="0"/>
        <w:keepLines w:val="0"/>
        <w:pageBreakBefore w:val="0"/>
        <w:widowControl w:val="0"/>
        <w:wordWrap/>
        <w:overflowPunct/>
        <w:topLinePunct w:val="0"/>
        <w:bidi w:val="0"/>
        <w:ind w:left="1470" w:right="1470"/>
        <w:rPr>
          <w:highlight w:val="none"/>
        </w:rPr>
      </w:pPr>
    </w:p>
    <w:p w14:paraId="5017C248">
      <w:pPr>
        <w:keepNext w:val="0"/>
        <w:keepLines w:val="0"/>
        <w:pageBreakBefore w:val="0"/>
        <w:widowControl w:val="0"/>
        <w:wordWrap/>
        <w:overflowPunct/>
        <w:topLinePunct w:val="0"/>
        <w:bidi w:val="0"/>
        <w:rPr>
          <w:highlight w:val="none"/>
        </w:rPr>
      </w:pPr>
    </w:p>
    <w:p w14:paraId="11155903">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8"/>
          <w:rFonts w:hint="default" w:ascii="仿宋" w:hAnsi="仿宋" w:eastAsia="仿宋" w:cs="仿宋"/>
          <w:b/>
          <w:color w:val="auto"/>
          <w:spacing w:val="23"/>
          <w:sz w:val="32"/>
          <w:szCs w:val="32"/>
          <w:highlight w:val="none"/>
        </w:rPr>
        <w:t>采购人</w:t>
      </w:r>
      <w:r>
        <w:rPr>
          <w:rStyle w:val="18"/>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4E7B9F71">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8"/>
          <w:rFonts w:hint="default" w:ascii="仿宋" w:hAnsi="仿宋" w:eastAsia="仿宋" w:cs="仿宋"/>
          <w:b/>
          <w:color w:val="auto"/>
          <w:spacing w:val="23"/>
          <w:sz w:val="32"/>
          <w:szCs w:val="32"/>
          <w:highlight w:val="none"/>
        </w:rPr>
        <w:t>乙方</w:t>
      </w:r>
      <w:r>
        <w:rPr>
          <w:rStyle w:val="18"/>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42AFFD81">
      <w:pPr>
        <w:pStyle w:val="14"/>
        <w:keepNext w:val="0"/>
        <w:keepLines w:val="0"/>
        <w:pageBreakBefore w:val="0"/>
        <w:widowControl w:val="0"/>
        <w:wordWrap/>
        <w:overflowPunct/>
        <w:topLinePunct w:val="0"/>
        <w:bidi w:val="0"/>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22B3C31">
      <w:pPr>
        <w:keepNext w:val="0"/>
        <w:keepLines w:val="0"/>
        <w:pageBreakBefore w:val="0"/>
        <w:widowControl w:val="0"/>
        <w:wordWrap/>
        <w:overflowPunct/>
        <w:topLinePunct w:val="0"/>
        <w:bidi w:val="0"/>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7067D0E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19516A6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653D3F0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6F6998D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0531FE2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（1）手提袋（大）/个:</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449FF6D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（2）手提袋（小）/个:</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88E4CF2">
      <w:pPr>
        <w:keepNext w:val="0"/>
        <w:keepLines w:val="0"/>
        <w:pageBreakBefore w:val="0"/>
        <w:widowControl w:val="0"/>
        <w:numPr>
          <w:ilvl w:val="0"/>
          <w:numId w:val="0"/>
        </w:numPr>
        <w:wordWrap/>
        <w:overflowPunct/>
        <w:topLinePunct w:val="0"/>
        <w:bidi w:val="0"/>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6F3D697F">
      <w:pPr>
        <w:keepNext w:val="0"/>
        <w:keepLines w:val="0"/>
        <w:pageBreakBefore w:val="0"/>
        <w:widowControl w:val="0"/>
        <w:wordWrap/>
        <w:overflowPunct/>
        <w:topLinePunct w:val="0"/>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07E58F83">
      <w:pPr>
        <w:keepNext w:val="0"/>
        <w:keepLines w:val="0"/>
        <w:pageBreakBefore w:val="0"/>
        <w:widowControl w:val="0"/>
        <w:wordWrap/>
        <w:overflowPunct/>
        <w:topLinePunct w:val="0"/>
        <w:bidi w:val="0"/>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68D14DA7">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00EFE3F2">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2349C2EB">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0CE76DD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20D43D2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76732D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7938AD3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39B3239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4325A3B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051677F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5DAA7AA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1A5162B2">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7A3759B4">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2DF0178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3C75DE3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65ED591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06CAF8E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7F88D99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5B1F298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2E2B80E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3D8352D2">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547A3C1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0C84FD3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6C87079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51F24F3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1C12127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21B20BA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7FD5C49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67CBA41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7D7007B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6DCB18E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68DD5B0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0B95F6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4A600D36">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62ABB79B">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19D0CE25">
      <w:pPr>
        <w:keepNext w:val="0"/>
        <w:keepLines w:val="0"/>
        <w:pageBreakBefore w:val="0"/>
        <w:kinsoku/>
        <w:wordWrap/>
        <w:overflowPunct/>
        <w:topLinePunct w:val="0"/>
        <w:autoSpaceDE/>
        <w:autoSpaceDN/>
        <w:bidi w:val="0"/>
        <w:adjustRightInd/>
        <w:snapToGrid/>
        <w:spacing w:line="50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4FF5B702">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627290BF">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4FDC9ECB">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4A272F73">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444D5B94">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0918A718">
      <w:pPr>
        <w:keepNext w:val="0"/>
        <w:keepLines w:val="0"/>
        <w:pageBreakBefore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9293EDF">
      <w:pPr>
        <w:keepNext w:val="0"/>
        <w:keepLines w:val="0"/>
        <w:pageBreakBefore w:val="0"/>
        <w:widowControl/>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8B95A7E">
      <w:pPr>
        <w:keepNext w:val="0"/>
        <w:keepLines w:val="0"/>
        <w:pageBreakBefore w:val="0"/>
        <w:widowControl/>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2C2DF2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69D4573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04BC964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75F6C75">
      <w:pPr>
        <w:pStyle w:val="23"/>
        <w:keepNext w:val="0"/>
        <w:keepLines w:val="0"/>
        <w:pageBreakBefore w:val="0"/>
        <w:widowControl/>
        <w:wordWrap/>
        <w:overflowPunct/>
        <w:topLinePunct w:val="0"/>
        <w:bidi w:val="0"/>
        <w:spacing w:before="0" w:after="0" w:line="500" w:lineRule="exact"/>
        <w:ind w:firstLine="560" w:firstLineChars="200"/>
        <w:jc w:val="both"/>
        <w:rPr>
          <w:rFonts w:hint="eastAsia" w:ascii="仿宋" w:hAnsi="仿宋" w:eastAsia="仿宋" w:cs="仿宋"/>
          <w:b/>
          <w:bCs/>
          <w:sz w:val="52"/>
          <w:szCs w:val="52"/>
        </w:rPr>
      </w:pPr>
      <w:r>
        <w:rPr>
          <w:rFonts w:hint="eastAsia" w:ascii="仿宋" w:hAnsi="仿宋" w:eastAsia="仿宋" w:cs="仿宋"/>
          <w:bCs/>
          <w:sz w:val="28"/>
          <w:szCs w:val="28"/>
          <w:highlight w:val="none"/>
          <w:lang w:bidi="ar"/>
        </w:rPr>
        <w:t>时    间：  年月日    时    间： 年月日</w:t>
      </w:r>
    </w:p>
    <w:p w14:paraId="4012C79C">
      <w:pPr>
        <w:pStyle w:val="23"/>
        <w:widowControl/>
        <w:spacing w:before="0" w:after="0"/>
        <w:ind w:firstLine="0"/>
        <w:jc w:val="center"/>
        <w:rPr>
          <w:rFonts w:hint="eastAsia" w:ascii="仿宋" w:hAnsi="仿宋" w:eastAsia="仿宋" w:cs="仿宋"/>
          <w:b/>
          <w:bCs/>
          <w:sz w:val="52"/>
          <w:szCs w:val="52"/>
        </w:rPr>
      </w:pPr>
    </w:p>
    <w:p w14:paraId="327871A5">
      <w:pPr>
        <w:widowControl w:val="0"/>
        <w:kinsoku/>
        <w:wordWrap w:val="0"/>
        <w:overflowPunct w:val="0"/>
        <w:autoSpaceDE/>
        <w:autoSpaceDN/>
        <w:adjustRightInd/>
        <w:snapToGrid/>
        <w:spacing w:line="500" w:lineRule="exact"/>
        <w:jc w:val="both"/>
        <w:rPr>
          <w:rFonts w:hint="eastAsia" w:ascii="仿宋" w:hAnsi="仿宋" w:eastAsia="仿宋" w:cs="仿宋"/>
          <w:bCs/>
          <w:sz w:val="28"/>
          <w:szCs w:val="28"/>
          <w:highlight w:val="none"/>
          <w:lang w:eastAsia="zh-CN" w:bidi="ar"/>
        </w:rPr>
      </w:pPr>
    </w:p>
    <w:p w14:paraId="2BFB4C1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4688CC3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4579D18">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sectPr>
          <w:footerReference r:id="rId3" w:type="default"/>
          <w:pgSz w:w="11900" w:h="16840"/>
          <w:pgMar w:top="1440" w:right="1080" w:bottom="1440" w:left="1080" w:header="964" w:footer="964" w:gutter="0"/>
          <w:pgNumType w:fmt="decimal"/>
          <w:cols w:space="720" w:num="1"/>
        </w:sectPr>
      </w:pPr>
    </w:p>
    <w:p w14:paraId="7E70F442">
      <w:pPr>
        <w:pStyle w:val="23"/>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2A8AA36D">
      <w:pPr>
        <w:pStyle w:val="23"/>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2DD08291">
      <w:pPr>
        <w:pStyle w:val="23"/>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349130F4">
      <w:pPr>
        <w:pStyle w:val="23"/>
        <w:keepNext w:val="0"/>
        <w:keepLines w:val="0"/>
        <w:pageBreakBefore w:val="0"/>
        <w:widowControl w:val="0"/>
        <w:wordWrap/>
        <w:overflowPunct/>
        <w:topLinePunct w:val="0"/>
        <w:bidi w:val="0"/>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highlight w:val="none"/>
          <w:lang w:val="en-US" w:eastAsia="zh-CN"/>
        </w:rPr>
        <w:t>（采购包2：卫生耗材采购）</w:t>
      </w:r>
    </w:p>
    <w:p w14:paraId="23665664">
      <w:pPr>
        <w:pStyle w:val="11"/>
        <w:keepNext w:val="0"/>
        <w:keepLines w:val="0"/>
        <w:pageBreakBefore w:val="0"/>
        <w:widowControl w:val="0"/>
        <w:wordWrap/>
        <w:overflowPunct/>
        <w:topLinePunct w:val="0"/>
        <w:bidi w:val="0"/>
        <w:rPr>
          <w:rFonts w:hint="default"/>
        </w:rPr>
      </w:pPr>
    </w:p>
    <w:p w14:paraId="6764F989">
      <w:pPr>
        <w:pStyle w:val="11"/>
        <w:keepNext w:val="0"/>
        <w:keepLines w:val="0"/>
        <w:pageBreakBefore w:val="0"/>
        <w:widowControl w:val="0"/>
        <w:wordWrap/>
        <w:overflowPunct/>
        <w:topLinePunct w:val="0"/>
        <w:bidi w:val="0"/>
        <w:rPr>
          <w:rFonts w:hint="default"/>
        </w:rPr>
      </w:pPr>
    </w:p>
    <w:p w14:paraId="17666AF9">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2D896900">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2EEC38FB">
      <w:pPr>
        <w:pStyle w:val="6"/>
        <w:keepNext w:val="0"/>
        <w:keepLines w:val="0"/>
        <w:pageBreakBefore w:val="0"/>
        <w:widowControl w:val="0"/>
        <w:wordWrap/>
        <w:overflowPunct/>
        <w:topLinePunct w:val="0"/>
        <w:bidi w:val="0"/>
        <w:rPr>
          <w:rFonts w:hint="default"/>
          <w:highlight w:val="none"/>
        </w:rPr>
      </w:pPr>
    </w:p>
    <w:p w14:paraId="6BAAF590">
      <w:pPr>
        <w:keepNext w:val="0"/>
        <w:keepLines w:val="0"/>
        <w:pageBreakBefore w:val="0"/>
        <w:widowControl w:val="0"/>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7D0EA293">
      <w:pPr>
        <w:pStyle w:val="6"/>
        <w:keepNext w:val="0"/>
        <w:keepLines w:val="0"/>
        <w:pageBreakBefore w:val="0"/>
        <w:widowControl w:val="0"/>
        <w:wordWrap/>
        <w:overflowPunct/>
        <w:topLinePunct w:val="0"/>
        <w:bidi w:val="0"/>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7EA4EA62">
      <w:pPr>
        <w:pStyle w:val="7"/>
        <w:keepNext w:val="0"/>
        <w:keepLines w:val="0"/>
        <w:pageBreakBefore w:val="0"/>
        <w:widowControl w:val="0"/>
        <w:wordWrap/>
        <w:overflowPunct/>
        <w:topLinePunct w:val="0"/>
        <w:bidi w:val="0"/>
        <w:rPr>
          <w:rFonts w:hint="default"/>
        </w:rPr>
      </w:pPr>
    </w:p>
    <w:p w14:paraId="7CB6A36B">
      <w:pPr>
        <w:keepNext w:val="0"/>
        <w:keepLines w:val="0"/>
        <w:pageBreakBefore w:val="0"/>
        <w:widowControl w:val="0"/>
        <w:wordWrap/>
        <w:overflowPunct/>
        <w:topLinePunct w:val="0"/>
        <w:bidi w:val="0"/>
        <w:rPr>
          <w:rFonts w:hint="default"/>
        </w:rPr>
      </w:pPr>
    </w:p>
    <w:p w14:paraId="3864A41A">
      <w:pPr>
        <w:keepNext w:val="0"/>
        <w:keepLines w:val="0"/>
        <w:pageBreakBefore w:val="0"/>
        <w:widowControl w:val="0"/>
        <w:wordWrap/>
        <w:overflowPunct/>
        <w:topLinePunct w:val="0"/>
        <w:bidi w:val="0"/>
        <w:rPr>
          <w:rFonts w:hint="default"/>
        </w:rPr>
      </w:pPr>
    </w:p>
    <w:p w14:paraId="5362853D">
      <w:pPr>
        <w:keepNext w:val="0"/>
        <w:keepLines w:val="0"/>
        <w:pageBreakBefore w:val="0"/>
        <w:widowControl w:val="0"/>
        <w:wordWrap/>
        <w:overflowPunct/>
        <w:topLinePunct w:val="0"/>
        <w:bidi w:val="0"/>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5C838B39">
      <w:pPr>
        <w:keepNext w:val="0"/>
        <w:keepLines w:val="0"/>
        <w:pageBreakBefore w:val="0"/>
        <w:widowControl w:val="0"/>
        <w:wordWrap/>
        <w:overflowPunct/>
        <w:topLinePunct w:val="0"/>
        <w:bidi w:val="0"/>
        <w:spacing w:line="560" w:lineRule="exact"/>
        <w:rPr>
          <w:rFonts w:ascii="仿宋" w:hAnsi="仿宋" w:eastAsia="仿宋" w:cs="仿宋"/>
          <w:b/>
          <w:highlight w:val="none"/>
        </w:rPr>
      </w:pPr>
    </w:p>
    <w:p w14:paraId="63CCDC89">
      <w:pPr>
        <w:keepNext w:val="0"/>
        <w:keepLines w:val="0"/>
        <w:pageBreakBefore w:val="0"/>
        <w:widowControl w:val="0"/>
        <w:wordWrap/>
        <w:overflowPunct/>
        <w:topLinePunct w:val="0"/>
        <w:bidi w:val="0"/>
        <w:rPr>
          <w:highlight w:val="none"/>
        </w:rPr>
      </w:pPr>
    </w:p>
    <w:p w14:paraId="50B20D1E">
      <w:pPr>
        <w:keepNext w:val="0"/>
        <w:keepLines w:val="0"/>
        <w:pageBreakBefore w:val="0"/>
        <w:widowControl w:val="0"/>
        <w:wordWrap/>
        <w:overflowPunct/>
        <w:topLinePunct w:val="0"/>
        <w:bidi w:val="0"/>
        <w:rPr>
          <w:highlight w:val="none"/>
        </w:rPr>
      </w:pPr>
    </w:p>
    <w:p w14:paraId="07F840A4">
      <w:pPr>
        <w:keepNext w:val="0"/>
        <w:keepLines w:val="0"/>
        <w:pageBreakBefore w:val="0"/>
        <w:widowControl w:val="0"/>
        <w:wordWrap/>
        <w:overflowPunct/>
        <w:topLinePunct w:val="0"/>
        <w:bidi w:val="0"/>
        <w:rPr>
          <w:highlight w:val="none"/>
        </w:rPr>
      </w:pPr>
    </w:p>
    <w:p w14:paraId="3486524C">
      <w:pPr>
        <w:pStyle w:val="10"/>
        <w:keepNext w:val="0"/>
        <w:keepLines w:val="0"/>
        <w:pageBreakBefore w:val="0"/>
        <w:widowControl w:val="0"/>
        <w:wordWrap/>
        <w:overflowPunct/>
        <w:topLinePunct w:val="0"/>
        <w:bidi w:val="0"/>
        <w:ind w:left="0" w:leftChars="0" w:right="1470" w:firstLine="0" w:firstLineChars="0"/>
        <w:rPr>
          <w:highlight w:val="none"/>
        </w:rPr>
      </w:pPr>
    </w:p>
    <w:p w14:paraId="14E50F89">
      <w:pPr>
        <w:pStyle w:val="10"/>
        <w:keepNext w:val="0"/>
        <w:keepLines w:val="0"/>
        <w:pageBreakBefore w:val="0"/>
        <w:widowControl w:val="0"/>
        <w:wordWrap/>
        <w:overflowPunct/>
        <w:topLinePunct w:val="0"/>
        <w:bidi w:val="0"/>
        <w:ind w:left="0" w:leftChars="0" w:right="1470" w:firstLine="0" w:firstLineChars="0"/>
        <w:rPr>
          <w:highlight w:val="none"/>
        </w:rPr>
      </w:pPr>
    </w:p>
    <w:p w14:paraId="5020A343">
      <w:pPr>
        <w:pStyle w:val="10"/>
        <w:keepNext w:val="0"/>
        <w:keepLines w:val="0"/>
        <w:pageBreakBefore w:val="0"/>
        <w:widowControl w:val="0"/>
        <w:wordWrap/>
        <w:overflowPunct/>
        <w:topLinePunct w:val="0"/>
        <w:bidi w:val="0"/>
        <w:ind w:left="0" w:leftChars="0" w:right="1470" w:firstLine="0" w:firstLineChars="0"/>
        <w:rPr>
          <w:highlight w:val="none"/>
        </w:rPr>
      </w:pPr>
    </w:p>
    <w:p w14:paraId="3FD99D04">
      <w:pPr>
        <w:pStyle w:val="10"/>
        <w:keepNext w:val="0"/>
        <w:keepLines w:val="0"/>
        <w:pageBreakBefore w:val="0"/>
        <w:widowControl w:val="0"/>
        <w:wordWrap/>
        <w:overflowPunct/>
        <w:topLinePunct w:val="0"/>
        <w:bidi w:val="0"/>
        <w:ind w:left="1470" w:right="1470"/>
        <w:rPr>
          <w:highlight w:val="none"/>
        </w:rPr>
      </w:pPr>
    </w:p>
    <w:p w14:paraId="3E6F96DB">
      <w:pPr>
        <w:pStyle w:val="10"/>
        <w:keepNext w:val="0"/>
        <w:keepLines w:val="0"/>
        <w:pageBreakBefore w:val="0"/>
        <w:widowControl w:val="0"/>
        <w:wordWrap/>
        <w:overflowPunct/>
        <w:topLinePunct w:val="0"/>
        <w:bidi w:val="0"/>
        <w:ind w:left="1470" w:right="1470"/>
        <w:rPr>
          <w:highlight w:val="none"/>
        </w:rPr>
      </w:pPr>
    </w:p>
    <w:p w14:paraId="6B7BA733">
      <w:pPr>
        <w:pStyle w:val="10"/>
        <w:keepNext w:val="0"/>
        <w:keepLines w:val="0"/>
        <w:pageBreakBefore w:val="0"/>
        <w:widowControl w:val="0"/>
        <w:wordWrap/>
        <w:overflowPunct/>
        <w:topLinePunct w:val="0"/>
        <w:bidi w:val="0"/>
        <w:ind w:left="1470" w:right="1470"/>
        <w:rPr>
          <w:highlight w:val="none"/>
        </w:rPr>
      </w:pPr>
    </w:p>
    <w:p w14:paraId="1E6CE26A">
      <w:pPr>
        <w:keepNext w:val="0"/>
        <w:keepLines w:val="0"/>
        <w:pageBreakBefore w:val="0"/>
        <w:widowControl w:val="0"/>
        <w:wordWrap/>
        <w:overflowPunct/>
        <w:topLinePunct w:val="0"/>
        <w:bidi w:val="0"/>
        <w:rPr>
          <w:highlight w:val="none"/>
        </w:rPr>
      </w:pPr>
    </w:p>
    <w:p w14:paraId="329CA79B">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8"/>
          <w:rFonts w:hint="default" w:ascii="仿宋" w:hAnsi="仿宋" w:eastAsia="仿宋" w:cs="仿宋"/>
          <w:b/>
          <w:color w:val="auto"/>
          <w:spacing w:val="23"/>
          <w:sz w:val="32"/>
          <w:szCs w:val="32"/>
          <w:highlight w:val="none"/>
        </w:rPr>
        <w:t>采购人</w:t>
      </w:r>
      <w:r>
        <w:rPr>
          <w:rStyle w:val="18"/>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5A619CB7">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8"/>
          <w:rFonts w:hint="default" w:ascii="仿宋" w:hAnsi="仿宋" w:eastAsia="仿宋" w:cs="仿宋"/>
          <w:b/>
          <w:color w:val="auto"/>
          <w:spacing w:val="23"/>
          <w:sz w:val="32"/>
          <w:szCs w:val="32"/>
          <w:highlight w:val="none"/>
        </w:rPr>
        <w:t>乙方</w:t>
      </w:r>
      <w:r>
        <w:rPr>
          <w:rStyle w:val="18"/>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2952DF9A">
      <w:pPr>
        <w:pStyle w:val="14"/>
        <w:keepNext w:val="0"/>
        <w:keepLines w:val="0"/>
        <w:pageBreakBefore w:val="0"/>
        <w:widowControl w:val="0"/>
        <w:wordWrap/>
        <w:overflowPunct/>
        <w:topLinePunct w:val="0"/>
        <w:bidi w:val="0"/>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59CFC69C">
      <w:pPr>
        <w:keepNext w:val="0"/>
        <w:keepLines w:val="0"/>
        <w:pageBreakBefore w:val="0"/>
        <w:widowControl w:val="0"/>
        <w:wordWrap/>
        <w:overflowPunct/>
        <w:topLinePunct w:val="0"/>
        <w:bidi w:val="0"/>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69B5161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D5429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0D93321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71FFA60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504F5211">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（1）75%消毒酒精500ML瓶*30瓶:</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424BD1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（2）75%消毒酒精100ml瓶*180瓶:</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41FF21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（3）含氯消毒片100片/瓶100瓶/箱:</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7C111A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（4）医用薄膜手套PE中号（M号）:</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8BEBE1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（5）医用检查手套PVC型中号无粉光面:</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A6AB78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（6）医用外科口罩/长方形挂耳式灭菌级:</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663A04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snapToGrid w:val="0"/>
          <w:color w:val="auto"/>
          <w:sz w:val="28"/>
          <w:szCs w:val="28"/>
          <w:lang w:val="en-US" w:eastAsia="zh-CN" w:bidi="ar-SA"/>
        </w:rPr>
        <w:t>（7）医用棉签50支/袋20袋/包1000支/包灭菌24中包/箱</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C2F9A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snapToGrid w:val="0"/>
          <w:color w:val="auto"/>
          <w:sz w:val="28"/>
          <w:szCs w:val="28"/>
          <w:lang w:val="en-US" w:eastAsia="zh-CN" w:bidi="ar-SA"/>
        </w:rPr>
        <w:t>（8）一次性使用医用橡胶检查手套/灭菌S码无粉全麻</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7C65FF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（9）一次性使用医用橡胶检查手套/灭菌M码无粉全麻:</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1FF799D">
      <w:pPr>
        <w:keepNext w:val="0"/>
        <w:keepLines w:val="0"/>
        <w:pageBreakBefore w:val="0"/>
        <w:widowControl w:val="0"/>
        <w:numPr>
          <w:ilvl w:val="0"/>
          <w:numId w:val="0"/>
        </w:numPr>
        <w:wordWrap/>
        <w:overflowPunct/>
        <w:topLinePunct w:val="0"/>
        <w:bidi w:val="0"/>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364AE6A5">
      <w:pPr>
        <w:keepNext w:val="0"/>
        <w:keepLines w:val="0"/>
        <w:pageBreakBefore w:val="0"/>
        <w:widowControl w:val="0"/>
        <w:wordWrap/>
        <w:overflowPunct/>
        <w:topLinePunct w:val="0"/>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110D9988">
      <w:pPr>
        <w:keepNext w:val="0"/>
        <w:keepLines w:val="0"/>
        <w:pageBreakBefore w:val="0"/>
        <w:widowControl w:val="0"/>
        <w:wordWrap/>
        <w:overflowPunct/>
        <w:topLinePunct w:val="0"/>
        <w:bidi w:val="0"/>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0DE07EB1">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003CE1DE">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756AD12D">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7C8B434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1BA5087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8A1CDD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1590ABE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652F284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467F370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189B3D1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1C9B58F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11CD0D10">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2CBC58D0">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76970AF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3C51DD4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6ED46F1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500445D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2A381AB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0BACF59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5D07708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233CB488">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4876A3E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62E1A57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7B34DB1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02295B0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16EC5BB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1695FC7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053B0A5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0009EC5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5B440B3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19064DE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706B55A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7984F4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632C5F3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3FBF9CC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6484637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0DE953B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1FB96E4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7B36B8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6E3A0F8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32C51FF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1D2F01B7">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66F1D34">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C8330B">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9C007A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FC6F0A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0A7684C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1081C956">
      <w:pPr>
        <w:pStyle w:val="23"/>
        <w:keepNext w:val="0"/>
        <w:keepLines w:val="0"/>
        <w:pageBreakBefore w:val="0"/>
        <w:widowControl w:val="0"/>
        <w:wordWrap/>
        <w:overflowPunct/>
        <w:topLinePunct w:val="0"/>
        <w:bidi w:val="0"/>
        <w:spacing w:before="0" w:after="0" w:line="500" w:lineRule="exact"/>
        <w:ind w:firstLine="560" w:firstLineChars="200"/>
        <w:jc w:val="both"/>
        <w:rPr>
          <w:rFonts w:hint="eastAsia" w:ascii="仿宋" w:hAnsi="仿宋" w:eastAsia="仿宋" w:cs="仿宋"/>
          <w:b/>
          <w:bCs/>
          <w:sz w:val="52"/>
          <w:szCs w:val="52"/>
        </w:rPr>
      </w:pPr>
      <w:r>
        <w:rPr>
          <w:rFonts w:hint="eastAsia" w:ascii="仿宋" w:hAnsi="仿宋" w:eastAsia="仿宋" w:cs="仿宋"/>
          <w:bCs/>
          <w:sz w:val="28"/>
          <w:szCs w:val="28"/>
          <w:highlight w:val="none"/>
          <w:lang w:bidi="ar"/>
        </w:rPr>
        <w:t>时    间：  年月日    时    间： 年月日</w:t>
      </w:r>
    </w:p>
    <w:p w14:paraId="05B50A3D">
      <w:pPr>
        <w:widowControl w:val="0"/>
        <w:kinsoku/>
        <w:wordWrap w:val="0"/>
        <w:overflowPunct w:val="0"/>
        <w:autoSpaceDE/>
        <w:autoSpaceDN/>
        <w:adjustRightInd/>
        <w:snapToGrid/>
        <w:spacing w:line="500" w:lineRule="exact"/>
        <w:jc w:val="both"/>
        <w:rPr>
          <w:rFonts w:hint="eastAsia" w:ascii="仿宋" w:hAnsi="仿宋" w:eastAsia="仿宋" w:cs="仿宋"/>
          <w:bCs/>
          <w:sz w:val="28"/>
          <w:szCs w:val="28"/>
          <w:highlight w:val="none"/>
          <w:lang w:eastAsia="zh-CN" w:bidi="ar"/>
        </w:rPr>
      </w:pPr>
    </w:p>
    <w:p w14:paraId="28D7E9C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sectPr>
          <w:pgSz w:w="11900" w:h="16840"/>
          <w:pgMar w:top="1440" w:right="1080" w:bottom="1440" w:left="1080" w:header="964" w:footer="964" w:gutter="0"/>
          <w:pgNumType w:fmt="decimal"/>
          <w:cols w:space="720" w:num="1"/>
        </w:sectPr>
      </w:pPr>
    </w:p>
    <w:p w14:paraId="5BDC1582">
      <w:pPr>
        <w:pStyle w:val="23"/>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0C0265FB">
      <w:pPr>
        <w:pStyle w:val="23"/>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2379A763">
      <w:pPr>
        <w:pStyle w:val="23"/>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5BE1D7D9">
      <w:pPr>
        <w:pStyle w:val="23"/>
        <w:keepNext w:val="0"/>
        <w:keepLines w:val="0"/>
        <w:pageBreakBefore w:val="0"/>
        <w:widowControl w:val="0"/>
        <w:wordWrap/>
        <w:overflowPunct/>
        <w:topLinePunct w:val="0"/>
        <w:bidi w:val="0"/>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highlight w:val="none"/>
          <w:lang w:val="en-US" w:eastAsia="zh-CN"/>
        </w:rPr>
        <w:t>（采购包3：体外诊断试剂）</w:t>
      </w:r>
    </w:p>
    <w:p w14:paraId="7E07BEC6">
      <w:pPr>
        <w:pStyle w:val="11"/>
        <w:keepNext w:val="0"/>
        <w:keepLines w:val="0"/>
        <w:pageBreakBefore w:val="0"/>
        <w:widowControl w:val="0"/>
        <w:wordWrap/>
        <w:overflowPunct/>
        <w:topLinePunct w:val="0"/>
        <w:bidi w:val="0"/>
        <w:rPr>
          <w:rFonts w:hint="default"/>
        </w:rPr>
      </w:pPr>
    </w:p>
    <w:p w14:paraId="7E48D398">
      <w:pPr>
        <w:pStyle w:val="11"/>
        <w:keepNext w:val="0"/>
        <w:keepLines w:val="0"/>
        <w:pageBreakBefore w:val="0"/>
        <w:widowControl w:val="0"/>
        <w:wordWrap/>
        <w:overflowPunct/>
        <w:topLinePunct w:val="0"/>
        <w:bidi w:val="0"/>
        <w:rPr>
          <w:rFonts w:hint="default"/>
        </w:rPr>
      </w:pPr>
    </w:p>
    <w:p w14:paraId="413D78A4">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16C99709">
      <w:pPr>
        <w:pStyle w:val="6"/>
        <w:keepNext w:val="0"/>
        <w:keepLines w:val="0"/>
        <w:pageBreakBefore w:val="0"/>
        <w:widowControl w:val="0"/>
        <w:wordWrap/>
        <w:overflowPunct/>
        <w:topLinePunct w:val="0"/>
        <w:bidi w:val="0"/>
        <w:rPr>
          <w:rFonts w:hint="default"/>
          <w:highlight w:val="none"/>
        </w:rPr>
      </w:pPr>
    </w:p>
    <w:p w14:paraId="5DEC45AE">
      <w:pPr>
        <w:keepNext w:val="0"/>
        <w:keepLines w:val="0"/>
        <w:pageBreakBefore w:val="0"/>
        <w:widowControl w:val="0"/>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1A8AF6AB">
      <w:pPr>
        <w:pStyle w:val="6"/>
        <w:keepNext w:val="0"/>
        <w:keepLines w:val="0"/>
        <w:pageBreakBefore w:val="0"/>
        <w:widowControl w:val="0"/>
        <w:wordWrap/>
        <w:overflowPunct/>
        <w:topLinePunct w:val="0"/>
        <w:bidi w:val="0"/>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098A1F4E">
      <w:pPr>
        <w:pStyle w:val="7"/>
        <w:keepNext w:val="0"/>
        <w:keepLines w:val="0"/>
        <w:pageBreakBefore w:val="0"/>
        <w:widowControl w:val="0"/>
        <w:wordWrap/>
        <w:overflowPunct/>
        <w:topLinePunct w:val="0"/>
        <w:bidi w:val="0"/>
        <w:rPr>
          <w:rFonts w:hint="default"/>
        </w:rPr>
      </w:pPr>
    </w:p>
    <w:p w14:paraId="27AD9344">
      <w:pPr>
        <w:keepNext w:val="0"/>
        <w:keepLines w:val="0"/>
        <w:pageBreakBefore w:val="0"/>
        <w:widowControl w:val="0"/>
        <w:wordWrap/>
        <w:overflowPunct/>
        <w:topLinePunct w:val="0"/>
        <w:bidi w:val="0"/>
        <w:rPr>
          <w:rFonts w:hint="default"/>
        </w:rPr>
      </w:pPr>
    </w:p>
    <w:p w14:paraId="4F4D983D">
      <w:pPr>
        <w:keepNext w:val="0"/>
        <w:keepLines w:val="0"/>
        <w:pageBreakBefore w:val="0"/>
        <w:widowControl w:val="0"/>
        <w:wordWrap/>
        <w:overflowPunct/>
        <w:topLinePunct w:val="0"/>
        <w:bidi w:val="0"/>
        <w:rPr>
          <w:rFonts w:hint="default"/>
        </w:rPr>
      </w:pPr>
    </w:p>
    <w:p w14:paraId="24027F5C">
      <w:pPr>
        <w:keepNext w:val="0"/>
        <w:keepLines w:val="0"/>
        <w:pageBreakBefore w:val="0"/>
        <w:widowControl w:val="0"/>
        <w:wordWrap/>
        <w:overflowPunct/>
        <w:topLinePunct w:val="0"/>
        <w:bidi w:val="0"/>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2F6CAC0A">
      <w:pPr>
        <w:keepNext w:val="0"/>
        <w:keepLines w:val="0"/>
        <w:pageBreakBefore w:val="0"/>
        <w:widowControl w:val="0"/>
        <w:wordWrap/>
        <w:overflowPunct/>
        <w:topLinePunct w:val="0"/>
        <w:bidi w:val="0"/>
        <w:spacing w:line="560" w:lineRule="exact"/>
        <w:rPr>
          <w:rFonts w:ascii="仿宋" w:hAnsi="仿宋" w:eastAsia="仿宋" w:cs="仿宋"/>
          <w:b/>
          <w:highlight w:val="none"/>
        </w:rPr>
      </w:pPr>
    </w:p>
    <w:p w14:paraId="19540577">
      <w:pPr>
        <w:keepNext w:val="0"/>
        <w:keepLines w:val="0"/>
        <w:pageBreakBefore w:val="0"/>
        <w:widowControl w:val="0"/>
        <w:wordWrap/>
        <w:overflowPunct/>
        <w:topLinePunct w:val="0"/>
        <w:bidi w:val="0"/>
        <w:rPr>
          <w:highlight w:val="none"/>
        </w:rPr>
      </w:pPr>
    </w:p>
    <w:p w14:paraId="629884E5">
      <w:pPr>
        <w:keepNext w:val="0"/>
        <w:keepLines w:val="0"/>
        <w:pageBreakBefore w:val="0"/>
        <w:widowControl w:val="0"/>
        <w:wordWrap/>
        <w:overflowPunct/>
        <w:topLinePunct w:val="0"/>
        <w:bidi w:val="0"/>
        <w:rPr>
          <w:highlight w:val="none"/>
        </w:rPr>
      </w:pPr>
    </w:p>
    <w:p w14:paraId="2B8C48A4">
      <w:pPr>
        <w:keepNext w:val="0"/>
        <w:keepLines w:val="0"/>
        <w:pageBreakBefore w:val="0"/>
        <w:widowControl w:val="0"/>
        <w:wordWrap/>
        <w:overflowPunct/>
        <w:topLinePunct w:val="0"/>
        <w:bidi w:val="0"/>
        <w:rPr>
          <w:highlight w:val="none"/>
        </w:rPr>
      </w:pPr>
    </w:p>
    <w:p w14:paraId="651BF962">
      <w:pPr>
        <w:pStyle w:val="10"/>
        <w:keepNext w:val="0"/>
        <w:keepLines w:val="0"/>
        <w:pageBreakBefore w:val="0"/>
        <w:widowControl w:val="0"/>
        <w:wordWrap/>
        <w:overflowPunct/>
        <w:topLinePunct w:val="0"/>
        <w:bidi w:val="0"/>
        <w:ind w:left="0" w:leftChars="0" w:right="1470" w:firstLine="0" w:firstLineChars="0"/>
        <w:rPr>
          <w:highlight w:val="none"/>
        </w:rPr>
      </w:pPr>
    </w:p>
    <w:p w14:paraId="3947BF3A">
      <w:pPr>
        <w:pStyle w:val="10"/>
        <w:keepNext w:val="0"/>
        <w:keepLines w:val="0"/>
        <w:pageBreakBefore w:val="0"/>
        <w:widowControl w:val="0"/>
        <w:wordWrap/>
        <w:overflowPunct/>
        <w:topLinePunct w:val="0"/>
        <w:bidi w:val="0"/>
        <w:ind w:left="1470" w:right="1470"/>
        <w:rPr>
          <w:highlight w:val="none"/>
        </w:rPr>
      </w:pPr>
    </w:p>
    <w:p w14:paraId="1639182E">
      <w:pPr>
        <w:pStyle w:val="10"/>
        <w:keepNext w:val="0"/>
        <w:keepLines w:val="0"/>
        <w:pageBreakBefore w:val="0"/>
        <w:widowControl w:val="0"/>
        <w:wordWrap/>
        <w:overflowPunct/>
        <w:topLinePunct w:val="0"/>
        <w:bidi w:val="0"/>
        <w:ind w:left="1470" w:right="1470"/>
        <w:rPr>
          <w:highlight w:val="none"/>
        </w:rPr>
      </w:pPr>
    </w:p>
    <w:p w14:paraId="45BA64E3">
      <w:pPr>
        <w:pStyle w:val="10"/>
        <w:keepNext w:val="0"/>
        <w:keepLines w:val="0"/>
        <w:pageBreakBefore w:val="0"/>
        <w:widowControl w:val="0"/>
        <w:wordWrap/>
        <w:overflowPunct/>
        <w:topLinePunct w:val="0"/>
        <w:bidi w:val="0"/>
        <w:ind w:left="1470" w:right="1470"/>
        <w:rPr>
          <w:highlight w:val="none"/>
        </w:rPr>
      </w:pPr>
    </w:p>
    <w:p w14:paraId="5AB80226">
      <w:pPr>
        <w:keepNext w:val="0"/>
        <w:keepLines w:val="0"/>
        <w:pageBreakBefore w:val="0"/>
        <w:widowControl w:val="0"/>
        <w:wordWrap/>
        <w:overflowPunct/>
        <w:topLinePunct w:val="0"/>
        <w:bidi w:val="0"/>
        <w:rPr>
          <w:highlight w:val="none"/>
        </w:rPr>
      </w:pPr>
    </w:p>
    <w:p w14:paraId="3543B00F">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8"/>
          <w:rFonts w:hint="default" w:ascii="仿宋" w:hAnsi="仿宋" w:eastAsia="仿宋" w:cs="仿宋"/>
          <w:b/>
          <w:color w:val="auto"/>
          <w:spacing w:val="23"/>
          <w:sz w:val="32"/>
          <w:szCs w:val="32"/>
          <w:highlight w:val="none"/>
        </w:rPr>
        <w:t>采购人</w:t>
      </w:r>
      <w:r>
        <w:rPr>
          <w:rStyle w:val="18"/>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563FEDFA">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8"/>
          <w:rFonts w:hint="default" w:ascii="仿宋" w:hAnsi="仿宋" w:eastAsia="仿宋" w:cs="仿宋"/>
          <w:b/>
          <w:color w:val="auto"/>
          <w:spacing w:val="23"/>
          <w:sz w:val="32"/>
          <w:szCs w:val="32"/>
          <w:highlight w:val="none"/>
        </w:rPr>
        <w:t>乙方</w:t>
      </w:r>
      <w:r>
        <w:rPr>
          <w:rStyle w:val="18"/>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71B578D5">
      <w:pPr>
        <w:pStyle w:val="14"/>
        <w:keepNext w:val="0"/>
        <w:keepLines w:val="0"/>
        <w:pageBreakBefore w:val="0"/>
        <w:widowControl w:val="0"/>
        <w:wordWrap/>
        <w:overflowPunct/>
        <w:topLinePunct w:val="0"/>
        <w:bidi w:val="0"/>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2068FE71">
      <w:pPr>
        <w:keepNext w:val="0"/>
        <w:keepLines w:val="0"/>
        <w:pageBreakBefore w:val="0"/>
        <w:widowControl w:val="0"/>
        <w:wordWrap/>
        <w:overflowPunct/>
        <w:topLinePunct w:val="0"/>
        <w:bidi w:val="0"/>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28DFC0A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50063C1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A1A71F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610FC69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29E7AF4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（1）血细胞分析仪用质控物（光学法）/中值:3 mL×6:</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155F53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（2）谱细胞10*2ml: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7F7D84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（3）抗体筛选红细胞试剂盒5ml/支:</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1C5BC9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（4）抗人球蛋白（抗IgG+C3d）检测卡（柱凝集法）6孔/卡，60卡/盒: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8B9497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（5）抗人球蛋白（抗IgG，C3d）检测试剂盒（试管法）10mL/支，1支/盒: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C99E21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（6）抗人球蛋白（抗C3d）检测试剂盒（试管法）5mL/支，1支/盒: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19DBC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snapToGrid w:val="0"/>
          <w:color w:val="auto"/>
          <w:sz w:val="28"/>
          <w:szCs w:val="28"/>
          <w:lang w:val="en-US" w:eastAsia="zh-CN" w:bidi="ar-SA"/>
        </w:rPr>
        <w:t>（7）抗C（IgM）血型定型试剂（单克隆抗体）5mL/瓶，1瓶/盒</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41C8AD7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snapToGrid w:val="0"/>
          <w:color w:val="auto"/>
          <w:sz w:val="28"/>
          <w:szCs w:val="28"/>
          <w:lang w:val="en-US" w:eastAsia="zh-CN" w:bidi="ar-SA"/>
        </w:rPr>
        <w:t>（8）抗c（IgM）血型定型试剂（单克隆抗体）5ml</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021AC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（9）抗E（IgM）血型定型试剂（单克隆抗体）5ml/支:</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377E01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（10）抗e（IgM）血型定型试剂（单克隆抗体）5mL/瓶，1瓶/盒: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EF7A03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（11）抗-A1 5ml/支:</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D1128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（12）抗D（IgG)单克隆抗体10ml/支，1支/盒: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6648E5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（13）凝聚胺介质试剂150测试/盒: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5BF779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（14）紫外线强度指示卡100片/盒: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AC3E2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（15）ME-压力蒸汽灭菌生物指示剂20支/盒: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6D19A7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（16）G-1型消毒剂浓度试纸20本/盒: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4702D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（17）pH缓冲液pH4.00 250ml: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BCF29E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（18）pH缓冲液pH6.86 250ml: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1F069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（19）pH缓冲液pH9.18 250ml: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bookmarkStart w:id="3" w:name="_GoBack"/>
      <w:bookmarkEnd w:id="3"/>
    </w:p>
    <w:p w14:paraId="221CC9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（20）电极补充液250ml/瓶:</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3CD50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082583DF">
      <w:pPr>
        <w:keepNext w:val="0"/>
        <w:keepLines w:val="0"/>
        <w:pageBreakBefore w:val="0"/>
        <w:widowControl w:val="0"/>
        <w:wordWrap/>
        <w:overflowPunct/>
        <w:topLinePunct w:val="0"/>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666EDC9D">
      <w:pPr>
        <w:keepNext w:val="0"/>
        <w:keepLines w:val="0"/>
        <w:pageBreakBefore w:val="0"/>
        <w:widowControl w:val="0"/>
        <w:wordWrap/>
        <w:overflowPunct/>
        <w:topLinePunct w:val="0"/>
        <w:bidi w:val="0"/>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7476D5A8">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DA75D20">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2075B284">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07712A0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2F8B27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B8B189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54339CA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59BED00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160926C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029FB2E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3860273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6D60B423">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79900B77">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3868C61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18E9D94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1876DB9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517AEC7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1FD661E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34DAE14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292B34D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565E458C">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7585F53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575CEF0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662D626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608CBB3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2295350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0C7007F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2AADEB1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BC382E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1EA0D32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45A9612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48A217F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929C6F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2E7DD2A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07D23A9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1827A27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54732E2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0B88D84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70A7E32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271670D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6E51E50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580766F2">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5D6BFD0">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97FD1F1">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B4706E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1B70FEA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768D842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7EB2695D">
      <w:pPr>
        <w:pStyle w:val="23"/>
        <w:keepNext w:val="0"/>
        <w:keepLines w:val="0"/>
        <w:pageBreakBefore w:val="0"/>
        <w:widowControl w:val="0"/>
        <w:wordWrap/>
        <w:overflowPunct/>
        <w:topLinePunct w:val="0"/>
        <w:bidi w:val="0"/>
        <w:spacing w:before="0" w:after="0" w:line="500" w:lineRule="exact"/>
        <w:ind w:firstLine="560" w:firstLineChars="200"/>
        <w:jc w:val="both"/>
        <w:rPr>
          <w:rFonts w:hint="eastAsia" w:ascii="仿宋" w:hAnsi="仿宋" w:eastAsia="仿宋" w:cs="仿宋"/>
          <w:b/>
          <w:bCs/>
          <w:sz w:val="52"/>
          <w:szCs w:val="52"/>
        </w:rPr>
      </w:pPr>
      <w:r>
        <w:rPr>
          <w:rFonts w:hint="eastAsia" w:ascii="仿宋" w:hAnsi="仿宋" w:eastAsia="仿宋" w:cs="仿宋"/>
          <w:bCs/>
          <w:sz w:val="28"/>
          <w:szCs w:val="28"/>
          <w:highlight w:val="none"/>
          <w:lang w:bidi="ar"/>
        </w:rPr>
        <w:t>时    间：  年月日    时    间： 年月日</w:t>
      </w:r>
    </w:p>
    <w:p w14:paraId="192D0ADF">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1BE6AFD8">
      <w:pPr>
        <w:ind w:firstLine="420" w:firstLineChars="200"/>
      </w:pPr>
    </w:p>
    <w:sectPr>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6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43077">
    <w:pPr>
      <w:pStyle w:val="6"/>
      <w:spacing w:line="14" w:lineRule="auto"/>
      <w:rPr>
        <w:sz w:val="2"/>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91A31C">
                          <w:pPr>
                            <w:pStyle w:val="11"/>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204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891A31C">
                    <w:pPr>
                      <w:pStyle w:val="11"/>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204</w:t>
                    </w:r>
                    <w:r>
                      <w:fldChar w:fldCharType="end"/>
                    </w:r>
                    <w:r>
                      <w:t xml:space="preserve"> 页</w:t>
                    </w:r>
                  </w:p>
                </w:txbxContent>
              </v:textbox>
            </v:shape>
          </w:pict>
        </mc:Fallback>
      </mc:AlternateContent>
    </w:r>
    <w: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4F2B3D"/>
    <w:rsid w:val="07736122"/>
    <w:rsid w:val="077A1520"/>
    <w:rsid w:val="07E90EAF"/>
    <w:rsid w:val="08CF2DC6"/>
    <w:rsid w:val="0B257CB1"/>
    <w:rsid w:val="0B8D2662"/>
    <w:rsid w:val="0BC514CB"/>
    <w:rsid w:val="0BFA1293"/>
    <w:rsid w:val="0BFD59DD"/>
    <w:rsid w:val="0C261DB4"/>
    <w:rsid w:val="0C507A17"/>
    <w:rsid w:val="0CBA3C0A"/>
    <w:rsid w:val="0D9210D8"/>
    <w:rsid w:val="0DEF2DBD"/>
    <w:rsid w:val="0E75614A"/>
    <w:rsid w:val="10A746D9"/>
    <w:rsid w:val="10C725BE"/>
    <w:rsid w:val="10D27729"/>
    <w:rsid w:val="11BA4406"/>
    <w:rsid w:val="126A68F2"/>
    <w:rsid w:val="12EF72CB"/>
    <w:rsid w:val="13A95559"/>
    <w:rsid w:val="13C853F7"/>
    <w:rsid w:val="14260DC5"/>
    <w:rsid w:val="143278F9"/>
    <w:rsid w:val="14D932F7"/>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2FC1B1B"/>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6446FB8"/>
    <w:rsid w:val="378A6BE6"/>
    <w:rsid w:val="38511E09"/>
    <w:rsid w:val="38E4419B"/>
    <w:rsid w:val="3AC76A42"/>
    <w:rsid w:val="3C462815"/>
    <w:rsid w:val="3D593965"/>
    <w:rsid w:val="3ECA590D"/>
    <w:rsid w:val="40BA6186"/>
    <w:rsid w:val="415A498A"/>
    <w:rsid w:val="41661B63"/>
    <w:rsid w:val="43EF5D82"/>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9A1101C"/>
    <w:rsid w:val="5A445682"/>
    <w:rsid w:val="5C500C83"/>
    <w:rsid w:val="5C5F2669"/>
    <w:rsid w:val="5D430091"/>
    <w:rsid w:val="5E187160"/>
    <w:rsid w:val="5E927905"/>
    <w:rsid w:val="60321664"/>
    <w:rsid w:val="62AB062D"/>
    <w:rsid w:val="63C435F8"/>
    <w:rsid w:val="64A7494A"/>
    <w:rsid w:val="64EF4E96"/>
    <w:rsid w:val="66405B1C"/>
    <w:rsid w:val="689D625E"/>
    <w:rsid w:val="691769FD"/>
    <w:rsid w:val="69E95AFF"/>
    <w:rsid w:val="6A0172DF"/>
    <w:rsid w:val="6A1C5B97"/>
    <w:rsid w:val="6A88420E"/>
    <w:rsid w:val="6CF46CEB"/>
    <w:rsid w:val="6EDC4BCA"/>
    <w:rsid w:val="70240812"/>
    <w:rsid w:val="7024383F"/>
    <w:rsid w:val="70497AF5"/>
    <w:rsid w:val="705F4505"/>
    <w:rsid w:val="706249F6"/>
    <w:rsid w:val="70C36BB8"/>
    <w:rsid w:val="71187965"/>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6">
    <w:name w:val="Body Text"/>
    <w:basedOn w:val="1"/>
    <w:next w:val="7"/>
    <w:link w:val="21"/>
    <w:qFormat/>
    <w:uiPriority w:val="0"/>
    <w:rPr>
      <w:rFonts w:asciiTheme="minorAscii" w:hAnsiTheme="minorAscii" w:eastAsiaTheme="minorEastAsia" w:cstheme="minorBidi"/>
      <w:sz w:val="28"/>
      <w:szCs w:val="22"/>
    </w:r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Body Text Indent"/>
    <w:basedOn w:val="1"/>
    <w:next w:val="9"/>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9">
    <w:name w:val="annotation subject"/>
    <w:basedOn w:val="5"/>
    <w:next w:val="1"/>
    <w:unhideWhenUsed/>
    <w:qFormat/>
    <w:uiPriority w:val="0"/>
    <w:rPr>
      <w:b/>
    </w:rPr>
  </w:style>
  <w:style w:type="paragraph" w:styleId="10">
    <w:name w:val="Block Text"/>
    <w:basedOn w:val="1"/>
    <w:unhideWhenUsed/>
    <w:qFormat/>
    <w:uiPriority w:val="99"/>
    <w:pPr>
      <w:ind w:left="1440" w:leftChars="700" w:right="700" w:rightChars="700"/>
    </w:p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9"/>
    <w:basedOn w:val="1"/>
    <w:next w:val="1"/>
    <w:unhideWhenUsed/>
    <w:qFormat/>
    <w:uiPriority w:val="39"/>
    <w:pPr>
      <w:ind w:left="3360" w:leftChars="16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2"/>
    <w:basedOn w:val="8"/>
    <w:next w:val="1"/>
    <w:qFormat/>
    <w:uiPriority w:val="0"/>
    <w:pPr>
      <w:ind w:leftChars="0" w:firstLine="420"/>
    </w:pPr>
    <w:rPr>
      <w:szCs w:val="24"/>
    </w:rPr>
  </w:style>
  <w:style w:type="character" w:styleId="18">
    <w:name w:val="Hyperlink"/>
    <w:basedOn w:val="17"/>
    <w:unhideWhenUsed/>
    <w:qFormat/>
    <w:uiPriority w:val="99"/>
    <w:rPr>
      <w:rFonts w:hint="eastAsia" w:ascii="宋体" w:hAnsi="宋体" w:eastAsia="宋体" w:cs="宋体"/>
      <w:color w:val="000000"/>
      <w:sz w:val="14"/>
      <w:szCs w:val="14"/>
      <w:u w:val="none"/>
    </w:rPr>
  </w:style>
  <w:style w:type="paragraph" w:customStyle="1" w:styleId="19">
    <w:name w:val="样式9"/>
    <w:basedOn w:val="1"/>
    <w:next w:val="1"/>
    <w:qFormat/>
    <w:uiPriority w:val="0"/>
    <w:rPr>
      <w:rFonts w:ascii="Calibri" w:hAnsi="Calibri"/>
    </w:rPr>
  </w:style>
  <w:style w:type="character" w:customStyle="1" w:styleId="20">
    <w:name w:val="标题 4 Char"/>
    <w:link w:val="3"/>
    <w:qFormat/>
    <w:uiPriority w:val="0"/>
    <w:rPr>
      <w:rFonts w:ascii="Arial" w:hAnsi="Arial" w:eastAsia="黑体" w:cs="Arial"/>
      <w:b/>
      <w:sz w:val="28"/>
      <w:szCs w:val="28"/>
      <w:lang w:bidi="ar-SA"/>
    </w:rPr>
  </w:style>
  <w:style w:type="character" w:customStyle="1" w:styleId="21">
    <w:name w:val="正文文本 Char"/>
    <w:link w:val="6"/>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5">
    <w:name w:val="正文缩进1"/>
    <w:basedOn w:val="1"/>
    <w:qFormat/>
    <w:uiPriority w:val="0"/>
    <w:pPr>
      <w:ind w:firstLine="420" w:firstLineChars="200"/>
    </w:pPr>
  </w:style>
  <w:style w:type="table" w:customStyle="1" w:styleId="26">
    <w:name w:val="Table Normal"/>
    <w:unhideWhenUsed/>
    <w:qFormat/>
    <w:uiPriority w:val="2"/>
    <w:tblPr>
      <w:tblCellMar>
        <w:top w:w="0" w:type="dxa"/>
        <w:left w:w="0" w:type="dxa"/>
        <w:bottom w:w="0" w:type="dxa"/>
        <w:right w:w="0" w:type="dxa"/>
      </w:tblCellMar>
    </w:tbl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11255</Words>
  <Characters>11521</Characters>
  <Lines>0</Lines>
  <Paragraphs>0</Paragraphs>
  <TotalTime>0</TotalTime>
  <ScaleCrop>false</ScaleCrop>
  <LinksUpToDate>false</LinksUpToDate>
  <CharactersWithSpaces>12691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2026-01-14T09:38:21Z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0CB1066CF265498DACE15EE2D98C39F4_13</vt:lpwstr>
  </property>
  <property fmtid="{D5CDD505-2E9C-101B-9397-08002B2CF9AE}" pid="4" name="KSOTemplateDocerSaveRecord">
    <vt:lpwstr>eyJoZGlkIjoiYTk2ZmM4ZDQ0NDE5MGY3OGNlMDJlNDgxZjdlZTEwNTgiLCJ1c2VySWQiOiIyNzM0MzcyNTIifQ==</vt:lpwstr>
  </property>
</Properties>
</file>