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584AAE8D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说明：按下方给定格式进行填写</w:t>
      </w:r>
    </w:p>
    <w:p w14:paraId="2D3D07F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⑦其他法定形式的法定代表人</w:t>
      </w:r>
      <w:r>
        <w:rPr>
          <w:rFonts w:hint="eastAsia" w:ascii="宋体" w:hAnsi="宋体" w:eastAsia="宋体" w:cs="宋体"/>
          <w:kern w:val="0"/>
          <w:sz w:val="28"/>
          <w:szCs w:val="28"/>
        </w:rPr>
        <w:t>。</w:t>
      </w:r>
    </w:p>
    <w:p w14:paraId="698116CD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（2）委托授权书\身份证明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（二选一）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6CF7E2F">
      <w:pPr>
        <w:autoSpaceDE w:val="0"/>
        <w:autoSpaceDN w:val="0"/>
        <w:spacing w:before="54" w:line="560" w:lineRule="exact"/>
        <w:ind w:left="496" w:right="713"/>
        <w:jc w:val="center"/>
        <w:rPr>
          <w:rFonts w:hint="eastAsia" w:ascii="宋体" w:hAnsi="宋体" w:eastAsia="宋体" w:cs="宋体"/>
          <w:b/>
          <w:kern w:val="0"/>
          <w:sz w:val="30"/>
          <w:szCs w:val="30"/>
        </w:rPr>
      </w:pPr>
      <w:bookmarkStart w:id="0" w:name="_GoBack"/>
      <w:bookmarkEnd w:id="0"/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单位</w:t>
      </w:r>
      <w:r>
        <w:rPr>
          <w:rFonts w:hint="eastAsia" w:ascii="宋体" w:hAnsi="宋体" w:eastAsia="宋体" w:cs="宋体"/>
          <w:kern w:val="0"/>
          <w:szCs w:val="28"/>
        </w:rPr>
        <w:t>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应答</w:t>
      </w:r>
      <w:r>
        <w:rPr>
          <w:rFonts w:hint="eastAsia" w:ascii="宋体" w:hAnsi="宋体" w:eastAsia="宋体" w:cs="宋体"/>
          <w:kern w:val="0"/>
          <w:szCs w:val="28"/>
        </w:rPr>
        <w:t>，以本公司的名义处理一切与之有关的事宜。本授权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签字盖章后即日</w:t>
      </w:r>
      <w:r>
        <w:rPr>
          <w:rFonts w:hint="eastAsia" w:ascii="宋体" w:hAnsi="宋体" w:eastAsia="宋体" w:cs="宋体"/>
          <w:kern w:val="0"/>
          <w:szCs w:val="28"/>
        </w:rPr>
        <w:t>起生效，有效期与</w:t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投</w:t>
      </w:r>
      <w:r>
        <w:rPr>
          <w:rFonts w:hint="eastAsia" w:ascii="宋体" w:hAnsi="宋体" w:eastAsia="宋体" w:cs="宋体"/>
          <w:kern w:val="0"/>
          <w:szCs w:val="28"/>
        </w:rPr>
        <w:t>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  <w:lang w:val="en-US" w:eastAsia="zh-CN"/>
        </w:rPr>
        <w:t>身份证号</w:t>
      </w:r>
      <w:r>
        <w:rPr>
          <w:rFonts w:hint="eastAsia" w:ascii="宋体" w:hAnsi="宋体" w:eastAsia="宋体" w:cs="宋体"/>
          <w:kern w:val="0"/>
          <w:szCs w:val="28"/>
        </w:rPr>
        <w:t>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F263B"/>
    <w:rsid w:val="00D44CF4"/>
    <w:rsid w:val="0C854921"/>
    <w:rsid w:val="36B74DE3"/>
    <w:rsid w:val="4E1344BE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</Words>
  <Characters>635</Characters>
  <Lines>4</Lines>
  <Paragraphs>1</Paragraphs>
  <TotalTime>8</TotalTime>
  <ScaleCrop>false</ScaleCrop>
  <LinksUpToDate>false</LinksUpToDate>
  <CharactersWithSpaces>673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2025-04-15T05:08:00Z</dcterms:created>
  <dc:creator>言小草</dc:creator>
  <cp:lastModifiedBy>李</cp:lastModifiedBy>
  <dcterms:modified xsi:type="dcterms:W3CDTF">2026-01-14T07:00:06Z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eyJoZGlkIjoiNDViZDNhZDkwMzgxZGFhYzYxNjE3NDE0ZDk3MzRiZjciLCJ1c2VySWQiOiIyOTgzOTA3NDYifQ==</vt:lpwstr>
  </property>
</Properties>
</file>