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1、供应商应具有独立承担民事责任能力且具备向采购人提供相关工程服务能力的企业法人，企业法人应提供统一社会信用代码的营业执照；</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（2）税收缴纳证明：提供响应文件递交截止时间前一年内任意一个月的缴费凭据；依法免税的应提供相关文件证明；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7E830284">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b w:val="0"/>
          <w:bCs/>
          <w:color w:val="auto"/>
          <w:kern w:val="2"/>
          <w:sz w:val="24"/>
          <w:szCs w:val="24"/>
          <w:highlight w:val="none"/>
          <w:lang w:val="en-US" w:eastAsia="zh-CN" w:bidi="ar-SA"/>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2C5B72A6">
      <w:pPr>
        <w:pStyle w:val="5"/>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b/>
          <w:bCs/>
          <w:color w:val="000000"/>
        </w:rPr>
      </w:pPr>
      <w:r>
        <w:rPr>
          <w:rFonts w:hint="eastAsia"/>
          <w:color w:val="000000"/>
        </w:rPr>
        <w:t>本项目专门面向</w:t>
      </w:r>
      <w:r>
        <w:rPr>
          <w:rFonts w:hint="eastAsia"/>
          <w:color w:val="000000"/>
          <w:lang w:val="en-US" w:eastAsia="zh-CN"/>
        </w:rPr>
        <w:t>中小</w:t>
      </w:r>
      <w:r>
        <w:rPr>
          <w:rFonts w:hint="eastAsia"/>
          <w:color w:val="000000"/>
        </w:rPr>
        <w:t>企业采购，供应商提供中小企业声明函。</w:t>
      </w:r>
    </w:p>
    <w:p w14:paraId="2D97B8FE">
      <w:pPr>
        <w:pStyle w:val="5"/>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0985BA50">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lang w:val="en-US" w:eastAsia="zh-CN"/>
        </w:rPr>
        <w:t>1</w:t>
      </w:r>
      <w:r>
        <w:rPr>
          <w:rFonts w:hint="eastAsia"/>
          <w:color w:val="000000"/>
        </w:rPr>
        <w:t>、法定代表人参与磋商时需提供法定代表人身份证明书（附法定代表人身份证复印件）；被授权人参与磋商时需提供法定代表人身份证明书</w:t>
      </w:r>
      <w:r>
        <w:rPr>
          <w:rFonts w:hint="eastAsia"/>
          <w:color w:val="000000"/>
          <w:lang w:val="en-US" w:eastAsia="zh-CN"/>
        </w:rPr>
        <w:t>及</w:t>
      </w:r>
      <w:r>
        <w:rPr>
          <w:rFonts w:hint="eastAsia"/>
          <w:color w:val="000000"/>
        </w:rPr>
        <w:t>法定代表人授权委托书（附法定代表人及被授权人身份证复印件）</w:t>
      </w:r>
    </w:p>
    <w:p w14:paraId="59AFDCE8">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none"/>
        </w:rPr>
      </w:pPr>
    </w:p>
    <w:p w14:paraId="118BDDF9">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lang w:val="en-US" w:eastAsia="zh-CN"/>
        </w:rPr>
        <w:t>2</w:t>
      </w:r>
      <w:r>
        <w:rPr>
          <w:rFonts w:hint="eastAsia"/>
          <w:color w:val="000000"/>
          <w:highlight w:val="none"/>
        </w:rPr>
        <w:t>、供应商须具备公路交通工程专业承包资质（公路安全设施分项）二级（含二级）及以上资质或公路工程施工总承包三级（含三级）及以上资质或市政公用工程施工总承包三级（含三级）及以上资质，并具有有效的安全生产许可证；</w:t>
      </w:r>
    </w:p>
    <w:p w14:paraId="6B936096">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lang w:val="en-US" w:eastAsia="zh-CN"/>
        </w:rPr>
        <w:t>3</w:t>
      </w:r>
      <w:r>
        <w:rPr>
          <w:rFonts w:hint="eastAsia"/>
          <w:color w:val="000000"/>
          <w:highlight w:val="none"/>
        </w:rPr>
        <w:t>、拟派项目经理须具有公路工程二级及以上注册建造师资格或市政公用工程二级及以上注册建造师资格并具有有效的安全生产考核合格证，且无在建工程；</w:t>
      </w:r>
    </w:p>
    <w:p w14:paraId="5170910B">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lang w:val="en-US" w:eastAsia="zh-CN"/>
        </w:rPr>
        <w:t>4</w:t>
      </w:r>
      <w:r>
        <w:rPr>
          <w:rFonts w:hint="eastAsia"/>
          <w:color w:val="000000"/>
          <w:highlight w:val="none"/>
        </w:rPr>
        <w:t>、磋商保证金交纳凭证</w:t>
      </w:r>
      <w:r>
        <w:rPr>
          <w:rFonts w:hint="eastAsia"/>
          <w:color w:val="000000"/>
          <w:highlight w:val="none"/>
          <w:lang w:eastAsia="zh-CN"/>
        </w:rPr>
        <w:t>；</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0EA8CF8F">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582B99B2">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28B84D16">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41C8EECF">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4E4624B5">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04A8EAEC">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56D0B042">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5852803D">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1C55653D">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1819F3D5">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6EDD4A76">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6739E887">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19D2A93B">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4EE23A1B">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3D5DD67A">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26C44E64">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41B88A68">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719B7F77">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133C9699">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7E36FF8A">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18BCAD43">
      <w:pPr>
        <w:spacing w:line="400" w:lineRule="exact"/>
        <w:jc w:val="center"/>
        <w:rPr>
          <w:rFonts w:hint="eastAsia" w:ascii="宋体" w:hAnsi="宋体" w:cs="宋体"/>
          <w:b/>
          <w:sz w:val="32"/>
          <w:szCs w:val="32"/>
        </w:rPr>
      </w:pPr>
      <w:bookmarkStart w:id="0" w:name="_Toc21216"/>
      <w:r>
        <w:rPr>
          <w:rFonts w:hint="eastAsia" w:ascii="宋体" w:hAnsi="宋体"/>
          <w:b/>
          <w:sz w:val="32"/>
          <w:szCs w:val="32"/>
        </w:rPr>
        <w:t>法定代表人证明书与法定代表人授权书</w:t>
      </w:r>
    </w:p>
    <w:p w14:paraId="679235BC">
      <w:pPr>
        <w:pStyle w:val="8"/>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6"/>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121F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6E8668A9">
            <w:pPr>
              <w:tabs>
                <w:tab w:val="left" w:pos="210"/>
              </w:tabs>
              <w:spacing w:line="320" w:lineRule="exact"/>
              <w:rPr>
                <w:rFonts w:hint="eastAsia" w:ascii="宋体" w:hAnsi="宋体" w:eastAsia="宋体" w:cs="宋体"/>
                <w:kern w:val="0"/>
                <w:sz w:val="24"/>
                <w:lang w:eastAsia="zh-CN"/>
              </w:rPr>
            </w:pPr>
            <w:r>
              <w:rPr>
                <w:rFonts w:hint="eastAsia" w:ascii="宋体" w:hAnsi="宋体" w:cs="宋体"/>
                <w:kern w:val="0"/>
                <w:sz w:val="24"/>
              </w:rPr>
              <w:t>致</w:t>
            </w:r>
            <w:r>
              <w:rPr>
                <w:rFonts w:hint="eastAsia" w:ascii="宋体" w:hAnsi="宋体" w:cs="宋体"/>
                <w:kern w:val="0"/>
                <w:sz w:val="24"/>
                <w:lang w:eastAsia="zh-CN"/>
              </w:rPr>
              <w:t>（</w:t>
            </w:r>
            <w:r>
              <w:rPr>
                <w:rFonts w:hint="eastAsia" w:ascii="宋体" w:hAnsi="宋体" w:cs="宋体"/>
                <w:kern w:val="0"/>
                <w:sz w:val="24"/>
                <w:lang w:val="en-US" w:eastAsia="zh-CN"/>
              </w:rPr>
              <w:t>采购人</w:t>
            </w:r>
            <w:r>
              <w:rPr>
                <w:rFonts w:hint="eastAsia" w:ascii="宋体" w:hAnsi="宋体" w:cs="宋体"/>
                <w:kern w:val="0"/>
                <w:sz w:val="24"/>
                <w:lang w:eastAsia="zh-CN"/>
              </w:rPr>
              <w:t>）</w:t>
            </w:r>
            <w:r>
              <w:rPr>
                <w:rFonts w:hint="eastAsia" w:ascii="宋体" w:hAnsi="宋体" w:cs="宋体"/>
                <w:kern w:val="0"/>
                <w:sz w:val="24"/>
              </w:rPr>
              <w:t>：</w:t>
            </w:r>
          </w:p>
        </w:tc>
      </w:tr>
      <w:tr w14:paraId="1FA25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2BAC6D6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42DB8034">
            <w:pPr>
              <w:tabs>
                <w:tab w:val="left" w:pos="210"/>
              </w:tabs>
              <w:spacing w:line="320" w:lineRule="exact"/>
              <w:jc w:val="center"/>
              <w:rPr>
                <w:rFonts w:ascii="宋体" w:hAnsi="宋体" w:cs="宋体"/>
                <w:kern w:val="0"/>
                <w:sz w:val="24"/>
              </w:rPr>
            </w:pPr>
          </w:p>
          <w:p w14:paraId="7658BC13">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407E760B">
            <w:pPr>
              <w:tabs>
                <w:tab w:val="left" w:pos="210"/>
              </w:tabs>
              <w:spacing w:line="320" w:lineRule="exact"/>
              <w:jc w:val="center"/>
              <w:rPr>
                <w:rFonts w:ascii="宋体" w:hAnsi="宋体" w:cs="宋体"/>
                <w:kern w:val="0"/>
                <w:sz w:val="24"/>
              </w:rPr>
            </w:pPr>
          </w:p>
          <w:p w14:paraId="5525AA64">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482B368">
            <w:pPr>
              <w:tabs>
                <w:tab w:val="left" w:pos="210"/>
              </w:tabs>
              <w:spacing w:line="320" w:lineRule="exact"/>
              <w:jc w:val="center"/>
              <w:rPr>
                <w:rFonts w:ascii="宋体" w:hAnsi="宋体" w:cs="宋体"/>
                <w:kern w:val="0"/>
                <w:sz w:val="24"/>
              </w:rPr>
            </w:pPr>
          </w:p>
          <w:p w14:paraId="39A6ECC7">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725A1DDF">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0EE6D43C">
            <w:pPr>
              <w:tabs>
                <w:tab w:val="left" w:pos="210"/>
              </w:tabs>
              <w:spacing w:line="320" w:lineRule="exact"/>
              <w:jc w:val="center"/>
              <w:rPr>
                <w:rFonts w:ascii="宋体" w:hAnsi="宋体" w:cs="宋体"/>
                <w:kern w:val="0"/>
                <w:sz w:val="24"/>
              </w:rPr>
            </w:pPr>
          </w:p>
        </w:tc>
      </w:tr>
      <w:tr w14:paraId="54DEB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47E52929">
            <w:pPr>
              <w:tabs>
                <w:tab w:val="left" w:pos="210"/>
              </w:tabs>
              <w:spacing w:line="320" w:lineRule="exact"/>
              <w:jc w:val="center"/>
              <w:rPr>
                <w:rFonts w:ascii="宋体" w:hAnsi="宋体" w:cs="宋体"/>
                <w:kern w:val="0"/>
                <w:sz w:val="24"/>
              </w:rPr>
            </w:pPr>
          </w:p>
        </w:tc>
        <w:tc>
          <w:tcPr>
            <w:tcW w:w="2160" w:type="dxa"/>
            <w:noWrap w:val="0"/>
            <w:vAlign w:val="center"/>
          </w:tcPr>
          <w:p w14:paraId="0BF4A94D">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52EF61D4">
            <w:pPr>
              <w:tabs>
                <w:tab w:val="left" w:pos="210"/>
              </w:tabs>
              <w:spacing w:line="320" w:lineRule="exact"/>
              <w:jc w:val="center"/>
              <w:rPr>
                <w:rFonts w:ascii="宋体" w:hAnsi="宋体" w:cs="宋体"/>
                <w:kern w:val="0"/>
                <w:sz w:val="24"/>
              </w:rPr>
            </w:pPr>
          </w:p>
        </w:tc>
      </w:tr>
      <w:tr w14:paraId="571F2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6BF366F3">
            <w:pPr>
              <w:tabs>
                <w:tab w:val="left" w:pos="210"/>
              </w:tabs>
              <w:spacing w:line="320" w:lineRule="exact"/>
              <w:jc w:val="center"/>
              <w:rPr>
                <w:rFonts w:ascii="宋体" w:hAnsi="宋体" w:cs="宋体"/>
                <w:kern w:val="0"/>
                <w:sz w:val="24"/>
              </w:rPr>
            </w:pPr>
          </w:p>
        </w:tc>
        <w:tc>
          <w:tcPr>
            <w:tcW w:w="2160" w:type="dxa"/>
            <w:noWrap w:val="0"/>
            <w:vAlign w:val="center"/>
          </w:tcPr>
          <w:p w14:paraId="6FD3B33A">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79F0FAFD">
            <w:pPr>
              <w:tabs>
                <w:tab w:val="left" w:pos="210"/>
              </w:tabs>
              <w:spacing w:line="320" w:lineRule="exact"/>
              <w:jc w:val="center"/>
              <w:rPr>
                <w:rFonts w:ascii="宋体" w:hAnsi="宋体" w:cs="宋体"/>
                <w:kern w:val="0"/>
                <w:sz w:val="24"/>
              </w:rPr>
            </w:pPr>
          </w:p>
        </w:tc>
      </w:tr>
      <w:tr w14:paraId="3D665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5B4D92BE">
            <w:pPr>
              <w:tabs>
                <w:tab w:val="left" w:pos="210"/>
              </w:tabs>
              <w:spacing w:line="320" w:lineRule="exact"/>
              <w:jc w:val="center"/>
              <w:rPr>
                <w:rFonts w:ascii="宋体" w:hAnsi="宋体" w:cs="宋体"/>
                <w:kern w:val="0"/>
                <w:sz w:val="24"/>
              </w:rPr>
            </w:pPr>
          </w:p>
        </w:tc>
        <w:tc>
          <w:tcPr>
            <w:tcW w:w="2160" w:type="dxa"/>
            <w:noWrap w:val="0"/>
            <w:vAlign w:val="center"/>
          </w:tcPr>
          <w:p w14:paraId="6BFA35E0">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68CAC659">
            <w:pPr>
              <w:tabs>
                <w:tab w:val="left" w:pos="210"/>
              </w:tabs>
              <w:spacing w:line="320" w:lineRule="exact"/>
              <w:jc w:val="center"/>
              <w:rPr>
                <w:rFonts w:ascii="宋体" w:hAnsi="宋体" w:cs="宋体"/>
                <w:kern w:val="0"/>
                <w:sz w:val="24"/>
              </w:rPr>
            </w:pPr>
          </w:p>
        </w:tc>
      </w:tr>
      <w:tr w14:paraId="7DB2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0E7FECF">
            <w:pPr>
              <w:tabs>
                <w:tab w:val="left" w:pos="210"/>
              </w:tabs>
              <w:spacing w:line="320" w:lineRule="exact"/>
              <w:jc w:val="center"/>
              <w:rPr>
                <w:rFonts w:ascii="宋体" w:hAnsi="宋体" w:cs="宋体"/>
                <w:kern w:val="0"/>
                <w:sz w:val="24"/>
              </w:rPr>
            </w:pPr>
          </w:p>
        </w:tc>
        <w:tc>
          <w:tcPr>
            <w:tcW w:w="2160" w:type="dxa"/>
            <w:noWrap w:val="0"/>
            <w:vAlign w:val="center"/>
          </w:tcPr>
          <w:p w14:paraId="588F87BE">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11AE6E31">
            <w:pPr>
              <w:tabs>
                <w:tab w:val="left" w:pos="210"/>
              </w:tabs>
              <w:spacing w:line="320" w:lineRule="exact"/>
              <w:rPr>
                <w:rFonts w:ascii="宋体" w:hAnsi="宋体" w:cs="宋体"/>
                <w:kern w:val="0"/>
                <w:sz w:val="24"/>
              </w:rPr>
            </w:pPr>
          </w:p>
        </w:tc>
      </w:tr>
      <w:tr w14:paraId="10ECC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88CE26A">
            <w:pPr>
              <w:tabs>
                <w:tab w:val="left" w:pos="210"/>
              </w:tabs>
              <w:spacing w:line="320" w:lineRule="exact"/>
              <w:jc w:val="center"/>
              <w:rPr>
                <w:rFonts w:ascii="宋体" w:hAnsi="宋体" w:cs="宋体"/>
                <w:kern w:val="0"/>
                <w:sz w:val="24"/>
              </w:rPr>
            </w:pPr>
          </w:p>
        </w:tc>
        <w:tc>
          <w:tcPr>
            <w:tcW w:w="2160" w:type="dxa"/>
            <w:noWrap w:val="0"/>
            <w:vAlign w:val="center"/>
          </w:tcPr>
          <w:p w14:paraId="2791C443">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286BA2A0">
            <w:pPr>
              <w:tabs>
                <w:tab w:val="left" w:pos="210"/>
              </w:tabs>
              <w:spacing w:line="320" w:lineRule="exact"/>
              <w:jc w:val="center"/>
              <w:rPr>
                <w:rFonts w:ascii="宋体" w:hAnsi="宋体" w:cs="宋体"/>
                <w:kern w:val="0"/>
                <w:sz w:val="24"/>
              </w:rPr>
            </w:pPr>
          </w:p>
        </w:tc>
      </w:tr>
      <w:tr w14:paraId="1E7CC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0E7E1B5E">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11F888CC">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73E7EBB2">
            <w:pPr>
              <w:tabs>
                <w:tab w:val="left" w:pos="210"/>
              </w:tabs>
              <w:spacing w:line="320" w:lineRule="exact"/>
              <w:jc w:val="center"/>
              <w:rPr>
                <w:rFonts w:ascii="宋体" w:hAnsi="宋体" w:cs="宋体"/>
                <w:kern w:val="0"/>
                <w:sz w:val="24"/>
              </w:rPr>
            </w:pPr>
          </w:p>
        </w:tc>
        <w:tc>
          <w:tcPr>
            <w:tcW w:w="2156" w:type="dxa"/>
            <w:noWrap w:val="0"/>
            <w:vAlign w:val="center"/>
          </w:tcPr>
          <w:p w14:paraId="499D007E">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13235D56">
            <w:pPr>
              <w:tabs>
                <w:tab w:val="left" w:pos="210"/>
              </w:tabs>
              <w:spacing w:line="320" w:lineRule="exact"/>
              <w:jc w:val="center"/>
              <w:rPr>
                <w:rFonts w:ascii="宋体" w:hAnsi="宋体" w:cs="宋体"/>
                <w:kern w:val="0"/>
                <w:sz w:val="24"/>
              </w:rPr>
            </w:pPr>
          </w:p>
        </w:tc>
      </w:tr>
      <w:tr w14:paraId="5B19D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5FAB327A">
            <w:pPr>
              <w:tabs>
                <w:tab w:val="left" w:pos="210"/>
              </w:tabs>
              <w:spacing w:line="320" w:lineRule="exact"/>
              <w:jc w:val="center"/>
              <w:rPr>
                <w:rFonts w:ascii="宋体" w:hAnsi="宋体" w:cs="宋体"/>
                <w:kern w:val="0"/>
                <w:sz w:val="24"/>
              </w:rPr>
            </w:pPr>
          </w:p>
        </w:tc>
        <w:tc>
          <w:tcPr>
            <w:tcW w:w="2160" w:type="dxa"/>
            <w:noWrap w:val="0"/>
            <w:vAlign w:val="center"/>
          </w:tcPr>
          <w:p w14:paraId="51B2F15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E759163">
            <w:pPr>
              <w:tabs>
                <w:tab w:val="left" w:pos="210"/>
              </w:tabs>
              <w:spacing w:line="320" w:lineRule="exact"/>
              <w:jc w:val="center"/>
              <w:rPr>
                <w:rFonts w:ascii="宋体" w:hAnsi="宋体" w:cs="宋体"/>
                <w:kern w:val="0"/>
                <w:sz w:val="24"/>
              </w:rPr>
            </w:pPr>
          </w:p>
        </w:tc>
        <w:tc>
          <w:tcPr>
            <w:tcW w:w="2156" w:type="dxa"/>
            <w:noWrap w:val="0"/>
            <w:vAlign w:val="center"/>
          </w:tcPr>
          <w:p w14:paraId="2AA14A5B">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6175472F">
            <w:pPr>
              <w:tabs>
                <w:tab w:val="left" w:pos="210"/>
              </w:tabs>
              <w:spacing w:line="320" w:lineRule="exact"/>
              <w:jc w:val="center"/>
              <w:rPr>
                <w:rFonts w:ascii="宋体" w:hAnsi="宋体" w:cs="宋体"/>
                <w:kern w:val="0"/>
                <w:sz w:val="24"/>
              </w:rPr>
            </w:pPr>
          </w:p>
        </w:tc>
      </w:tr>
      <w:tr w14:paraId="10508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38E3944E">
            <w:pPr>
              <w:tabs>
                <w:tab w:val="left" w:pos="210"/>
              </w:tabs>
              <w:spacing w:line="320" w:lineRule="exact"/>
              <w:jc w:val="center"/>
              <w:rPr>
                <w:rFonts w:ascii="宋体" w:hAnsi="宋体" w:cs="宋体"/>
                <w:kern w:val="0"/>
                <w:sz w:val="24"/>
              </w:rPr>
            </w:pPr>
          </w:p>
        </w:tc>
        <w:tc>
          <w:tcPr>
            <w:tcW w:w="2160" w:type="dxa"/>
            <w:noWrap w:val="0"/>
            <w:vAlign w:val="center"/>
          </w:tcPr>
          <w:p w14:paraId="581E6947">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75C3B101">
            <w:pPr>
              <w:tabs>
                <w:tab w:val="left" w:pos="210"/>
              </w:tabs>
              <w:spacing w:line="320" w:lineRule="exact"/>
              <w:jc w:val="center"/>
              <w:rPr>
                <w:rFonts w:ascii="宋体" w:hAnsi="宋体" w:cs="宋体"/>
                <w:kern w:val="0"/>
                <w:sz w:val="24"/>
              </w:rPr>
            </w:pPr>
          </w:p>
        </w:tc>
      </w:tr>
      <w:tr w14:paraId="3FA73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61A58995">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6D3EA5F0">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436347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法定代表人（签章）</w:t>
            </w:r>
          </w:p>
        </w:tc>
      </w:tr>
      <w:tr w14:paraId="513A7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2830683D">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0B41D76A">
            <w:pPr>
              <w:tabs>
                <w:tab w:val="left" w:pos="210"/>
              </w:tabs>
              <w:spacing w:line="320" w:lineRule="exact"/>
              <w:jc w:val="center"/>
              <w:rPr>
                <w:rFonts w:ascii="宋体" w:hAnsi="宋体" w:cs="宋体"/>
                <w:kern w:val="0"/>
                <w:sz w:val="24"/>
              </w:rPr>
            </w:pPr>
          </w:p>
        </w:tc>
        <w:tc>
          <w:tcPr>
            <w:tcW w:w="4500" w:type="dxa"/>
            <w:gridSpan w:val="3"/>
            <w:noWrap w:val="0"/>
            <w:vAlign w:val="bottom"/>
          </w:tcPr>
          <w:p w14:paraId="4C61F97B">
            <w:pPr>
              <w:tabs>
                <w:tab w:val="left" w:pos="210"/>
              </w:tabs>
              <w:spacing w:line="320" w:lineRule="exact"/>
              <w:jc w:val="center"/>
              <w:rPr>
                <w:rFonts w:ascii="宋体" w:hAnsi="宋体" w:cs="宋体"/>
                <w:kern w:val="0"/>
                <w:sz w:val="24"/>
              </w:rPr>
            </w:pPr>
            <w:r>
              <w:rPr>
                <w:rFonts w:hint="eastAsia" w:ascii="宋体" w:hAnsi="宋体" w:cs="宋体"/>
                <w:kern w:val="0"/>
                <w:sz w:val="24"/>
              </w:rPr>
              <w:t>（公章</w:t>
            </w:r>
            <w:r>
              <w:rPr>
                <w:rFonts w:hint="eastAsia" w:ascii="宋体" w:hAnsi="宋体" w:cs="宋体"/>
                <w:kern w:val="0"/>
                <w:sz w:val="24"/>
                <w:lang w:val="en-US" w:eastAsia="zh-CN"/>
              </w:rPr>
              <w:t>签章</w:t>
            </w:r>
            <w:r>
              <w:rPr>
                <w:rFonts w:hint="eastAsia" w:ascii="宋体" w:hAnsi="宋体" w:cs="宋体"/>
                <w:kern w:val="0"/>
                <w:sz w:val="24"/>
              </w:rPr>
              <w:t>）</w:t>
            </w:r>
          </w:p>
          <w:p w14:paraId="31A9657D">
            <w:pPr>
              <w:tabs>
                <w:tab w:val="left" w:pos="210"/>
              </w:tabs>
              <w:spacing w:line="320" w:lineRule="exact"/>
              <w:jc w:val="center"/>
              <w:rPr>
                <w:rFonts w:ascii="宋体" w:hAnsi="宋体" w:cs="宋体"/>
                <w:kern w:val="0"/>
                <w:sz w:val="24"/>
              </w:rPr>
            </w:pPr>
          </w:p>
          <w:p w14:paraId="6F771B9D">
            <w:pPr>
              <w:tabs>
                <w:tab w:val="left" w:pos="210"/>
              </w:tabs>
              <w:spacing w:line="320" w:lineRule="exact"/>
              <w:jc w:val="center"/>
              <w:rPr>
                <w:rFonts w:ascii="宋体" w:hAnsi="宋体" w:cs="宋体"/>
                <w:kern w:val="0"/>
                <w:sz w:val="24"/>
              </w:rPr>
            </w:pPr>
          </w:p>
          <w:p w14:paraId="286201BB">
            <w:pPr>
              <w:tabs>
                <w:tab w:val="left" w:pos="210"/>
              </w:tabs>
              <w:spacing w:line="320" w:lineRule="exact"/>
              <w:jc w:val="center"/>
              <w:rPr>
                <w:rFonts w:ascii="宋体" w:hAnsi="宋体" w:cs="宋体"/>
                <w:kern w:val="0"/>
                <w:sz w:val="24"/>
              </w:rPr>
            </w:pPr>
          </w:p>
          <w:p w14:paraId="0B9A4F14">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73A751D1">
      <w:pPr>
        <w:spacing w:line="240" w:lineRule="auto"/>
        <w:ind w:firstLine="720" w:firstLineChars="300"/>
        <w:rPr>
          <w:rFonts w:hint="eastAsia" w:ascii="宋体" w:hAnsi="宋体"/>
          <w:sz w:val="24"/>
        </w:rPr>
      </w:pPr>
    </w:p>
    <w:p w14:paraId="5C1BB36E">
      <w:pPr>
        <w:pStyle w:val="8"/>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553E3CEF">
      <w:pPr>
        <w:pStyle w:val="3"/>
        <w:spacing w:line="500" w:lineRule="exact"/>
        <w:rPr>
          <w:rFonts w:hAnsi="宋体" w:cs="宋体"/>
          <w:b/>
          <w:bCs/>
          <w:sz w:val="24"/>
          <w:szCs w:val="24"/>
        </w:rPr>
      </w:pPr>
      <w:r>
        <w:rPr>
          <w:rFonts w:hint="eastAsia" w:hAnsi="宋体" w:cs="宋体"/>
          <w:sz w:val="24"/>
          <w:szCs w:val="24"/>
          <w:u w:val="single"/>
          <w:lang w:val="en-US" w:eastAsia="zh-CN"/>
        </w:rPr>
        <w:t xml:space="preserve">            </w:t>
      </w:r>
      <w:r>
        <w:rPr>
          <w:rFonts w:hint="eastAsia" w:hAnsi="宋体" w:cs="宋体"/>
          <w:sz w:val="24"/>
          <w:szCs w:val="24"/>
          <w:u w:val="none"/>
          <w:lang w:val="en-US" w:eastAsia="zh-CN"/>
        </w:rPr>
        <w:t>（采购人）</w:t>
      </w:r>
      <w:r>
        <w:rPr>
          <w:rFonts w:hint="eastAsia" w:hAnsi="宋体" w:cs="宋体"/>
          <w:sz w:val="24"/>
          <w:szCs w:val="24"/>
        </w:rPr>
        <w:t>：</w:t>
      </w:r>
    </w:p>
    <w:p w14:paraId="2F7C2B0E">
      <w:pPr>
        <w:pStyle w:val="3"/>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）的磋商、洽谈、执行等具体事务，签署全部有关文件、文书、协议、合同，本公司对被授权人在本项目中的签名承担全部法律责任。</w:t>
      </w:r>
    </w:p>
    <w:p w14:paraId="29EA009F">
      <w:pPr>
        <w:pStyle w:val="3"/>
        <w:wordWrap w:val="0"/>
        <w:spacing w:line="500" w:lineRule="exact"/>
        <w:ind w:firstLine="480" w:firstLineChars="200"/>
        <w:rPr>
          <w:rFonts w:hAnsi="宋体" w:cs="宋体"/>
          <w:sz w:val="24"/>
          <w:szCs w:val="24"/>
          <w:u w:val="single"/>
        </w:rPr>
      </w:pPr>
      <w:r>
        <w:rPr>
          <w:rFonts w:hint="eastAsia" w:hAnsi="宋体" w:cs="宋体"/>
          <w:sz w:val="24"/>
          <w:szCs w:val="24"/>
        </w:rPr>
        <w:t>本授权书自响应文件递交截止之日起计算有效期为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F38C1C5">
      <w:pPr>
        <w:pStyle w:val="3"/>
        <w:spacing w:line="500" w:lineRule="exact"/>
        <w:ind w:firstLine="480" w:firstLineChars="200"/>
        <w:rPr>
          <w:rFonts w:hint="eastAsia" w:hAnsi="宋体" w:cs="宋体"/>
          <w:sz w:val="24"/>
          <w:szCs w:val="24"/>
        </w:rPr>
      </w:pPr>
    </w:p>
    <w:p w14:paraId="6E02B8C2">
      <w:pPr>
        <w:pStyle w:val="3"/>
        <w:spacing w:line="500" w:lineRule="exact"/>
        <w:rPr>
          <w:rFonts w:hAnsi="宋体" w:cs="宋体"/>
          <w:sz w:val="24"/>
          <w:szCs w:val="24"/>
        </w:rPr>
      </w:pPr>
      <w:r>
        <w:rPr>
          <w:rFonts w:hint="eastAsia" w:hAnsi="宋体" w:cs="宋体"/>
          <w:sz w:val="24"/>
          <w:szCs w:val="24"/>
        </w:rPr>
        <w:t>委托单位（公章</w:t>
      </w:r>
      <w:r>
        <w:rPr>
          <w:rFonts w:hint="eastAsia" w:hAnsi="宋体" w:cs="宋体"/>
          <w:sz w:val="24"/>
          <w:szCs w:val="24"/>
          <w:lang w:val="en-US" w:eastAsia="zh-CN"/>
        </w:rPr>
        <w:t>签章</w:t>
      </w:r>
      <w:r>
        <w:rPr>
          <w:rFonts w:hint="eastAsia" w:hAnsi="宋体" w:cs="宋体"/>
          <w:sz w:val="24"/>
          <w:szCs w:val="24"/>
        </w:rPr>
        <w:t>）：</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法定代表人（签章）：</w:t>
      </w:r>
      <w:r>
        <w:rPr>
          <w:rFonts w:hAnsi="宋体" w:cs="宋体"/>
          <w:sz w:val="24"/>
          <w:szCs w:val="24"/>
          <w:u w:val="single"/>
        </w:rPr>
        <w:t xml:space="preserve">          </w:t>
      </w:r>
    </w:p>
    <w:p w14:paraId="46EF51C2">
      <w:pPr>
        <w:pStyle w:val="3"/>
        <w:spacing w:line="500" w:lineRule="exact"/>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7E2832C9">
      <w:pPr>
        <w:pStyle w:val="3"/>
        <w:spacing w:line="500" w:lineRule="exact"/>
        <w:rPr>
          <w:rFonts w:hAnsi="宋体" w:cs="宋体"/>
          <w:sz w:val="24"/>
          <w:szCs w:val="24"/>
        </w:rPr>
      </w:pPr>
      <w:r>
        <w:rPr>
          <w:rFonts w:hint="eastAsia" w:hAnsi="宋体" w:cs="宋体"/>
          <w:sz w:val="24"/>
          <w:szCs w:val="24"/>
        </w:rPr>
        <w:t>附：被授权人姓名：</w:t>
      </w:r>
      <w:r>
        <w:rPr>
          <w:rFonts w:hAnsi="宋体" w:cs="宋体"/>
          <w:sz w:val="24"/>
          <w:szCs w:val="24"/>
          <w:u w:val="single"/>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643DE400">
      <w:pPr>
        <w:pStyle w:val="3"/>
        <w:spacing w:line="500" w:lineRule="exact"/>
        <w:ind w:firstLine="480" w:firstLineChars="2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EBF014C">
      <w:pPr>
        <w:pStyle w:val="3"/>
        <w:spacing w:line="500" w:lineRule="exact"/>
        <w:ind w:firstLine="480" w:firstLineChars="2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p>
    <w:p w14:paraId="1DB8C4D6">
      <w:pPr>
        <w:pStyle w:val="3"/>
        <w:spacing w:line="500" w:lineRule="exact"/>
        <w:ind w:firstLine="2760" w:firstLineChars="1150"/>
        <w:rPr>
          <w:rFonts w:hint="eastAsia" w:hAnsi="宋体" w:cs="宋体"/>
          <w:sz w:val="24"/>
          <w:szCs w:val="24"/>
        </w:rPr>
      </w:pPr>
    </w:p>
    <w:p w14:paraId="730F68FC">
      <w:pPr>
        <w:pStyle w:val="3"/>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6"/>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14B72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21645729">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50385">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258C2A96">
      <w:pPr>
        <w:spacing w:line="400" w:lineRule="exact"/>
        <w:jc w:val="left"/>
        <w:rPr>
          <w:rFonts w:ascii="宋体" w:hAnsi="宋体" w:cs="仿宋_GB2312"/>
          <w:kern w:val="0"/>
          <w:sz w:val="24"/>
        </w:rPr>
      </w:pPr>
    </w:p>
    <w:p w14:paraId="2F57EE5E">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cs="宋体"/>
          <w:color w:val="000000"/>
          <w:kern w:val="0"/>
          <w:sz w:val="24"/>
          <w:szCs w:val="24"/>
          <w:highlight w:val="none"/>
          <w:lang w:val="en-US" w:eastAsia="zh-CN" w:bidi="ar-SA"/>
        </w:rPr>
      </w:pPr>
    </w:p>
    <w:p w14:paraId="476DE3E6">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cs="宋体"/>
          <w:color w:val="000000"/>
          <w:kern w:val="0"/>
          <w:sz w:val="24"/>
          <w:szCs w:val="24"/>
          <w:highlight w:val="none"/>
          <w:lang w:val="en-US" w:eastAsia="zh-CN" w:bidi="ar-SA"/>
        </w:rPr>
      </w:pP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（公章</w:t>
      </w:r>
      <w:r>
        <w:rPr>
          <w:rFonts w:hint="eastAsia" w:ascii="宋体" w:hAnsi="宋体" w:cs="仿宋"/>
          <w:color w:val="auto"/>
          <w:sz w:val="24"/>
          <w:szCs w:val="24"/>
          <w:highlight w:val="none"/>
          <w:lang w:val="en-US" w:eastAsia="zh-CN"/>
        </w:rPr>
        <w:t>签章</w:t>
      </w:r>
      <w:r>
        <w:rPr>
          <w:rFonts w:hint="eastAsia" w:ascii="宋体" w:hAnsi="宋体" w:cs="仿宋"/>
          <w:color w:val="auto"/>
          <w:sz w:val="24"/>
          <w:szCs w:val="24"/>
          <w:highlight w:val="none"/>
          <w:lang w:val="zh-CN"/>
        </w:rPr>
        <w:t>）</w:t>
      </w:r>
    </w:p>
    <w:p w14:paraId="07EF6CF5">
      <w:pPr>
        <w:pStyle w:val="9"/>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u w:val="single"/>
          <w:lang w:val="en-US" w:eastAsia="zh-CN"/>
        </w:rPr>
        <w:t xml:space="preserve">    </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（签章）</w:t>
      </w:r>
    </w:p>
    <w:p w14:paraId="700D3091">
      <w:pPr>
        <w:pStyle w:val="9"/>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05F076AF">
      <w:r>
        <w:rPr>
          <w:rFonts w:hint="eastAsia" w:ascii="宋体" w:hAnsi="宋体" w:eastAsia="宋体" w:cs="宋体"/>
          <w:b/>
          <w:bCs/>
          <w:color w:val="000000"/>
          <w:sz w:val="28"/>
          <w:szCs w:val="28"/>
          <w:lang w:val="en-US" w:eastAsia="zh-CN"/>
        </w:rPr>
        <w:t>注：本承诺函随结果公告一同公示</w:t>
      </w:r>
    </w:p>
    <w:p w14:paraId="79841CD9">
      <w:bookmarkStart w:id="1" w:name="_GoBack"/>
      <w:bookmarkEnd w:id="1"/>
    </w:p>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0E910299"/>
    <w:rsid w:val="0F50788A"/>
    <w:rsid w:val="110A4333"/>
    <w:rsid w:val="234B4A63"/>
    <w:rsid w:val="27D6481B"/>
    <w:rsid w:val="29A7676B"/>
    <w:rsid w:val="2F302D5E"/>
    <w:rsid w:val="2F824262"/>
    <w:rsid w:val="30840560"/>
    <w:rsid w:val="378D51F2"/>
    <w:rsid w:val="3AF235BE"/>
    <w:rsid w:val="3C85293C"/>
    <w:rsid w:val="3EF43020"/>
    <w:rsid w:val="40183AC7"/>
    <w:rsid w:val="40B01F51"/>
    <w:rsid w:val="40C72178"/>
    <w:rsid w:val="446D17B5"/>
    <w:rsid w:val="4674425F"/>
    <w:rsid w:val="4AF54BBE"/>
    <w:rsid w:val="4B180E1F"/>
    <w:rsid w:val="4CE47E80"/>
    <w:rsid w:val="5449029B"/>
    <w:rsid w:val="5E190CDE"/>
    <w:rsid w:val="61AD1E69"/>
    <w:rsid w:val="64104931"/>
    <w:rsid w:val="64667E64"/>
    <w:rsid w:val="71900712"/>
    <w:rsid w:val="746E36DA"/>
    <w:rsid w:val="779E416C"/>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BodyText"/>
    <w:basedOn w:val="1"/>
    <w:next w:val="1"/>
    <w:qFormat/>
    <w:uiPriority w:val="99"/>
    <w:pPr>
      <w:spacing w:line="240" w:lineRule="auto"/>
      <w:jc w:val="left"/>
    </w:pPr>
    <w:rPr>
      <w:rFonts w:ascii="Calibri" w:hAnsi="Calibri"/>
      <w:b/>
    </w:rPr>
  </w:style>
  <w:style w:type="paragraph" w:customStyle="1" w:styleId="9">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1000</Words>
  <Characters>1041</Characters>
  <Lines>0</Lines>
  <Paragraphs>0</Paragraphs>
  <TotalTime>0</TotalTime>
  <ScaleCrop>false</ScaleCrop>
  <LinksUpToDate>false</LinksUpToDate>
  <CharactersWithSpaces>1041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李少英</cp:lastModifiedBy>
  <dcterms:modified xsi:type="dcterms:W3CDTF">2025-12-08T13:55:08Z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F912C02D99E845BA8A28308242FA1B4C_12</vt:lpwstr>
  </property>
  <property fmtid="{D5CDD505-2E9C-101B-9397-08002B2CF9AE}" pid="4" name="KSOTemplateDocerSaveRecord">
    <vt:lpwstr>eyJoZGlkIjoiYTk2MTE4YzA5MjA3NDFmOWU5YWM2NDk3NGVhZThmMTgiLCJ1c2VySWQiOiIyOTMxNzM3MTUifQ==</vt:lpwstr>
  </property>
</Properties>
</file>