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A7807">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5545C231">
      <w:pPr>
        <w:pStyle w:val="21"/>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42F4F7D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4F38ADD">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108BEB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822902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965594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7B6B8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802179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F5D48A6">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B7E85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93B97C">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99FCC3D">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4B86D7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A3C6214">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67021">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35CCB550">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03DFB016">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5C7E6E7">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25634194">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11D56B5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7F9701B">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1050E8F7">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7CA415B4">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2C356ECE">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64B5A5FB">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4E8B8F9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9B109C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0030B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0BFFE0EF">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09F91CF4">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8F8AA86">
      <w:pPr>
        <w:pStyle w:val="22"/>
        <w:pageBreakBefore w:val="0"/>
        <w:kinsoku/>
        <w:overflowPunct/>
        <w:bidi w:val="0"/>
        <w:spacing w:line="500" w:lineRule="exact"/>
        <w:rPr>
          <w:rFonts w:hint="eastAsia" w:ascii="仿宋" w:hAnsi="仿宋" w:eastAsia="仿宋" w:cs="仿宋"/>
          <w:sz w:val="28"/>
          <w:szCs w:val="28"/>
          <w:highlight w:val="none"/>
        </w:rPr>
      </w:pPr>
    </w:p>
    <w:p w14:paraId="69C3505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645E372D">
      <w:pPr>
        <w:pStyle w:val="22"/>
        <w:pageBreakBefore w:val="0"/>
        <w:kinsoku/>
        <w:overflowPunct/>
        <w:bidi w:val="0"/>
        <w:spacing w:line="500" w:lineRule="exact"/>
        <w:rPr>
          <w:rFonts w:hint="eastAsia" w:ascii="仿宋" w:hAnsi="仿宋" w:eastAsia="仿宋" w:cs="仿宋"/>
          <w:sz w:val="28"/>
          <w:szCs w:val="28"/>
          <w:highlight w:val="none"/>
        </w:rPr>
      </w:pPr>
    </w:p>
    <w:p w14:paraId="6F62F455">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1DB9D10">
      <w:pPr>
        <w:pageBreakBefore w:val="0"/>
        <w:kinsoku/>
        <w:overflowPunct/>
        <w:bidi w:val="0"/>
        <w:spacing w:line="500" w:lineRule="exact"/>
        <w:jc w:val="center"/>
        <w:rPr>
          <w:rFonts w:hint="eastAsia" w:ascii="仿宋" w:hAnsi="仿宋" w:eastAsia="仿宋" w:cs="仿宋"/>
          <w:b/>
          <w:bCs/>
          <w:sz w:val="28"/>
          <w:szCs w:val="28"/>
          <w:highlight w:val="none"/>
        </w:rPr>
      </w:pPr>
    </w:p>
    <w:p w14:paraId="5E81DCFA">
      <w:pPr>
        <w:pStyle w:val="9"/>
        <w:pageBreakBefore w:val="0"/>
        <w:kinsoku/>
        <w:overflowPunct/>
        <w:bidi w:val="0"/>
        <w:spacing w:line="500" w:lineRule="exact"/>
        <w:rPr>
          <w:rFonts w:ascii="仿宋" w:hAnsi="仿宋" w:cs="仿宋"/>
          <w:b/>
          <w:bCs/>
          <w:sz w:val="28"/>
          <w:szCs w:val="28"/>
          <w:highlight w:val="none"/>
        </w:rPr>
      </w:pPr>
    </w:p>
    <w:p w14:paraId="5F77BB0D">
      <w:pPr>
        <w:pStyle w:val="9"/>
        <w:pageBreakBefore w:val="0"/>
        <w:kinsoku/>
        <w:overflowPunct/>
        <w:bidi w:val="0"/>
        <w:spacing w:line="500" w:lineRule="exact"/>
        <w:rPr>
          <w:rFonts w:ascii="仿宋" w:hAnsi="仿宋" w:cs="仿宋"/>
          <w:b/>
          <w:bCs/>
          <w:sz w:val="28"/>
          <w:szCs w:val="28"/>
          <w:highlight w:val="none"/>
        </w:rPr>
      </w:pPr>
    </w:p>
    <w:p w14:paraId="6FF676BF">
      <w:pPr>
        <w:pageBreakBefore w:val="0"/>
        <w:kinsoku/>
        <w:overflowPunct/>
        <w:bidi w:val="0"/>
        <w:spacing w:line="500" w:lineRule="exact"/>
        <w:jc w:val="center"/>
        <w:rPr>
          <w:rFonts w:hint="eastAsia" w:ascii="仿宋" w:hAnsi="仿宋" w:eastAsia="仿宋" w:cs="仿宋"/>
          <w:b/>
          <w:bCs/>
          <w:sz w:val="28"/>
          <w:szCs w:val="28"/>
          <w:highlight w:val="none"/>
        </w:rPr>
      </w:pPr>
    </w:p>
    <w:p w14:paraId="5FA0BACC">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54FD782">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bookmarkStart w:id="8" w:name="_GoBack"/>
      <w:bookmarkEnd w:id="8"/>
      <w:r>
        <w:rPr>
          <w:rFonts w:hint="eastAsia" w:ascii="仿宋" w:hAnsi="仿宋" w:eastAsia="仿宋" w:cs="仿宋"/>
          <w:sz w:val="28"/>
          <w:szCs w:val="28"/>
          <w:highlight w:val="none"/>
        </w:rPr>
        <w:t>及合同的执行和完成，以本公司的名义处理一切与之有关的事宜。</w:t>
      </w:r>
    </w:p>
    <w:p w14:paraId="056F1214">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492C219A">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2F22F28">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178852E5">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17EA1A81">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549AD840">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308F6C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4BE0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0873A099">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37EBB8E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D7A99DE">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4350F7A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2C6C0B3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4C5E5D07">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A8824AB">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3B3F967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1E251AC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10FCE16">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F8D90E2">
      <w:pPr>
        <w:pageBreakBefore w:val="0"/>
        <w:kinsoku/>
        <w:overflowPunct/>
        <w:bidi w:val="0"/>
        <w:spacing w:line="500" w:lineRule="exact"/>
        <w:rPr>
          <w:highlight w:val="none"/>
        </w:rPr>
      </w:pPr>
    </w:p>
    <w:p w14:paraId="68C87CA7">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4776160F">
      <w:pPr>
        <w:pageBreakBefore w:val="0"/>
        <w:kinsoku/>
        <w:overflowPunct/>
        <w:bidi w:val="0"/>
        <w:spacing w:line="500" w:lineRule="exact"/>
        <w:jc w:val="center"/>
        <w:rPr>
          <w:rFonts w:hint="eastAsia" w:ascii="仿宋" w:hAnsi="仿宋" w:eastAsia="仿宋" w:cs="仿宋"/>
          <w:b/>
          <w:bCs/>
          <w:sz w:val="28"/>
          <w:szCs w:val="28"/>
          <w:highlight w:val="none"/>
        </w:rPr>
      </w:pPr>
    </w:p>
    <w:p w14:paraId="2D6BEEB0">
      <w:pPr>
        <w:pageBreakBefore w:val="0"/>
        <w:kinsoku/>
        <w:overflowPunct/>
        <w:bidi w:val="0"/>
        <w:spacing w:line="500" w:lineRule="exact"/>
        <w:jc w:val="center"/>
        <w:rPr>
          <w:rFonts w:hint="eastAsia" w:ascii="仿宋" w:hAnsi="仿宋" w:eastAsia="仿宋" w:cs="仿宋"/>
          <w:b/>
          <w:bCs/>
          <w:sz w:val="28"/>
          <w:szCs w:val="28"/>
          <w:highlight w:val="none"/>
        </w:rPr>
      </w:pPr>
    </w:p>
    <w:p w14:paraId="113D867E">
      <w:pPr>
        <w:pStyle w:val="9"/>
        <w:pageBreakBefore w:val="0"/>
        <w:kinsoku/>
        <w:overflowPunct/>
        <w:bidi w:val="0"/>
        <w:spacing w:line="500" w:lineRule="exact"/>
        <w:rPr>
          <w:rFonts w:ascii="仿宋" w:hAnsi="仿宋" w:cs="仿宋"/>
          <w:b/>
          <w:bCs/>
          <w:sz w:val="28"/>
          <w:szCs w:val="28"/>
          <w:highlight w:val="none"/>
        </w:rPr>
      </w:pPr>
    </w:p>
    <w:p w14:paraId="7A551108">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634D5B97">
      <w:pPr>
        <w:pageBreakBefore w:val="0"/>
        <w:kinsoku/>
        <w:overflowPunct/>
        <w:bidi w:val="0"/>
        <w:spacing w:line="500" w:lineRule="exact"/>
        <w:ind w:firstLine="560" w:firstLineChars="200"/>
        <w:rPr>
          <w:rFonts w:hint="eastAsia" w:ascii="仿宋" w:hAnsi="仿宋" w:eastAsia="仿宋" w:cs="仿宋"/>
          <w:b/>
          <w:bCs/>
          <w:sz w:val="28"/>
          <w:szCs w:val="28"/>
          <w:highlight w:val="none"/>
          <w:lang w:eastAsia="zh-CN"/>
        </w:rPr>
      </w:pPr>
      <w:r>
        <w:rPr>
          <w:rFonts w:ascii="仿宋" w:hAnsi="仿宋" w:eastAsia="仿宋" w:cs="仿宋"/>
          <w:sz w:val="28"/>
          <w:szCs w:val="28"/>
          <w:highlight w:val="none"/>
        </w:rPr>
        <w:t>提供</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年度经审计的财务报告</w:t>
      </w:r>
      <w:r>
        <w:rPr>
          <w:rFonts w:ascii="仿宋" w:hAnsi="仿宋" w:eastAsia="仿宋" w:cs="仿宋"/>
          <w:sz w:val="28"/>
          <w:szCs w:val="28"/>
          <w:highlight w:val="none"/>
        </w:rPr>
        <w:t>或开标前六个月内其基本账户银行出具</w:t>
      </w:r>
      <w:r>
        <w:rPr>
          <w:rFonts w:ascii="仿宋" w:hAnsi="仿宋" w:eastAsia="仿宋" w:cs="仿宋"/>
          <w:sz w:val="28"/>
          <w:szCs w:val="28"/>
        </w:rPr>
        <w:t>的资信证明或财政部门认可的政府采购专业担保机构出具的担保函</w:t>
      </w:r>
      <w:r>
        <w:rPr>
          <w:rFonts w:hint="eastAsia" w:ascii="仿宋" w:hAnsi="仿宋" w:eastAsia="仿宋" w:cs="仿宋"/>
          <w:sz w:val="28"/>
          <w:szCs w:val="28"/>
          <w:lang w:eastAsia="zh-CN"/>
        </w:rPr>
        <w:t>。</w:t>
      </w:r>
    </w:p>
    <w:p w14:paraId="471A4F1F">
      <w:pPr>
        <w:pageBreakBefore w:val="0"/>
        <w:kinsoku/>
        <w:overflowPunct/>
        <w:bidi w:val="0"/>
        <w:spacing w:line="500" w:lineRule="exact"/>
        <w:rPr>
          <w:rFonts w:hint="eastAsia" w:ascii="仿宋" w:hAnsi="仿宋" w:eastAsia="仿宋" w:cs="仿宋"/>
          <w:b/>
          <w:bCs/>
          <w:sz w:val="28"/>
          <w:szCs w:val="28"/>
          <w:highlight w:val="none"/>
        </w:rPr>
      </w:pPr>
    </w:p>
    <w:p w14:paraId="50E9593F">
      <w:pPr>
        <w:pageBreakBefore w:val="0"/>
        <w:kinsoku/>
        <w:overflowPunct/>
        <w:bidi w:val="0"/>
        <w:spacing w:line="500" w:lineRule="exact"/>
        <w:rPr>
          <w:rFonts w:hint="eastAsia" w:ascii="仿宋" w:hAnsi="仿宋" w:eastAsia="仿宋" w:cs="仿宋"/>
          <w:b/>
          <w:bCs/>
          <w:sz w:val="28"/>
          <w:szCs w:val="28"/>
          <w:highlight w:val="none"/>
        </w:rPr>
      </w:pPr>
    </w:p>
    <w:p w14:paraId="1859820E">
      <w:pPr>
        <w:pageBreakBefore w:val="0"/>
        <w:kinsoku/>
        <w:overflowPunct/>
        <w:bidi w:val="0"/>
        <w:spacing w:line="500" w:lineRule="exact"/>
        <w:rPr>
          <w:rFonts w:hint="eastAsia" w:ascii="仿宋" w:hAnsi="仿宋" w:eastAsia="仿宋" w:cs="仿宋"/>
          <w:b/>
          <w:bCs/>
          <w:sz w:val="28"/>
          <w:szCs w:val="28"/>
          <w:highlight w:val="none"/>
        </w:rPr>
      </w:pPr>
    </w:p>
    <w:p w14:paraId="55EA53EC">
      <w:pPr>
        <w:pageBreakBefore w:val="0"/>
        <w:kinsoku/>
        <w:overflowPunct/>
        <w:bidi w:val="0"/>
        <w:spacing w:line="500" w:lineRule="exact"/>
        <w:rPr>
          <w:rFonts w:hint="eastAsia" w:ascii="仿宋" w:hAnsi="仿宋" w:eastAsia="仿宋" w:cs="仿宋"/>
          <w:b/>
          <w:bCs/>
          <w:sz w:val="28"/>
          <w:szCs w:val="28"/>
          <w:highlight w:val="none"/>
        </w:rPr>
      </w:pPr>
    </w:p>
    <w:p w14:paraId="7C1771D4">
      <w:pPr>
        <w:pageBreakBefore w:val="0"/>
        <w:kinsoku/>
        <w:overflowPunct/>
        <w:bidi w:val="0"/>
        <w:spacing w:line="500" w:lineRule="exact"/>
        <w:rPr>
          <w:rFonts w:hint="eastAsia" w:ascii="仿宋" w:hAnsi="仿宋" w:eastAsia="仿宋" w:cs="仿宋"/>
          <w:b/>
          <w:bCs/>
          <w:sz w:val="28"/>
          <w:szCs w:val="28"/>
          <w:highlight w:val="none"/>
        </w:rPr>
      </w:pPr>
    </w:p>
    <w:p w14:paraId="1CE19E08">
      <w:pPr>
        <w:pageBreakBefore w:val="0"/>
        <w:kinsoku/>
        <w:overflowPunct/>
        <w:bidi w:val="0"/>
        <w:spacing w:line="500" w:lineRule="exact"/>
        <w:rPr>
          <w:rFonts w:hint="eastAsia" w:ascii="仿宋" w:hAnsi="仿宋" w:eastAsia="仿宋" w:cs="仿宋"/>
          <w:b/>
          <w:bCs/>
          <w:sz w:val="28"/>
          <w:szCs w:val="28"/>
          <w:highlight w:val="none"/>
        </w:rPr>
      </w:pPr>
    </w:p>
    <w:p w14:paraId="7CAC3931">
      <w:pPr>
        <w:pageBreakBefore w:val="0"/>
        <w:kinsoku/>
        <w:overflowPunct/>
        <w:bidi w:val="0"/>
        <w:spacing w:line="500" w:lineRule="exact"/>
        <w:rPr>
          <w:rFonts w:hint="eastAsia" w:ascii="仿宋" w:hAnsi="仿宋" w:eastAsia="仿宋" w:cs="仿宋"/>
          <w:b/>
          <w:bCs/>
          <w:sz w:val="28"/>
          <w:szCs w:val="28"/>
          <w:highlight w:val="none"/>
        </w:rPr>
      </w:pPr>
    </w:p>
    <w:p w14:paraId="4A4E21D0">
      <w:pPr>
        <w:pageBreakBefore w:val="0"/>
        <w:kinsoku/>
        <w:overflowPunct/>
        <w:bidi w:val="0"/>
        <w:spacing w:line="500" w:lineRule="exact"/>
        <w:rPr>
          <w:rFonts w:hint="eastAsia" w:ascii="仿宋" w:hAnsi="仿宋" w:eastAsia="仿宋" w:cs="仿宋"/>
          <w:b/>
          <w:bCs/>
          <w:sz w:val="28"/>
          <w:szCs w:val="28"/>
          <w:highlight w:val="none"/>
        </w:rPr>
      </w:pPr>
    </w:p>
    <w:p w14:paraId="31E93148">
      <w:pPr>
        <w:pageBreakBefore w:val="0"/>
        <w:kinsoku/>
        <w:overflowPunct/>
        <w:bidi w:val="0"/>
        <w:spacing w:line="500" w:lineRule="exact"/>
        <w:rPr>
          <w:rFonts w:hint="eastAsia" w:ascii="仿宋" w:hAnsi="仿宋" w:eastAsia="仿宋" w:cs="仿宋"/>
          <w:b/>
          <w:bCs/>
          <w:sz w:val="28"/>
          <w:szCs w:val="28"/>
          <w:highlight w:val="none"/>
        </w:rPr>
      </w:pPr>
    </w:p>
    <w:p w14:paraId="5AD4D0A2">
      <w:pPr>
        <w:pageBreakBefore w:val="0"/>
        <w:kinsoku/>
        <w:overflowPunct/>
        <w:bidi w:val="0"/>
        <w:spacing w:line="500" w:lineRule="exact"/>
        <w:rPr>
          <w:rFonts w:hint="eastAsia" w:ascii="仿宋" w:hAnsi="仿宋" w:eastAsia="仿宋" w:cs="仿宋"/>
          <w:b/>
          <w:bCs/>
          <w:sz w:val="28"/>
          <w:szCs w:val="28"/>
          <w:highlight w:val="none"/>
        </w:rPr>
      </w:pPr>
    </w:p>
    <w:p w14:paraId="7BD2508A">
      <w:pPr>
        <w:pageBreakBefore w:val="0"/>
        <w:kinsoku/>
        <w:overflowPunct/>
        <w:bidi w:val="0"/>
        <w:spacing w:line="500" w:lineRule="exact"/>
        <w:rPr>
          <w:rFonts w:hint="eastAsia" w:ascii="仿宋" w:hAnsi="仿宋" w:eastAsia="仿宋" w:cs="仿宋"/>
          <w:b/>
          <w:bCs/>
          <w:sz w:val="28"/>
          <w:szCs w:val="28"/>
          <w:highlight w:val="none"/>
        </w:rPr>
      </w:pPr>
    </w:p>
    <w:p w14:paraId="3D66A36B">
      <w:pPr>
        <w:pageBreakBefore w:val="0"/>
        <w:kinsoku/>
        <w:overflowPunct/>
        <w:bidi w:val="0"/>
        <w:spacing w:line="500" w:lineRule="exact"/>
        <w:rPr>
          <w:rFonts w:hint="eastAsia" w:ascii="仿宋" w:hAnsi="仿宋" w:eastAsia="仿宋" w:cs="仿宋"/>
          <w:b/>
          <w:bCs/>
          <w:sz w:val="28"/>
          <w:szCs w:val="28"/>
          <w:highlight w:val="none"/>
        </w:rPr>
      </w:pPr>
    </w:p>
    <w:p w14:paraId="1446EBB6">
      <w:pPr>
        <w:pageBreakBefore w:val="0"/>
        <w:kinsoku/>
        <w:overflowPunct/>
        <w:bidi w:val="0"/>
        <w:spacing w:line="500" w:lineRule="exact"/>
        <w:rPr>
          <w:rFonts w:hint="eastAsia" w:ascii="仿宋" w:hAnsi="仿宋" w:eastAsia="仿宋" w:cs="仿宋"/>
          <w:b/>
          <w:bCs/>
          <w:sz w:val="28"/>
          <w:szCs w:val="28"/>
          <w:highlight w:val="none"/>
        </w:rPr>
      </w:pPr>
    </w:p>
    <w:p w14:paraId="26800374">
      <w:pPr>
        <w:pageBreakBefore w:val="0"/>
        <w:kinsoku/>
        <w:overflowPunct/>
        <w:bidi w:val="0"/>
        <w:spacing w:line="500" w:lineRule="exact"/>
        <w:rPr>
          <w:rFonts w:hint="eastAsia" w:ascii="仿宋" w:hAnsi="仿宋" w:eastAsia="仿宋" w:cs="仿宋"/>
          <w:b/>
          <w:bCs/>
          <w:sz w:val="28"/>
          <w:szCs w:val="28"/>
          <w:highlight w:val="none"/>
        </w:rPr>
      </w:pPr>
    </w:p>
    <w:p w14:paraId="144CCDBD">
      <w:pPr>
        <w:pStyle w:val="9"/>
        <w:pageBreakBefore w:val="0"/>
        <w:kinsoku/>
        <w:overflowPunct/>
        <w:bidi w:val="0"/>
        <w:spacing w:line="500" w:lineRule="exact"/>
        <w:rPr>
          <w:rFonts w:ascii="仿宋" w:hAnsi="仿宋" w:cs="仿宋"/>
          <w:b/>
          <w:bCs/>
          <w:sz w:val="28"/>
          <w:szCs w:val="28"/>
          <w:highlight w:val="none"/>
        </w:rPr>
      </w:pPr>
    </w:p>
    <w:p w14:paraId="6A52C9A6">
      <w:pPr>
        <w:pStyle w:val="9"/>
        <w:pageBreakBefore w:val="0"/>
        <w:kinsoku/>
        <w:overflowPunct/>
        <w:bidi w:val="0"/>
        <w:spacing w:line="500" w:lineRule="exact"/>
        <w:rPr>
          <w:rFonts w:ascii="仿宋" w:hAnsi="仿宋" w:cs="仿宋"/>
          <w:b/>
          <w:bCs/>
          <w:sz w:val="28"/>
          <w:szCs w:val="28"/>
          <w:highlight w:val="none"/>
        </w:rPr>
      </w:pPr>
    </w:p>
    <w:p w14:paraId="48FF4A40">
      <w:pPr>
        <w:pStyle w:val="9"/>
        <w:pageBreakBefore w:val="0"/>
        <w:kinsoku/>
        <w:overflowPunct/>
        <w:bidi w:val="0"/>
        <w:spacing w:line="500" w:lineRule="exact"/>
        <w:rPr>
          <w:rFonts w:ascii="仿宋" w:hAnsi="仿宋" w:cs="仿宋"/>
          <w:b/>
          <w:bCs/>
          <w:sz w:val="28"/>
          <w:szCs w:val="28"/>
          <w:highlight w:val="none"/>
        </w:rPr>
      </w:pPr>
    </w:p>
    <w:p w14:paraId="49B339B7">
      <w:pPr>
        <w:rPr>
          <w:rFonts w:ascii="仿宋" w:hAnsi="仿宋" w:cs="仿宋"/>
          <w:b/>
          <w:bCs/>
          <w:sz w:val="28"/>
          <w:szCs w:val="28"/>
          <w:highlight w:val="none"/>
        </w:rPr>
      </w:pPr>
    </w:p>
    <w:p w14:paraId="13374C2C">
      <w:pPr>
        <w:rPr>
          <w:rFonts w:ascii="仿宋" w:hAnsi="仿宋" w:cs="仿宋"/>
          <w:b/>
          <w:bCs/>
          <w:sz w:val="28"/>
          <w:szCs w:val="28"/>
          <w:highlight w:val="none"/>
        </w:rPr>
      </w:pPr>
    </w:p>
    <w:p w14:paraId="2557F865">
      <w:pPr>
        <w:pStyle w:val="9"/>
        <w:pageBreakBefore w:val="0"/>
        <w:kinsoku/>
        <w:overflowPunct/>
        <w:bidi w:val="0"/>
        <w:spacing w:line="500" w:lineRule="exact"/>
        <w:rPr>
          <w:rFonts w:ascii="仿宋" w:hAnsi="仿宋" w:cs="仿宋"/>
          <w:b/>
          <w:bCs/>
          <w:sz w:val="28"/>
          <w:szCs w:val="28"/>
          <w:highlight w:val="none"/>
        </w:rPr>
      </w:pPr>
    </w:p>
    <w:p w14:paraId="3DF166F5">
      <w:pPr>
        <w:pStyle w:val="9"/>
        <w:pageBreakBefore w:val="0"/>
        <w:kinsoku/>
        <w:overflowPunct/>
        <w:bidi w:val="0"/>
        <w:spacing w:line="500" w:lineRule="exact"/>
        <w:rPr>
          <w:rFonts w:ascii="仿宋" w:hAnsi="仿宋" w:cs="仿宋"/>
          <w:b/>
          <w:bCs/>
          <w:sz w:val="28"/>
          <w:szCs w:val="28"/>
          <w:highlight w:val="none"/>
        </w:rPr>
      </w:pPr>
    </w:p>
    <w:p w14:paraId="45CCEBDF">
      <w:pPr>
        <w:pStyle w:val="9"/>
        <w:pageBreakBefore w:val="0"/>
        <w:kinsoku/>
        <w:overflowPunct/>
        <w:bidi w:val="0"/>
        <w:spacing w:line="500" w:lineRule="exact"/>
        <w:rPr>
          <w:rFonts w:ascii="仿宋" w:hAnsi="仿宋" w:cs="仿宋"/>
          <w:b/>
          <w:bCs/>
          <w:sz w:val="28"/>
          <w:szCs w:val="28"/>
          <w:highlight w:val="none"/>
        </w:rPr>
      </w:pPr>
    </w:p>
    <w:p w14:paraId="63826B7E">
      <w:pPr>
        <w:pStyle w:val="9"/>
        <w:pageBreakBefore w:val="0"/>
        <w:kinsoku/>
        <w:overflowPunct/>
        <w:bidi w:val="0"/>
        <w:spacing w:line="500" w:lineRule="exact"/>
        <w:rPr>
          <w:rFonts w:ascii="仿宋" w:hAnsi="仿宋" w:cs="仿宋"/>
          <w:b/>
          <w:bCs/>
          <w:sz w:val="28"/>
          <w:szCs w:val="28"/>
          <w:highlight w:val="none"/>
        </w:rPr>
      </w:pPr>
    </w:p>
    <w:p w14:paraId="3C454B2B">
      <w:pPr>
        <w:pStyle w:val="9"/>
        <w:pageBreakBefore w:val="0"/>
        <w:kinsoku/>
        <w:overflowPunct/>
        <w:bidi w:val="0"/>
        <w:spacing w:line="500" w:lineRule="exact"/>
        <w:rPr>
          <w:rFonts w:ascii="仿宋" w:hAnsi="仿宋" w:cs="仿宋"/>
          <w:b/>
          <w:bCs/>
          <w:sz w:val="28"/>
          <w:szCs w:val="28"/>
          <w:highlight w:val="none"/>
        </w:rPr>
      </w:pPr>
    </w:p>
    <w:p w14:paraId="02F551F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6625853E">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39AD4FB5">
      <w:pPr>
        <w:pageBreakBefore w:val="0"/>
        <w:kinsoku/>
        <w:overflowPunct/>
        <w:bidi w:val="0"/>
        <w:spacing w:line="500" w:lineRule="exact"/>
        <w:rPr>
          <w:rFonts w:hint="eastAsia" w:ascii="仿宋" w:hAnsi="仿宋" w:eastAsia="仿宋" w:cs="仿宋"/>
          <w:b/>
          <w:bCs/>
          <w:sz w:val="28"/>
          <w:szCs w:val="28"/>
          <w:highlight w:val="none"/>
        </w:rPr>
      </w:pPr>
    </w:p>
    <w:p w14:paraId="59E58189">
      <w:pPr>
        <w:pageBreakBefore w:val="0"/>
        <w:kinsoku/>
        <w:overflowPunct/>
        <w:bidi w:val="0"/>
        <w:spacing w:line="500" w:lineRule="exact"/>
        <w:rPr>
          <w:rFonts w:hint="eastAsia" w:ascii="仿宋" w:hAnsi="仿宋" w:eastAsia="仿宋" w:cs="仿宋"/>
          <w:b/>
          <w:bCs/>
          <w:sz w:val="28"/>
          <w:szCs w:val="28"/>
          <w:highlight w:val="none"/>
        </w:rPr>
      </w:pPr>
    </w:p>
    <w:p w14:paraId="0D438A20">
      <w:pPr>
        <w:pageBreakBefore w:val="0"/>
        <w:kinsoku/>
        <w:overflowPunct/>
        <w:bidi w:val="0"/>
        <w:spacing w:line="500" w:lineRule="exact"/>
        <w:rPr>
          <w:rFonts w:hint="eastAsia" w:ascii="仿宋" w:hAnsi="仿宋" w:eastAsia="仿宋" w:cs="仿宋"/>
          <w:b/>
          <w:bCs/>
          <w:sz w:val="28"/>
          <w:szCs w:val="28"/>
          <w:highlight w:val="none"/>
        </w:rPr>
      </w:pPr>
    </w:p>
    <w:p w14:paraId="6CCE930C">
      <w:pPr>
        <w:pageBreakBefore w:val="0"/>
        <w:kinsoku/>
        <w:overflowPunct/>
        <w:bidi w:val="0"/>
        <w:spacing w:line="500" w:lineRule="exact"/>
        <w:rPr>
          <w:rFonts w:hint="eastAsia" w:ascii="仿宋" w:hAnsi="仿宋" w:eastAsia="仿宋" w:cs="仿宋"/>
          <w:b/>
          <w:bCs/>
          <w:sz w:val="28"/>
          <w:szCs w:val="28"/>
          <w:highlight w:val="none"/>
        </w:rPr>
      </w:pPr>
    </w:p>
    <w:p w14:paraId="2CB79280">
      <w:pPr>
        <w:pageBreakBefore w:val="0"/>
        <w:kinsoku/>
        <w:overflowPunct/>
        <w:bidi w:val="0"/>
        <w:spacing w:line="500" w:lineRule="exact"/>
        <w:rPr>
          <w:rFonts w:hint="eastAsia" w:ascii="仿宋" w:hAnsi="仿宋" w:eastAsia="仿宋" w:cs="仿宋"/>
          <w:b/>
          <w:bCs/>
          <w:sz w:val="28"/>
          <w:szCs w:val="28"/>
          <w:highlight w:val="none"/>
        </w:rPr>
      </w:pPr>
    </w:p>
    <w:p w14:paraId="2C870445">
      <w:pPr>
        <w:pageBreakBefore w:val="0"/>
        <w:kinsoku/>
        <w:overflowPunct/>
        <w:bidi w:val="0"/>
        <w:spacing w:line="500" w:lineRule="exact"/>
        <w:rPr>
          <w:rFonts w:hint="eastAsia" w:ascii="仿宋" w:hAnsi="仿宋" w:eastAsia="仿宋" w:cs="仿宋"/>
          <w:b/>
          <w:bCs/>
          <w:sz w:val="28"/>
          <w:szCs w:val="28"/>
          <w:highlight w:val="none"/>
        </w:rPr>
      </w:pPr>
    </w:p>
    <w:p w14:paraId="5A12CAF7">
      <w:pPr>
        <w:pageBreakBefore w:val="0"/>
        <w:kinsoku/>
        <w:overflowPunct/>
        <w:bidi w:val="0"/>
        <w:spacing w:line="500" w:lineRule="exact"/>
        <w:rPr>
          <w:rFonts w:hint="eastAsia" w:ascii="仿宋" w:hAnsi="仿宋" w:eastAsia="仿宋" w:cs="仿宋"/>
          <w:b/>
          <w:bCs/>
          <w:sz w:val="28"/>
          <w:szCs w:val="28"/>
          <w:highlight w:val="none"/>
        </w:rPr>
      </w:pPr>
    </w:p>
    <w:p w14:paraId="158041E6">
      <w:pPr>
        <w:pageBreakBefore w:val="0"/>
        <w:kinsoku/>
        <w:overflowPunct/>
        <w:bidi w:val="0"/>
        <w:spacing w:line="500" w:lineRule="exact"/>
        <w:rPr>
          <w:rFonts w:hint="eastAsia" w:ascii="仿宋" w:hAnsi="仿宋" w:eastAsia="仿宋" w:cs="仿宋"/>
          <w:b/>
          <w:bCs/>
          <w:sz w:val="28"/>
          <w:szCs w:val="28"/>
          <w:highlight w:val="none"/>
        </w:rPr>
      </w:pPr>
    </w:p>
    <w:p w14:paraId="0B3CC12F">
      <w:pPr>
        <w:pageBreakBefore w:val="0"/>
        <w:kinsoku/>
        <w:overflowPunct/>
        <w:bidi w:val="0"/>
        <w:spacing w:line="500" w:lineRule="exact"/>
        <w:rPr>
          <w:rFonts w:hint="eastAsia" w:ascii="仿宋" w:hAnsi="仿宋" w:eastAsia="仿宋" w:cs="仿宋"/>
          <w:b/>
          <w:bCs/>
          <w:sz w:val="28"/>
          <w:szCs w:val="28"/>
          <w:highlight w:val="none"/>
        </w:rPr>
      </w:pPr>
    </w:p>
    <w:p w14:paraId="1538FDD4">
      <w:pPr>
        <w:pageBreakBefore w:val="0"/>
        <w:kinsoku/>
        <w:overflowPunct/>
        <w:bidi w:val="0"/>
        <w:spacing w:line="500" w:lineRule="exact"/>
        <w:rPr>
          <w:rFonts w:hint="eastAsia" w:ascii="仿宋" w:hAnsi="仿宋" w:eastAsia="仿宋" w:cs="仿宋"/>
          <w:b/>
          <w:bCs/>
          <w:sz w:val="28"/>
          <w:szCs w:val="28"/>
          <w:highlight w:val="none"/>
        </w:rPr>
      </w:pPr>
    </w:p>
    <w:p w14:paraId="2FBB39BB">
      <w:pPr>
        <w:pageBreakBefore w:val="0"/>
        <w:kinsoku/>
        <w:overflowPunct/>
        <w:bidi w:val="0"/>
        <w:spacing w:line="500" w:lineRule="exact"/>
        <w:rPr>
          <w:rFonts w:hint="eastAsia" w:ascii="仿宋" w:hAnsi="仿宋" w:eastAsia="仿宋" w:cs="仿宋"/>
          <w:b/>
          <w:bCs/>
          <w:sz w:val="28"/>
          <w:szCs w:val="28"/>
          <w:highlight w:val="none"/>
        </w:rPr>
      </w:pPr>
    </w:p>
    <w:p w14:paraId="68C1FB20">
      <w:pPr>
        <w:pageBreakBefore w:val="0"/>
        <w:kinsoku/>
        <w:overflowPunct/>
        <w:bidi w:val="0"/>
        <w:spacing w:line="500" w:lineRule="exact"/>
        <w:rPr>
          <w:rFonts w:hint="eastAsia" w:ascii="仿宋" w:hAnsi="仿宋" w:eastAsia="仿宋" w:cs="仿宋"/>
          <w:b/>
          <w:bCs/>
          <w:sz w:val="28"/>
          <w:szCs w:val="28"/>
          <w:highlight w:val="none"/>
        </w:rPr>
      </w:pPr>
    </w:p>
    <w:p w14:paraId="36E4A055">
      <w:pPr>
        <w:pageBreakBefore w:val="0"/>
        <w:kinsoku/>
        <w:overflowPunct/>
        <w:bidi w:val="0"/>
        <w:spacing w:line="500" w:lineRule="exact"/>
        <w:rPr>
          <w:rFonts w:hint="eastAsia" w:ascii="仿宋" w:hAnsi="仿宋" w:eastAsia="仿宋" w:cs="仿宋"/>
          <w:b/>
          <w:bCs/>
          <w:sz w:val="28"/>
          <w:szCs w:val="28"/>
          <w:highlight w:val="none"/>
        </w:rPr>
      </w:pPr>
    </w:p>
    <w:p w14:paraId="79EEA967">
      <w:pPr>
        <w:pageBreakBefore w:val="0"/>
        <w:kinsoku/>
        <w:overflowPunct/>
        <w:bidi w:val="0"/>
        <w:spacing w:line="500" w:lineRule="exact"/>
        <w:rPr>
          <w:rFonts w:hint="eastAsia" w:ascii="仿宋" w:hAnsi="仿宋" w:eastAsia="仿宋" w:cs="仿宋"/>
          <w:b/>
          <w:bCs/>
          <w:sz w:val="28"/>
          <w:szCs w:val="28"/>
          <w:highlight w:val="none"/>
        </w:rPr>
      </w:pPr>
    </w:p>
    <w:p w14:paraId="07E609A5">
      <w:pPr>
        <w:pStyle w:val="9"/>
        <w:pageBreakBefore w:val="0"/>
        <w:kinsoku/>
        <w:overflowPunct/>
        <w:bidi w:val="0"/>
        <w:spacing w:line="500" w:lineRule="exact"/>
        <w:rPr>
          <w:rFonts w:ascii="仿宋" w:hAnsi="仿宋" w:cs="仿宋"/>
          <w:b/>
          <w:bCs/>
          <w:sz w:val="28"/>
          <w:szCs w:val="28"/>
          <w:highlight w:val="none"/>
        </w:rPr>
      </w:pPr>
    </w:p>
    <w:p w14:paraId="0FB384BF">
      <w:pPr>
        <w:pStyle w:val="9"/>
        <w:pageBreakBefore w:val="0"/>
        <w:kinsoku/>
        <w:overflowPunct/>
        <w:bidi w:val="0"/>
        <w:spacing w:line="500" w:lineRule="exact"/>
        <w:rPr>
          <w:rFonts w:ascii="仿宋" w:hAnsi="仿宋" w:cs="仿宋"/>
          <w:b/>
          <w:bCs/>
          <w:sz w:val="28"/>
          <w:szCs w:val="28"/>
          <w:highlight w:val="none"/>
        </w:rPr>
      </w:pPr>
    </w:p>
    <w:p w14:paraId="38929B45">
      <w:pPr>
        <w:pStyle w:val="9"/>
        <w:pageBreakBefore w:val="0"/>
        <w:kinsoku/>
        <w:overflowPunct/>
        <w:bidi w:val="0"/>
        <w:spacing w:line="500" w:lineRule="exact"/>
        <w:rPr>
          <w:rFonts w:ascii="仿宋" w:hAnsi="仿宋" w:cs="仿宋"/>
          <w:b/>
          <w:bCs/>
          <w:sz w:val="28"/>
          <w:szCs w:val="28"/>
          <w:highlight w:val="none"/>
        </w:rPr>
      </w:pPr>
    </w:p>
    <w:p w14:paraId="5EAC98CB">
      <w:pPr>
        <w:pStyle w:val="9"/>
        <w:pageBreakBefore w:val="0"/>
        <w:kinsoku/>
        <w:overflowPunct/>
        <w:bidi w:val="0"/>
        <w:spacing w:line="500" w:lineRule="exact"/>
        <w:rPr>
          <w:rFonts w:ascii="仿宋" w:hAnsi="仿宋" w:cs="仿宋"/>
          <w:b/>
          <w:bCs/>
          <w:sz w:val="28"/>
          <w:szCs w:val="28"/>
          <w:highlight w:val="none"/>
        </w:rPr>
      </w:pPr>
    </w:p>
    <w:p w14:paraId="1E0F01AE">
      <w:pPr>
        <w:pStyle w:val="9"/>
        <w:pageBreakBefore w:val="0"/>
        <w:kinsoku/>
        <w:overflowPunct/>
        <w:bidi w:val="0"/>
        <w:spacing w:line="500" w:lineRule="exact"/>
        <w:rPr>
          <w:rFonts w:ascii="仿宋" w:hAnsi="仿宋" w:cs="仿宋"/>
          <w:b/>
          <w:bCs/>
          <w:sz w:val="28"/>
          <w:szCs w:val="28"/>
          <w:highlight w:val="none"/>
        </w:rPr>
      </w:pPr>
    </w:p>
    <w:p w14:paraId="707EB219">
      <w:pPr>
        <w:pStyle w:val="9"/>
        <w:pageBreakBefore w:val="0"/>
        <w:kinsoku/>
        <w:overflowPunct/>
        <w:bidi w:val="0"/>
        <w:spacing w:line="500" w:lineRule="exact"/>
        <w:rPr>
          <w:rFonts w:ascii="仿宋" w:hAnsi="仿宋" w:cs="仿宋"/>
          <w:b/>
          <w:bCs/>
          <w:sz w:val="28"/>
          <w:szCs w:val="28"/>
          <w:highlight w:val="none"/>
        </w:rPr>
      </w:pPr>
    </w:p>
    <w:p w14:paraId="4EE79184">
      <w:pPr>
        <w:pStyle w:val="9"/>
        <w:pageBreakBefore w:val="0"/>
        <w:kinsoku/>
        <w:overflowPunct/>
        <w:bidi w:val="0"/>
        <w:spacing w:line="500" w:lineRule="exact"/>
        <w:rPr>
          <w:rFonts w:ascii="仿宋" w:hAnsi="仿宋" w:cs="仿宋"/>
          <w:b/>
          <w:bCs/>
          <w:sz w:val="28"/>
          <w:szCs w:val="28"/>
          <w:highlight w:val="none"/>
        </w:rPr>
      </w:pPr>
    </w:p>
    <w:p w14:paraId="121FF7B8">
      <w:pPr>
        <w:pStyle w:val="9"/>
        <w:pageBreakBefore w:val="0"/>
        <w:kinsoku/>
        <w:overflowPunct/>
        <w:bidi w:val="0"/>
        <w:spacing w:line="500" w:lineRule="exact"/>
        <w:rPr>
          <w:rFonts w:ascii="仿宋" w:hAnsi="仿宋" w:cs="仿宋"/>
          <w:b/>
          <w:bCs/>
          <w:sz w:val="28"/>
          <w:szCs w:val="28"/>
          <w:highlight w:val="none"/>
        </w:rPr>
      </w:pPr>
    </w:p>
    <w:p w14:paraId="4B98BDB0">
      <w:pPr>
        <w:pStyle w:val="9"/>
        <w:pageBreakBefore w:val="0"/>
        <w:kinsoku/>
        <w:overflowPunct/>
        <w:bidi w:val="0"/>
        <w:spacing w:line="500" w:lineRule="exact"/>
        <w:rPr>
          <w:rFonts w:ascii="仿宋" w:hAnsi="仿宋" w:cs="仿宋"/>
          <w:b/>
          <w:bCs/>
          <w:sz w:val="28"/>
          <w:szCs w:val="28"/>
          <w:highlight w:val="none"/>
        </w:rPr>
      </w:pPr>
    </w:p>
    <w:p w14:paraId="7050B5D7">
      <w:pPr>
        <w:pStyle w:val="9"/>
        <w:pageBreakBefore w:val="0"/>
        <w:kinsoku/>
        <w:overflowPunct/>
        <w:bidi w:val="0"/>
        <w:spacing w:line="500" w:lineRule="exact"/>
        <w:rPr>
          <w:rFonts w:ascii="仿宋" w:hAnsi="仿宋" w:cs="仿宋"/>
          <w:b/>
          <w:bCs/>
          <w:sz w:val="28"/>
          <w:szCs w:val="28"/>
          <w:highlight w:val="none"/>
        </w:rPr>
      </w:pPr>
    </w:p>
    <w:p w14:paraId="291F12FE">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03C4B5FE">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2868BB4D">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15443193">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DC84ADE">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4D1C9574">
      <w:pPr>
        <w:pStyle w:val="9"/>
        <w:pageBreakBefore w:val="0"/>
        <w:kinsoku/>
        <w:overflowPunct/>
        <w:bidi w:val="0"/>
        <w:spacing w:line="500" w:lineRule="exact"/>
        <w:rPr>
          <w:rFonts w:ascii="仿宋" w:hAnsi="仿宋" w:cs="仿宋"/>
          <w:b/>
          <w:bCs/>
          <w:sz w:val="28"/>
          <w:szCs w:val="28"/>
          <w:highlight w:val="none"/>
        </w:rPr>
      </w:pPr>
    </w:p>
    <w:p w14:paraId="7A78A826">
      <w:pPr>
        <w:pStyle w:val="9"/>
        <w:pageBreakBefore w:val="0"/>
        <w:kinsoku/>
        <w:overflowPunct/>
        <w:bidi w:val="0"/>
        <w:spacing w:line="500" w:lineRule="exact"/>
        <w:rPr>
          <w:rFonts w:ascii="仿宋" w:hAnsi="仿宋" w:cs="仿宋"/>
          <w:b/>
          <w:bCs/>
          <w:sz w:val="28"/>
          <w:szCs w:val="28"/>
          <w:highlight w:val="none"/>
        </w:rPr>
      </w:pPr>
    </w:p>
    <w:p w14:paraId="3EA6F657">
      <w:pPr>
        <w:pStyle w:val="9"/>
        <w:pageBreakBefore w:val="0"/>
        <w:kinsoku/>
        <w:overflowPunct/>
        <w:bidi w:val="0"/>
        <w:spacing w:line="500" w:lineRule="exact"/>
        <w:rPr>
          <w:rFonts w:ascii="仿宋" w:hAnsi="仿宋" w:cs="仿宋"/>
          <w:b/>
          <w:bCs/>
          <w:sz w:val="28"/>
          <w:szCs w:val="28"/>
          <w:highlight w:val="none"/>
        </w:rPr>
      </w:pPr>
    </w:p>
    <w:p w14:paraId="2364383C">
      <w:pPr>
        <w:pStyle w:val="9"/>
        <w:pageBreakBefore w:val="0"/>
        <w:kinsoku/>
        <w:overflowPunct/>
        <w:bidi w:val="0"/>
        <w:spacing w:line="500" w:lineRule="exact"/>
        <w:rPr>
          <w:rFonts w:ascii="仿宋" w:hAnsi="仿宋" w:cs="仿宋"/>
          <w:b/>
          <w:bCs/>
          <w:sz w:val="28"/>
          <w:szCs w:val="28"/>
          <w:highlight w:val="none"/>
        </w:rPr>
      </w:pPr>
    </w:p>
    <w:p w14:paraId="40DC9EC8">
      <w:pPr>
        <w:pStyle w:val="9"/>
        <w:pageBreakBefore w:val="0"/>
        <w:kinsoku/>
        <w:overflowPunct/>
        <w:bidi w:val="0"/>
        <w:spacing w:line="500" w:lineRule="exact"/>
        <w:rPr>
          <w:rFonts w:ascii="仿宋" w:hAnsi="仿宋" w:cs="仿宋"/>
          <w:b/>
          <w:bCs/>
          <w:sz w:val="28"/>
          <w:szCs w:val="28"/>
          <w:highlight w:val="none"/>
        </w:rPr>
      </w:pPr>
    </w:p>
    <w:p w14:paraId="3B8056CA">
      <w:pPr>
        <w:pStyle w:val="9"/>
        <w:pageBreakBefore w:val="0"/>
        <w:kinsoku/>
        <w:overflowPunct/>
        <w:bidi w:val="0"/>
        <w:spacing w:line="500" w:lineRule="exact"/>
        <w:rPr>
          <w:rFonts w:ascii="仿宋" w:hAnsi="仿宋" w:cs="仿宋"/>
          <w:b/>
          <w:bCs/>
          <w:sz w:val="28"/>
          <w:szCs w:val="28"/>
          <w:highlight w:val="none"/>
        </w:rPr>
      </w:pPr>
    </w:p>
    <w:p w14:paraId="4F833CC0">
      <w:pPr>
        <w:pStyle w:val="9"/>
        <w:pageBreakBefore w:val="0"/>
        <w:kinsoku/>
        <w:overflowPunct/>
        <w:bidi w:val="0"/>
        <w:spacing w:line="500" w:lineRule="exact"/>
        <w:rPr>
          <w:rFonts w:ascii="仿宋" w:hAnsi="仿宋" w:cs="仿宋"/>
          <w:b/>
          <w:bCs/>
          <w:sz w:val="28"/>
          <w:szCs w:val="28"/>
          <w:highlight w:val="none"/>
        </w:rPr>
      </w:pPr>
    </w:p>
    <w:p w14:paraId="2480B4B4">
      <w:pPr>
        <w:pStyle w:val="9"/>
        <w:pageBreakBefore w:val="0"/>
        <w:kinsoku/>
        <w:overflowPunct/>
        <w:bidi w:val="0"/>
        <w:spacing w:line="500" w:lineRule="exact"/>
        <w:rPr>
          <w:rFonts w:ascii="仿宋" w:hAnsi="仿宋" w:cs="仿宋"/>
          <w:b/>
          <w:bCs/>
          <w:sz w:val="28"/>
          <w:szCs w:val="28"/>
          <w:highlight w:val="none"/>
        </w:rPr>
      </w:pPr>
    </w:p>
    <w:p w14:paraId="6E22D80A">
      <w:pPr>
        <w:pStyle w:val="9"/>
        <w:pageBreakBefore w:val="0"/>
        <w:kinsoku/>
        <w:overflowPunct/>
        <w:bidi w:val="0"/>
        <w:spacing w:line="500" w:lineRule="exact"/>
        <w:rPr>
          <w:rFonts w:ascii="仿宋" w:hAnsi="仿宋" w:cs="仿宋"/>
          <w:b/>
          <w:bCs/>
          <w:sz w:val="28"/>
          <w:szCs w:val="28"/>
          <w:highlight w:val="none"/>
        </w:rPr>
      </w:pPr>
    </w:p>
    <w:p w14:paraId="4349DBA3">
      <w:pPr>
        <w:pStyle w:val="9"/>
        <w:pageBreakBefore w:val="0"/>
        <w:kinsoku/>
        <w:overflowPunct/>
        <w:bidi w:val="0"/>
        <w:spacing w:line="500" w:lineRule="exact"/>
        <w:rPr>
          <w:rFonts w:ascii="仿宋" w:hAnsi="仿宋" w:cs="仿宋"/>
          <w:b/>
          <w:bCs/>
          <w:sz w:val="28"/>
          <w:szCs w:val="28"/>
          <w:highlight w:val="none"/>
        </w:rPr>
      </w:pPr>
    </w:p>
    <w:p w14:paraId="77635D7C">
      <w:pPr>
        <w:pStyle w:val="9"/>
        <w:pageBreakBefore w:val="0"/>
        <w:kinsoku/>
        <w:overflowPunct/>
        <w:bidi w:val="0"/>
        <w:spacing w:line="500" w:lineRule="exact"/>
        <w:rPr>
          <w:rFonts w:ascii="仿宋" w:hAnsi="仿宋" w:cs="仿宋"/>
          <w:b/>
          <w:bCs/>
          <w:sz w:val="28"/>
          <w:szCs w:val="28"/>
          <w:highlight w:val="none"/>
        </w:rPr>
      </w:pPr>
    </w:p>
    <w:p w14:paraId="024FF9AB">
      <w:pPr>
        <w:pStyle w:val="9"/>
        <w:pageBreakBefore w:val="0"/>
        <w:kinsoku/>
        <w:overflowPunct/>
        <w:bidi w:val="0"/>
        <w:spacing w:line="500" w:lineRule="exact"/>
        <w:rPr>
          <w:rFonts w:ascii="仿宋" w:hAnsi="仿宋" w:cs="仿宋"/>
          <w:b/>
          <w:bCs/>
          <w:sz w:val="28"/>
          <w:szCs w:val="28"/>
          <w:highlight w:val="none"/>
        </w:rPr>
      </w:pPr>
    </w:p>
    <w:p w14:paraId="37485D25">
      <w:pPr>
        <w:pStyle w:val="9"/>
        <w:pageBreakBefore w:val="0"/>
        <w:kinsoku/>
        <w:overflowPunct/>
        <w:bidi w:val="0"/>
        <w:spacing w:line="500" w:lineRule="exact"/>
        <w:rPr>
          <w:rFonts w:ascii="仿宋" w:hAnsi="仿宋" w:cs="仿宋"/>
          <w:b/>
          <w:bCs/>
          <w:sz w:val="28"/>
          <w:szCs w:val="28"/>
          <w:highlight w:val="none"/>
        </w:rPr>
      </w:pPr>
    </w:p>
    <w:p w14:paraId="27310634">
      <w:pPr>
        <w:pStyle w:val="9"/>
        <w:pageBreakBefore w:val="0"/>
        <w:kinsoku/>
        <w:overflowPunct/>
        <w:bidi w:val="0"/>
        <w:spacing w:line="500" w:lineRule="exact"/>
        <w:rPr>
          <w:rFonts w:ascii="仿宋" w:hAnsi="仿宋" w:cs="仿宋"/>
          <w:b/>
          <w:bCs/>
          <w:sz w:val="28"/>
          <w:szCs w:val="28"/>
          <w:highlight w:val="none"/>
        </w:rPr>
      </w:pPr>
    </w:p>
    <w:p w14:paraId="6A959F52">
      <w:pPr>
        <w:pStyle w:val="9"/>
        <w:pageBreakBefore w:val="0"/>
        <w:kinsoku/>
        <w:overflowPunct/>
        <w:bidi w:val="0"/>
        <w:spacing w:line="500" w:lineRule="exact"/>
        <w:rPr>
          <w:rFonts w:ascii="仿宋" w:hAnsi="仿宋" w:cs="仿宋"/>
          <w:b/>
          <w:bCs/>
          <w:sz w:val="28"/>
          <w:szCs w:val="28"/>
          <w:highlight w:val="none"/>
        </w:rPr>
      </w:pPr>
    </w:p>
    <w:p w14:paraId="28CB2AA8">
      <w:pPr>
        <w:pStyle w:val="9"/>
        <w:pageBreakBefore w:val="0"/>
        <w:kinsoku/>
        <w:overflowPunct/>
        <w:bidi w:val="0"/>
        <w:spacing w:line="500" w:lineRule="exact"/>
        <w:rPr>
          <w:rFonts w:ascii="仿宋" w:hAnsi="仿宋" w:cs="仿宋"/>
          <w:b/>
          <w:bCs/>
          <w:sz w:val="28"/>
          <w:szCs w:val="28"/>
          <w:highlight w:val="none"/>
        </w:rPr>
      </w:pPr>
    </w:p>
    <w:p w14:paraId="493C3960">
      <w:pPr>
        <w:pStyle w:val="9"/>
        <w:pageBreakBefore w:val="0"/>
        <w:kinsoku/>
        <w:overflowPunct/>
        <w:bidi w:val="0"/>
        <w:spacing w:line="500" w:lineRule="exact"/>
        <w:rPr>
          <w:rFonts w:ascii="仿宋" w:hAnsi="仿宋" w:cs="仿宋"/>
          <w:b/>
          <w:bCs/>
          <w:sz w:val="28"/>
          <w:szCs w:val="28"/>
          <w:highlight w:val="none"/>
        </w:rPr>
      </w:pPr>
    </w:p>
    <w:p w14:paraId="05177A37">
      <w:pPr>
        <w:pStyle w:val="9"/>
        <w:pageBreakBefore w:val="0"/>
        <w:kinsoku/>
        <w:overflowPunct/>
        <w:bidi w:val="0"/>
        <w:spacing w:line="500" w:lineRule="exact"/>
        <w:rPr>
          <w:rFonts w:ascii="仿宋" w:hAnsi="仿宋" w:cs="仿宋"/>
          <w:b/>
          <w:bCs/>
          <w:sz w:val="28"/>
          <w:szCs w:val="28"/>
          <w:highlight w:val="none"/>
        </w:rPr>
      </w:pPr>
    </w:p>
    <w:p w14:paraId="558AD8A1">
      <w:pPr>
        <w:pStyle w:val="9"/>
        <w:pageBreakBefore w:val="0"/>
        <w:kinsoku/>
        <w:overflowPunct/>
        <w:bidi w:val="0"/>
        <w:spacing w:line="500" w:lineRule="exact"/>
        <w:rPr>
          <w:rFonts w:ascii="仿宋" w:hAnsi="仿宋" w:cs="仿宋"/>
          <w:b/>
          <w:bCs/>
          <w:sz w:val="28"/>
          <w:szCs w:val="28"/>
          <w:highlight w:val="none"/>
        </w:rPr>
      </w:pPr>
    </w:p>
    <w:p w14:paraId="007812B9">
      <w:pPr>
        <w:pStyle w:val="9"/>
        <w:pageBreakBefore w:val="0"/>
        <w:kinsoku/>
        <w:overflowPunct/>
        <w:bidi w:val="0"/>
        <w:spacing w:line="500" w:lineRule="exact"/>
        <w:rPr>
          <w:rFonts w:ascii="仿宋" w:hAnsi="仿宋" w:cs="仿宋"/>
          <w:b/>
          <w:bCs/>
          <w:sz w:val="28"/>
          <w:szCs w:val="28"/>
          <w:highlight w:val="none"/>
        </w:rPr>
      </w:pPr>
    </w:p>
    <w:p w14:paraId="47DC938E">
      <w:pPr>
        <w:pStyle w:val="9"/>
        <w:pageBreakBefore w:val="0"/>
        <w:kinsoku/>
        <w:overflowPunct/>
        <w:bidi w:val="0"/>
        <w:spacing w:line="500" w:lineRule="exact"/>
        <w:rPr>
          <w:rFonts w:ascii="仿宋" w:hAnsi="仿宋" w:cs="仿宋"/>
          <w:b/>
          <w:bCs/>
          <w:sz w:val="28"/>
          <w:szCs w:val="28"/>
          <w:highlight w:val="none"/>
        </w:rPr>
      </w:pPr>
    </w:p>
    <w:p w14:paraId="31D8498C">
      <w:pPr>
        <w:pStyle w:val="9"/>
        <w:pageBreakBefore w:val="0"/>
        <w:kinsoku/>
        <w:overflowPunct/>
        <w:bidi w:val="0"/>
        <w:spacing w:line="500" w:lineRule="exact"/>
        <w:rPr>
          <w:rFonts w:ascii="仿宋" w:hAnsi="仿宋" w:cs="仿宋"/>
          <w:b/>
          <w:bCs/>
          <w:sz w:val="28"/>
          <w:szCs w:val="28"/>
          <w:highlight w:val="none"/>
        </w:rPr>
      </w:pPr>
    </w:p>
    <w:p w14:paraId="3672486B">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B9E88CE">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90C9CB2">
      <w:pPr>
        <w:pStyle w:val="10"/>
        <w:pageBreakBefore w:val="0"/>
        <w:kinsoku/>
        <w:overflowPunct/>
        <w:bidi w:val="0"/>
        <w:spacing w:line="500" w:lineRule="exact"/>
        <w:rPr>
          <w:highlight w:val="none"/>
        </w:rPr>
      </w:pPr>
    </w:p>
    <w:p w14:paraId="33BB3D83">
      <w:pPr>
        <w:pStyle w:val="10"/>
        <w:pageBreakBefore w:val="0"/>
        <w:kinsoku/>
        <w:overflowPunct/>
        <w:bidi w:val="0"/>
        <w:spacing w:line="500" w:lineRule="exact"/>
        <w:rPr>
          <w:highlight w:val="none"/>
        </w:rPr>
      </w:pPr>
    </w:p>
    <w:p w14:paraId="5D1E475C">
      <w:pPr>
        <w:pStyle w:val="10"/>
        <w:pageBreakBefore w:val="0"/>
        <w:kinsoku/>
        <w:overflowPunct/>
        <w:bidi w:val="0"/>
        <w:spacing w:line="500" w:lineRule="exact"/>
        <w:rPr>
          <w:highlight w:val="none"/>
        </w:rPr>
      </w:pPr>
    </w:p>
    <w:p w14:paraId="739FEC8C">
      <w:pPr>
        <w:pStyle w:val="10"/>
        <w:pageBreakBefore w:val="0"/>
        <w:kinsoku/>
        <w:overflowPunct/>
        <w:bidi w:val="0"/>
        <w:spacing w:line="500" w:lineRule="exact"/>
        <w:rPr>
          <w:highlight w:val="none"/>
        </w:rPr>
      </w:pPr>
    </w:p>
    <w:p w14:paraId="1BE3B225">
      <w:pPr>
        <w:pStyle w:val="10"/>
        <w:pageBreakBefore w:val="0"/>
        <w:kinsoku/>
        <w:overflowPunct/>
        <w:bidi w:val="0"/>
        <w:spacing w:line="500" w:lineRule="exact"/>
        <w:rPr>
          <w:highlight w:val="none"/>
        </w:rPr>
      </w:pPr>
    </w:p>
    <w:p w14:paraId="57207CAD">
      <w:pPr>
        <w:pStyle w:val="10"/>
        <w:pageBreakBefore w:val="0"/>
        <w:kinsoku/>
        <w:overflowPunct/>
        <w:bidi w:val="0"/>
        <w:spacing w:line="500" w:lineRule="exact"/>
        <w:rPr>
          <w:highlight w:val="none"/>
        </w:rPr>
      </w:pPr>
    </w:p>
    <w:p w14:paraId="030EDCE6">
      <w:pPr>
        <w:pStyle w:val="10"/>
        <w:pageBreakBefore w:val="0"/>
        <w:kinsoku/>
        <w:overflowPunct/>
        <w:bidi w:val="0"/>
        <w:spacing w:line="500" w:lineRule="exact"/>
        <w:rPr>
          <w:highlight w:val="none"/>
        </w:rPr>
      </w:pPr>
    </w:p>
    <w:p w14:paraId="4ECD9C39">
      <w:pPr>
        <w:pStyle w:val="10"/>
        <w:pageBreakBefore w:val="0"/>
        <w:kinsoku/>
        <w:overflowPunct/>
        <w:bidi w:val="0"/>
        <w:spacing w:line="500" w:lineRule="exact"/>
        <w:rPr>
          <w:highlight w:val="none"/>
        </w:rPr>
      </w:pPr>
    </w:p>
    <w:p w14:paraId="1D5EAC7A">
      <w:pPr>
        <w:pStyle w:val="10"/>
        <w:pageBreakBefore w:val="0"/>
        <w:kinsoku/>
        <w:overflowPunct/>
        <w:bidi w:val="0"/>
        <w:spacing w:line="500" w:lineRule="exact"/>
        <w:rPr>
          <w:highlight w:val="none"/>
        </w:rPr>
      </w:pPr>
    </w:p>
    <w:p w14:paraId="3626D530">
      <w:pPr>
        <w:pStyle w:val="10"/>
        <w:pageBreakBefore w:val="0"/>
        <w:kinsoku/>
        <w:overflowPunct/>
        <w:bidi w:val="0"/>
        <w:spacing w:line="500" w:lineRule="exact"/>
        <w:rPr>
          <w:highlight w:val="none"/>
        </w:rPr>
      </w:pPr>
    </w:p>
    <w:p w14:paraId="02F15A44">
      <w:pPr>
        <w:pStyle w:val="10"/>
        <w:pageBreakBefore w:val="0"/>
        <w:kinsoku/>
        <w:overflowPunct/>
        <w:bidi w:val="0"/>
        <w:spacing w:line="500" w:lineRule="exact"/>
        <w:rPr>
          <w:highlight w:val="none"/>
        </w:rPr>
      </w:pPr>
    </w:p>
    <w:p w14:paraId="62DC88A9">
      <w:pPr>
        <w:pStyle w:val="10"/>
        <w:pageBreakBefore w:val="0"/>
        <w:kinsoku/>
        <w:overflowPunct/>
        <w:bidi w:val="0"/>
        <w:spacing w:line="500" w:lineRule="exact"/>
        <w:rPr>
          <w:highlight w:val="none"/>
        </w:rPr>
      </w:pPr>
    </w:p>
    <w:p w14:paraId="43DB0C4F">
      <w:pPr>
        <w:pStyle w:val="10"/>
        <w:pageBreakBefore w:val="0"/>
        <w:kinsoku/>
        <w:overflowPunct/>
        <w:bidi w:val="0"/>
        <w:spacing w:line="500" w:lineRule="exact"/>
        <w:rPr>
          <w:highlight w:val="none"/>
        </w:rPr>
      </w:pPr>
    </w:p>
    <w:p w14:paraId="789931F0">
      <w:pPr>
        <w:pStyle w:val="10"/>
        <w:pageBreakBefore w:val="0"/>
        <w:kinsoku/>
        <w:overflowPunct/>
        <w:bidi w:val="0"/>
        <w:spacing w:line="500" w:lineRule="exact"/>
        <w:rPr>
          <w:highlight w:val="none"/>
        </w:rPr>
      </w:pPr>
    </w:p>
    <w:p w14:paraId="20120BAE">
      <w:pPr>
        <w:pStyle w:val="10"/>
        <w:pageBreakBefore w:val="0"/>
        <w:kinsoku/>
        <w:overflowPunct/>
        <w:bidi w:val="0"/>
        <w:spacing w:line="500" w:lineRule="exact"/>
        <w:rPr>
          <w:highlight w:val="none"/>
        </w:rPr>
      </w:pPr>
    </w:p>
    <w:p w14:paraId="509D2362">
      <w:pPr>
        <w:pStyle w:val="10"/>
        <w:pageBreakBefore w:val="0"/>
        <w:kinsoku/>
        <w:overflowPunct/>
        <w:bidi w:val="0"/>
        <w:spacing w:line="500" w:lineRule="exact"/>
        <w:rPr>
          <w:highlight w:val="none"/>
        </w:rPr>
      </w:pPr>
    </w:p>
    <w:p w14:paraId="6F0E1FC2">
      <w:pPr>
        <w:pStyle w:val="10"/>
        <w:pageBreakBefore w:val="0"/>
        <w:kinsoku/>
        <w:overflowPunct/>
        <w:bidi w:val="0"/>
        <w:spacing w:line="500" w:lineRule="exact"/>
        <w:rPr>
          <w:highlight w:val="none"/>
        </w:rPr>
      </w:pPr>
    </w:p>
    <w:p w14:paraId="290E1815">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62EAA6FE">
      <w:pPr>
        <w:numPr>
          <w:ilvl w:val="0"/>
          <w:numId w:val="0"/>
        </w:numPr>
        <w:jc w:val="center"/>
        <w:outlineLvl w:val="3"/>
        <w:rPr>
          <w:rFonts w:hint="eastAsia" w:ascii="仿宋" w:hAnsi="仿宋" w:eastAsia="仿宋" w:cs="仿宋"/>
          <w:b/>
          <w:bCs/>
          <w:sz w:val="28"/>
          <w:szCs w:val="28"/>
          <w:highlight w:val="none"/>
          <w:lang w:val="en-US" w:eastAsia="zh-CN"/>
        </w:rPr>
      </w:pPr>
      <w:r>
        <w:rPr>
          <w:rFonts w:hint="eastAsia" w:ascii="仿宋" w:hAnsi="仿宋" w:cs="仿宋"/>
          <w:b/>
          <w:bCs/>
          <w:sz w:val="28"/>
          <w:szCs w:val="28"/>
          <w:highlight w:val="none"/>
        </w:rPr>
        <w:br w:type="page"/>
      </w:r>
      <w:r>
        <w:rPr>
          <w:rFonts w:hint="eastAsia" w:ascii="仿宋" w:hAnsi="仿宋" w:eastAsia="仿宋" w:cs="仿宋"/>
          <w:b/>
          <w:bCs/>
          <w:kern w:val="2"/>
          <w:sz w:val="28"/>
          <w:szCs w:val="28"/>
          <w:lang w:val="en-US" w:eastAsia="zh-CN" w:bidi="ar-SA"/>
        </w:rPr>
        <w:t>7、</w:t>
      </w:r>
      <w:r>
        <w:rPr>
          <w:rFonts w:hint="eastAsia" w:ascii="仿宋" w:hAnsi="仿宋" w:eastAsia="仿宋" w:cs="仿宋"/>
          <w:b/>
          <w:bCs/>
          <w:sz w:val="28"/>
          <w:szCs w:val="28"/>
          <w:highlight w:val="none"/>
          <w:lang w:val="en-US" w:eastAsia="zh-CN"/>
        </w:rPr>
        <w:t>资质条件</w:t>
      </w:r>
    </w:p>
    <w:p w14:paraId="3DBA92F7">
      <w:pPr>
        <w:numPr>
          <w:ilvl w:val="0"/>
          <w:numId w:val="0"/>
        </w:numPr>
        <w:jc w:val="center"/>
        <w:outlineLvl w:val="9"/>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7</w:t>
      </w:r>
      <w:r>
        <w:rPr>
          <w:rFonts w:hint="default" w:ascii="仿宋" w:hAnsi="仿宋" w:eastAsia="仿宋" w:cs="仿宋"/>
          <w:b w:val="0"/>
          <w:bCs w:val="0"/>
          <w:sz w:val="28"/>
          <w:szCs w:val="28"/>
          <w:highlight w:val="none"/>
          <w:lang w:val="en-US" w:eastAsia="zh-CN"/>
        </w:rPr>
        <w:t>.1提供医疗机构执业许可证</w:t>
      </w:r>
      <w:r>
        <w:rPr>
          <w:rFonts w:hint="eastAsia" w:ascii="仿宋" w:hAnsi="仿宋" w:eastAsia="仿宋" w:cs="仿宋"/>
          <w:b w:val="0"/>
          <w:bCs w:val="0"/>
          <w:sz w:val="28"/>
          <w:szCs w:val="28"/>
          <w:highlight w:val="none"/>
          <w:lang w:val="en-US" w:eastAsia="zh-CN"/>
        </w:rPr>
        <w:t>；</w:t>
      </w:r>
    </w:p>
    <w:p w14:paraId="0F84E4F5">
      <w:pPr>
        <w:numPr>
          <w:ilvl w:val="0"/>
          <w:numId w:val="0"/>
        </w:numPr>
        <w:jc w:val="center"/>
        <w:outlineLvl w:val="9"/>
        <w:rPr>
          <w:rFonts w:hint="eastAsia" w:ascii="仿宋" w:hAnsi="仿宋" w:eastAsia="仿宋" w:cs="仿宋"/>
          <w:b w:val="0"/>
          <w:bCs w:val="0"/>
          <w:sz w:val="28"/>
          <w:szCs w:val="28"/>
          <w:highlight w:val="none"/>
          <w:lang w:val="en-US" w:eastAsia="zh-CN"/>
        </w:rPr>
      </w:pPr>
    </w:p>
    <w:p w14:paraId="256BED07">
      <w:pPr>
        <w:numPr>
          <w:ilvl w:val="0"/>
          <w:numId w:val="0"/>
        </w:numPr>
        <w:jc w:val="center"/>
        <w:outlineLvl w:val="9"/>
        <w:rPr>
          <w:rFonts w:hint="eastAsia" w:ascii="仿宋" w:hAnsi="仿宋" w:eastAsia="仿宋" w:cs="仿宋"/>
          <w:b w:val="0"/>
          <w:bCs w:val="0"/>
          <w:sz w:val="28"/>
          <w:szCs w:val="28"/>
          <w:highlight w:val="none"/>
          <w:lang w:val="en-US" w:eastAsia="zh-CN"/>
        </w:rPr>
      </w:pPr>
    </w:p>
    <w:p w14:paraId="038692BE">
      <w:pPr>
        <w:numPr>
          <w:ilvl w:val="0"/>
          <w:numId w:val="0"/>
        </w:numPr>
        <w:jc w:val="center"/>
        <w:outlineLvl w:val="9"/>
        <w:rPr>
          <w:rFonts w:hint="eastAsia" w:ascii="仿宋" w:hAnsi="仿宋" w:eastAsia="仿宋" w:cs="仿宋"/>
          <w:b w:val="0"/>
          <w:bCs w:val="0"/>
          <w:sz w:val="28"/>
          <w:szCs w:val="28"/>
          <w:highlight w:val="none"/>
          <w:lang w:val="en-US" w:eastAsia="zh-CN"/>
        </w:rPr>
      </w:pPr>
    </w:p>
    <w:p w14:paraId="230E8B50">
      <w:pPr>
        <w:numPr>
          <w:ilvl w:val="0"/>
          <w:numId w:val="0"/>
        </w:numPr>
        <w:jc w:val="center"/>
        <w:outlineLvl w:val="9"/>
        <w:rPr>
          <w:rFonts w:hint="eastAsia" w:ascii="仿宋" w:hAnsi="仿宋" w:eastAsia="仿宋" w:cs="仿宋"/>
          <w:b w:val="0"/>
          <w:bCs w:val="0"/>
          <w:sz w:val="28"/>
          <w:szCs w:val="28"/>
          <w:highlight w:val="none"/>
          <w:lang w:val="en-US" w:eastAsia="zh-CN"/>
        </w:rPr>
      </w:pPr>
    </w:p>
    <w:p w14:paraId="3B3B81A4">
      <w:pPr>
        <w:numPr>
          <w:ilvl w:val="0"/>
          <w:numId w:val="0"/>
        </w:numPr>
        <w:jc w:val="center"/>
        <w:outlineLvl w:val="9"/>
        <w:rPr>
          <w:rFonts w:hint="eastAsia" w:ascii="仿宋" w:hAnsi="仿宋" w:eastAsia="仿宋" w:cs="仿宋"/>
          <w:b w:val="0"/>
          <w:bCs w:val="0"/>
          <w:sz w:val="28"/>
          <w:szCs w:val="28"/>
          <w:highlight w:val="none"/>
          <w:lang w:val="en-US" w:eastAsia="zh-CN"/>
        </w:rPr>
      </w:pPr>
    </w:p>
    <w:p w14:paraId="7F42D3A2">
      <w:pPr>
        <w:numPr>
          <w:ilvl w:val="0"/>
          <w:numId w:val="0"/>
        </w:numPr>
        <w:jc w:val="center"/>
        <w:outlineLvl w:val="9"/>
        <w:rPr>
          <w:rFonts w:hint="eastAsia" w:ascii="仿宋" w:hAnsi="仿宋" w:eastAsia="仿宋" w:cs="仿宋"/>
          <w:b w:val="0"/>
          <w:bCs w:val="0"/>
          <w:sz w:val="28"/>
          <w:szCs w:val="28"/>
          <w:highlight w:val="none"/>
          <w:lang w:val="en-US" w:eastAsia="zh-CN"/>
        </w:rPr>
      </w:pPr>
    </w:p>
    <w:p w14:paraId="2E140B77">
      <w:pPr>
        <w:numPr>
          <w:ilvl w:val="0"/>
          <w:numId w:val="0"/>
        </w:numPr>
        <w:jc w:val="center"/>
        <w:outlineLvl w:val="9"/>
        <w:rPr>
          <w:rFonts w:hint="eastAsia" w:ascii="仿宋" w:hAnsi="仿宋" w:eastAsia="仿宋" w:cs="仿宋"/>
          <w:b w:val="0"/>
          <w:bCs w:val="0"/>
          <w:sz w:val="28"/>
          <w:szCs w:val="28"/>
          <w:highlight w:val="none"/>
          <w:lang w:val="en-US" w:eastAsia="zh-CN"/>
        </w:rPr>
      </w:pPr>
    </w:p>
    <w:p w14:paraId="15EFD463">
      <w:pPr>
        <w:numPr>
          <w:ilvl w:val="0"/>
          <w:numId w:val="0"/>
        </w:numPr>
        <w:jc w:val="center"/>
        <w:outlineLvl w:val="9"/>
        <w:rPr>
          <w:rFonts w:hint="eastAsia" w:ascii="仿宋" w:hAnsi="仿宋" w:eastAsia="仿宋" w:cs="仿宋"/>
          <w:b w:val="0"/>
          <w:bCs w:val="0"/>
          <w:sz w:val="28"/>
          <w:szCs w:val="28"/>
          <w:highlight w:val="none"/>
          <w:lang w:val="en-US" w:eastAsia="zh-CN"/>
        </w:rPr>
      </w:pPr>
    </w:p>
    <w:p w14:paraId="4FC82815">
      <w:pPr>
        <w:numPr>
          <w:ilvl w:val="0"/>
          <w:numId w:val="0"/>
        </w:numPr>
        <w:jc w:val="center"/>
        <w:outlineLvl w:val="9"/>
        <w:rPr>
          <w:rFonts w:hint="eastAsia" w:ascii="仿宋" w:hAnsi="仿宋" w:eastAsia="仿宋" w:cs="仿宋"/>
          <w:b w:val="0"/>
          <w:bCs w:val="0"/>
          <w:sz w:val="28"/>
          <w:szCs w:val="28"/>
          <w:highlight w:val="none"/>
          <w:lang w:val="en-US" w:eastAsia="zh-CN"/>
        </w:rPr>
      </w:pPr>
    </w:p>
    <w:p w14:paraId="4286F07D">
      <w:pPr>
        <w:numPr>
          <w:ilvl w:val="0"/>
          <w:numId w:val="0"/>
        </w:numPr>
        <w:jc w:val="center"/>
        <w:outlineLvl w:val="9"/>
        <w:rPr>
          <w:rFonts w:hint="eastAsia" w:ascii="仿宋" w:hAnsi="仿宋" w:eastAsia="仿宋" w:cs="仿宋"/>
          <w:b w:val="0"/>
          <w:bCs w:val="0"/>
          <w:sz w:val="28"/>
          <w:szCs w:val="28"/>
          <w:highlight w:val="none"/>
          <w:lang w:val="en-US" w:eastAsia="zh-CN"/>
        </w:rPr>
      </w:pPr>
    </w:p>
    <w:p w14:paraId="4F1EEF17">
      <w:pPr>
        <w:numPr>
          <w:ilvl w:val="0"/>
          <w:numId w:val="0"/>
        </w:numPr>
        <w:jc w:val="center"/>
        <w:outlineLvl w:val="9"/>
        <w:rPr>
          <w:rFonts w:hint="eastAsia" w:ascii="仿宋" w:hAnsi="仿宋" w:eastAsia="仿宋" w:cs="仿宋"/>
          <w:b w:val="0"/>
          <w:bCs w:val="0"/>
          <w:sz w:val="28"/>
          <w:szCs w:val="28"/>
          <w:highlight w:val="none"/>
          <w:lang w:val="en-US" w:eastAsia="zh-CN"/>
        </w:rPr>
      </w:pPr>
    </w:p>
    <w:p w14:paraId="730D4836">
      <w:pPr>
        <w:numPr>
          <w:ilvl w:val="0"/>
          <w:numId w:val="0"/>
        </w:numPr>
        <w:jc w:val="center"/>
        <w:outlineLvl w:val="9"/>
        <w:rPr>
          <w:rFonts w:hint="eastAsia" w:ascii="仿宋" w:hAnsi="仿宋" w:eastAsia="仿宋" w:cs="仿宋"/>
          <w:b w:val="0"/>
          <w:bCs w:val="0"/>
          <w:sz w:val="28"/>
          <w:szCs w:val="28"/>
          <w:highlight w:val="none"/>
          <w:lang w:val="en-US" w:eastAsia="zh-CN"/>
        </w:rPr>
      </w:pPr>
    </w:p>
    <w:p w14:paraId="2D47CE55">
      <w:pPr>
        <w:numPr>
          <w:ilvl w:val="0"/>
          <w:numId w:val="0"/>
        </w:numPr>
        <w:jc w:val="center"/>
        <w:outlineLvl w:val="9"/>
        <w:rPr>
          <w:rFonts w:hint="eastAsia" w:ascii="仿宋" w:hAnsi="仿宋" w:eastAsia="仿宋" w:cs="仿宋"/>
          <w:b w:val="0"/>
          <w:bCs w:val="0"/>
          <w:sz w:val="28"/>
          <w:szCs w:val="28"/>
          <w:highlight w:val="none"/>
          <w:lang w:val="en-US" w:eastAsia="zh-CN"/>
        </w:rPr>
      </w:pPr>
    </w:p>
    <w:p w14:paraId="1B867981">
      <w:pPr>
        <w:numPr>
          <w:ilvl w:val="0"/>
          <w:numId w:val="0"/>
        </w:numPr>
        <w:jc w:val="center"/>
        <w:outlineLvl w:val="9"/>
        <w:rPr>
          <w:rFonts w:hint="eastAsia" w:ascii="仿宋" w:hAnsi="仿宋" w:eastAsia="仿宋" w:cs="仿宋"/>
          <w:b w:val="0"/>
          <w:bCs w:val="0"/>
          <w:sz w:val="28"/>
          <w:szCs w:val="28"/>
          <w:highlight w:val="none"/>
          <w:lang w:val="en-US" w:eastAsia="zh-CN"/>
        </w:rPr>
      </w:pPr>
    </w:p>
    <w:p w14:paraId="4D892377">
      <w:pPr>
        <w:numPr>
          <w:ilvl w:val="0"/>
          <w:numId w:val="0"/>
        </w:numPr>
        <w:jc w:val="center"/>
        <w:outlineLvl w:val="9"/>
        <w:rPr>
          <w:rFonts w:hint="eastAsia" w:ascii="仿宋" w:hAnsi="仿宋" w:eastAsia="仿宋" w:cs="仿宋"/>
          <w:b w:val="0"/>
          <w:bCs w:val="0"/>
          <w:sz w:val="28"/>
          <w:szCs w:val="28"/>
          <w:highlight w:val="none"/>
          <w:lang w:val="en-US" w:eastAsia="zh-CN"/>
        </w:rPr>
      </w:pPr>
    </w:p>
    <w:p w14:paraId="501CCBD6">
      <w:pPr>
        <w:numPr>
          <w:ilvl w:val="0"/>
          <w:numId w:val="0"/>
        </w:numPr>
        <w:jc w:val="center"/>
        <w:outlineLvl w:val="9"/>
        <w:rPr>
          <w:rFonts w:hint="eastAsia" w:ascii="仿宋" w:hAnsi="仿宋" w:eastAsia="仿宋" w:cs="仿宋"/>
          <w:b w:val="0"/>
          <w:bCs w:val="0"/>
          <w:sz w:val="28"/>
          <w:szCs w:val="28"/>
          <w:highlight w:val="none"/>
          <w:lang w:val="en-US" w:eastAsia="zh-CN"/>
        </w:rPr>
      </w:pPr>
    </w:p>
    <w:p w14:paraId="79651B7F">
      <w:pPr>
        <w:numPr>
          <w:ilvl w:val="0"/>
          <w:numId w:val="0"/>
        </w:numPr>
        <w:jc w:val="center"/>
        <w:outlineLvl w:val="9"/>
        <w:rPr>
          <w:rFonts w:hint="eastAsia" w:ascii="仿宋" w:hAnsi="仿宋" w:eastAsia="仿宋" w:cs="仿宋"/>
          <w:b w:val="0"/>
          <w:bCs w:val="0"/>
          <w:sz w:val="28"/>
          <w:szCs w:val="28"/>
          <w:highlight w:val="none"/>
          <w:lang w:val="en-US" w:eastAsia="zh-CN"/>
        </w:rPr>
      </w:pPr>
    </w:p>
    <w:p w14:paraId="351E2652">
      <w:pPr>
        <w:numPr>
          <w:ilvl w:val="0"/>
          <w:numId w:val="0"/>
        </w:numPr>
        <w:jc w:val="center"/>
        <w:outlineLvl w:val="9"/>
        <w:rPr>
          <w:rFonts w:hint="eastAsia" w:ascii="仿宋" w:hAnsi="仿宋" w:eastAsia="仿宋" w:cs="仿宋"/>
          <w:b w:val="0"/>
          <w:bCs w:val="0"/>
          <w:sz w:val="28"/>
          <w:szCs w:val="28"/>
          <w:highlight w:val="none"/>
          <w:lang w:val="en-US" w:eastAsia="zh-CN"/>
        </w:rPr>
      </w:pPr>
    </w:p>
    <w:p w14:paraId="5D9C9188">
      <w:pPr>
        <w:numPr>
          <w:ilvl w:val="0"/>
          <w:numId w:val="0"/>
        </w:numPr>
        <w:jc w:val="center"/>
        <w:outlineLvl w:val="9"/>
        <w:rPr>
          <w:rFonts w:hint="eastAsia" w:ascii="仿宋" w:hAnsi="仿宋" w:eastAsia="仿宋" w:cs="仿宋"/>
          <w:b w:val="0"/>
          <w:bCs w:val="0"/>
          <w:sz w:val="28"/>
          <w:szCs w:val="28"/>
          <w:highlight w:val="none"/>
          <w:lang w:val="en-US" w:eastAsia="zh-CN"/>
        </w:rPr>
      </w:pPr>
    </w:p>
    <w:p w14:paraId="5B5FF253">
      <w:pPr>
        <w:numPr>
          <w:ilvl w:val="0"/>
          <w:numId w:val="0"/>
        </w:numPr>
        <w:jc w:val="center"/>
        <w:outlineLvl w:val="9"/>
        <w:rPr>
          <w:rFonts w:hint="eastAsia" w:ascii="仿宋" w:hAnsi="仿宋" w:eastAsia="仿宋" w:cs="仿宋"/>
          <w:b w:val="0"/>
          <w:bCs w:val="0"/>
          <w:sz w:val="28"/>
          <w:szCs w:val="28"/>
          <w:highlight w:val="none"/>
          <w:lang w:val="en-US" w:eastAsia="zh-CN"/>
        </w:rPr>
      </w:pPr>
    </w:p>
    <w:p w14:paraId="259F5738">
      <w:pPr>
        <w:pStyle w:val="25"/>
        <w:keepNext w:val="0"/>
        <w:keepLines w:val="0"/>
        <w:pageBreakBefore w:val="0"/>
        <w:widowControl/>
        <w:kinsoku/>
        <w:wordWrap/>
        <w:overflowPunct/>
        <w:topLinePunct w:val="0"/>
        <w:autoSpaceDE/>
        <w:autoSpaceDN/>
        <w:bidi w:val="0"/>
        <w:adjustRightInd/>
        <w:snapToGrid/>
        <w:spacing w:line="500" w:lineRule="exact"/>
        <w:ind w:firstLine="560" w:firstLineChars="200"/>
        <w:jc w:val="center"/>
        <w:textAlignment w:val="auto"/>
        <w:outlineLvl w:val="9"/>
        <w:rPr>
          <w:rFonts w:hint="default" w:ascii="仿宋" w:hAnsi="仿宋" w:eastAsia="仿宋" w:cs="仿宋"/>
          <w:b w:val="0"/>
          <w:bCs w:val="0"/>
          <w:sz w:val="28"/>
          <w:szCs w:val="28"/>
          <w:highlight w:val="none"/>
          <w:lang w:val="en-US" w:eastAsia="zh-CN"/>
        </w:rPr>
      </w:pPr>
      <w:r>
        <w:rPr>
          <w:rFonts w:hint="eastAsia" w:ascii="仿宋" w:hAnsi="仿宋" w:eastAsia="仿宋" w:cs="仿宋"/>
          <w:b w:val="0"/>
          <w:bCs/>
          <w:sz w:val="28"/>
          <w:szCs w:val="28"/>
          <w:lang w:val="en-US" w:eastAsia="zh-CN"/>
        </w:rPr>
        <w:t>7.2提供放射诊疗许可证。</w:t>
      </w:r>
    </w:p>
    <w:p w14:paraId="0A69285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8CE66D0">
      <w:pPr>
        <w:pStyle w:val="10"/>
        <w:numPr>
          <w:ilvl w:val="0"/>
          <w:numId w:val="0"/>
        </w:numPr>
        <w:spacing w:after="0" w:line="360" w:lineRule="auto"/>
        <w:jc w:val="both"/>
        <w:outlineLvl w:val="9"/>
        <w:rPr>
          <w:rFonts w:hint="eastAsia"/>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4F3F68"/>
    <w:rsid w:val="10A746D9"/>
    <w:rsid w:val="10C725BE"/>
    <w:rsid w:val="10D27729"/>
    <w:rsid w:val="126A68F2"/>
    <w:rsid w:val="12EF72CB"/>
    <w:rsid w:val="13A95559"/>
    <w:rsid w:val="13C853F7"/>
    <w:rsid w:val="13F76DF0"/>
    <w:rsid w:val="14260DC5"/>
    <w:rsid w:val="143278F9"/>
    <w:rsid w:val="15AA01D0"/>
    <w:rsid w:val="16074A44"/>
    <w:rsid w:val="16E114D3"/>
    <w:rsid w:val="172A2F70"/>
    <w:rsid w:val="181F78A4"/>
    <w:rsid w:val="18F723B5"/>
    <w:rsid w:val="19F563DB"/>
    <w:rsid w:val="1A100014"/>
    <w:rsid w:val="1B034D1D"/>
    <w:rsid w:val="1D5B7903"/>
    <w:rsid w:val="1D8D1156"/>
    <w:rsid w:val="1DCF0506"/>
    <w:rsid w:val="1DD82927"/>
    <w:rsid w:val="1F4C0D43"/>
    <w:rsid w:val="1F72540F"/>
    <w:rsid w:val="20390800"/>
    <w:rsid w:val="20B717B0"/>
    <w:rsid w:val="20D01F73"/>
    <w:rsid w:val="212821E7"/>
    <w:rsid w:val="21352383"/>
    <w:rsid w:val="216076C6"/>
    <w:rsid w:val="22295698"/>
    <w:rsid w:val="226E1EB1"/>
    <w:rsid w:val="23BA10F8"/>
    <w:rsid w:val="23E47C24"/>
    <w:rsid w:val="23EE2076"/>
    <w:rsid w:val="23FE40D9"/>
    <w:rsid w:val="24CC481C"/>
    <w:rsid w:val="278325DA"/>
    <w:rsid w:val="27CF7E2B"/>
    <w:rsid w:val="27D02F12"/>
    <w:rsid w:val="28AE5EAC"/>
    <w:rsid w:val="29205AA9"/>
    <w:rsid w:val="299A1704"/>
    <w:rsid w:val="29F574D6"/>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5A3BA9"/>
    <w:rsid w:val="39717144"/>
    <w:rsid w:val="3AA56FF9"/>
    <w:rsid w:val="3AC76A42"/>
    <w:rsid w:val="3C462815"/>
    <w:rsid w:val="3D593965"/>
    <w:rsid w:val="3E320924"/>
    <w:rsid w:val="3ECA590D"/>
    <w:rsid w:val="3EDD5F83"/>
    <w:rsid w:val="40BA6186"/>
    <w:rsid w:val="415A498A"/>
    <w:rsid w:val="41661B63"/>
    <w:rsid w:val="42770F78"/>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0C42115"/>
    <w:rsid w:val="544312F1"/>
    <w:rsid w:val="546957A6"/>
    <w:rsid w:val="56F96F3B"/>
    <w:rsid w:val="58552A97"/>
    <w:rsid w:val="5A445682"/>
    <w:rsid w:val="5C1C172A"/>
    <w:rsid w:val="5C500C83"/>
    <w:rsid w:val="5C5F2669"/>
    <w:rsid w:val="5D430091"/>
    <w:rsid w:val="5D810AA5"/>
    <w:rsid w:val="5E187160"/>
    <w:rsid w:val="5E927905"/>
    <w:rsid w:val="608B132A"/>
    <w:rsid w:val="62AB062D"/>
    <w:rsid w:val="63C435F8"/>
    <w:rsid w:val="64A7494A"/>
    <w:rsid w:val="64C65C70"/>
    <w:rsid w:val="64EF4E96"/>
    <w:rsid w:val="66235B6E"/>
    <w:rsid w:val="66405B1C"/>
    <w:rsid w:val="689D625E"/>
    <w:rsid w:val="691769FD"/>
    <w:rsid w:val="69DA6747"/>
    <w:rsid w:val="69E95AFF"/>
    <w:rsid w:val="6A0172DF"/>
    <w:rsid w:val="6A88420E"/>
    <w:rsid w:val="6CF46CEB"/>
    <w:rsid w:val="6EDC4BCA"/>
    <w:rsid w:val="6F683873"/>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855</Words>
  <Characters>869</Characters>
  <Lines>0</Lines>
  <Paragraphs>0</Paragraphs>
  <TotalTime>11</TotalTime>
  <ScaleCrop>false</ScaleCrop>
  <LinksUpToDate>false</LinksUpToDate>
  <CharactersWithSpaces>1449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2026-01-08T06:52:41Z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