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E4071">
      <w:pPr>
        <w:spacing w:line="640" w:lineRule="exact"/>
        <w:jc w:val="center"/>
        <w:rPr>
          <w:rFonts w:ascii="黑体" w:hAnsi="黑体" w:eastAsia="黑体" w:cs="黑体"/>
          <w:color w:val="auto"/>
          <w:sz w:val="44"/>
          <w:szCs w:val="44"/>
        </w:rPr>
      </w:pPr>
      <w:r>
        <w:rPr>
          <w:rFonts w:hint="eastAsia" w:ascii="黑体" w:hAnsi="黑体" w:eastAsia="黑体" w:cs="黑体"/>
          <w:b w:val="0"/>
          <w:bCs w:val="0"/>
          <w:color w:val="auto"/>
          <w:sz w:val="44"/>
          <w:szCs w:val="44"/>
        </w:rPr>
        <w:t>2024年临渭区蔺店镇李十三食用油加工厂项目</w:t>
      </w:r>
      <w:r>
        <w:rPr>
          <w:rFonts w:hint="eastAsia" w:ascii="黑体" w:hAnsi="黑体" w:eastAsia="黑体" w:cs="黑体"/>
          <w:color w:val="auto"/>
          <w:sz w:val="44"/>
          <w:szCs w:val="44"/>
        </w:rPr>
        <w:t>采购需求</w:t>
      </w:r>
    </w:p>
    <w:p w14:paraId="2565C4C0">
      <w:pPr>
        <w:rPr>
          <w:b/>
          <w:bCs/>
          <w:color w:val="auto"/>
        </w:rPr>
      </w:pPr>
    </w:p>
    <w:p w14:paraId="6CF0F584">
      <w:pPr>
        <w:spacing w:line="640" w:lineRule="exact"/>
        <w:ind w:firstLine="640" w:firstLineChars="200"/>
        <w:rPr>
          <w:rFonts w:hint="eastAsia" w:ascii="仿宋" w:hAnsi="仿宋" w:eastAsia="仿宋" w:cs="宋体"/>
          <w:b w:val="0"/>
          <w:bCs w:val="0"/>
          <w:color w:val="auto"/>
          <w:sz w:val="32"/>
          <w:szCs w:val="32"/>
          <w:highlight w:val="none"/>
        </w:rPr>
      </w:pPr>
      <w:bookmarkStart w:id="0" w:name="_GoBack"/>
      <w:bookmarkEnd w:id="0"/>
      <w:r>
        <w:rPr>
          <w:rFonts w:hint="eastAsia" w:ascii="仿宋" w:eastAsia="仿宋" w:cs="宋体"/>
          <w:color w:val="auto"/>
          <w:sz w:val="32"/>
          <w:szCs w:val="32"/>
        </w:rPr>
        <w:t>1、功能要求：</w:t>
      </w:r>
      <w:r>
        <w:rPr>
          <w:rFonts w:hint="eastAsia" w:ascii="仿宋" w:hAnsi="仿宋" w:eastAsia="仿宋" w:cs="宋体"/>
          <w:b w:val="0"/>
          <w:bCs w:val="0"/>
          <w:color w:val="auto"/>
          <w:sz w:val="32"/>
          <w:szCs w:val="32"/>
          <w:highlight w:val="none"/>
        </w:rPr>
        <w:t>本项目计划采购一批食用油压榨设备、精炼设备及配套设备等</w:t>
      </w:r>
      <w:r>
        <w:rPr>
          <w:rFonts w:hint="eastAsia" w:ascii="仿宋" w:hAnsi="仿宋" w:eastAsia="仿宋" w:cs="宋体"/>
          <w:b w:val="0"/>
          <w:bCs w:val="0"/>
          <w:color w:val="auto"/>
          <w:sz w:val="32"/>
          <w:szCs w:val="32"/>
          <w:highlight w:val="none"/>
          <w:lang w:val="en-US" w:eastAsia="zh-CN"/>
        </w:rPr>
        <w:t>。</w:t>
      </w:r>
    </w:p>
    <w:p w14:paraId="56D986A2">
      <w:pPr>
        <w:spacing w:line="640" w:lineRule="exact"/>
        <w:ind w:firstLine="640" w:firstLineChars="200"/>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购政策：</w:t>
      </w:r>
      <w:r>
        <w:rPr>
          <w:rFonts w:hint="eastAsia" w:ascii="仿宋" w:hAnsi="仿宋" w:eastAsia="仿宋" w:cs="宋体"/>
          <w:b w:val="0"/>
          <w:bCs w:val="0"/>
          <w:color w:val="auto"/>
          <w:kern w:val="2"/>
          <w:sz w:val="32"/>
          <w:szCs w:val="32"/>
          <w:highlight w:val="none"/>
          <w:lang w:val="en-US" w:eastAsia="zh-CN" w:bidi="ar-SA"/>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30737FEA">
      <w:pPr>
        <w:spacing w:line="640" w:lineRule="exact"/>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rPr>
        <w:t>3、交货期</w:t>
      </w:r>
      <w:r>
        <w:rPr>
          <w:rFonts w:hint="eastAsia" w:ascii="仿宋" w:eastAsia="仿宋" w:cs="宋体"/>
          <w:color w:val="auto"/>
          <w:sz w:val="32"/>
          <w:szCs w:val="32"/>
          <w:highlight w:val="none"/>
        </w:rPr>
        <w:t>要求：</w:t>
      </w:r>
      <w:r>
        <w:rPr>
          <w:rFonts w:hint="eastAsia" w:ascii="仿宋" w:eastAsia="仿宋" w:cs="宋体"/>
          <w:color w:val="auto"/>
          <w:sz w:val="32"/>
          <w:szCs w:val="32"/>
          <w:highlight w:val="none"/>
          <w:lang w:val="en-US" w:eastAsia="zh-CN"/>
        </w:rPr>
        <w:t>90日历天。</w:t>
      </w:r>
    </w:p>
    <w:p w14:paraId="09DE2514">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hAnsi="仿宋" w:eastAsia="仿宋" w:cs="宋体"/>
          <w:color w:val="auto"/>
          <w:sz w:val="32"/>
          <w:szCs w:val="32"/>
          <w:lang w:val="en-US" w:eastAsia="zh-CN"/>
        </w:rPr>
        <w:t>渭南市临渭区</w:t>
      </w:r>
      <w:r>
        <w:rPr>
          <w:rFonts w:hint="eastAsia" w:ascii="仿宋" w:eastAsia="仿宋" w:cs="宋体"/>
          <w:color w:val="auto"/>
          <w:sz w:val="32"/>
          <w:szCs w:val="32"/>
          <w:highlight w:val="none"/>
        </w:rPr>
        <w:t>。</w:t>
      </w:r>
    </w:p>
    <w:p w14:paraId="2F157AC7">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5、质保期：自验收合格之日起不低于一年。</w:t>
      </w:r>
    </w:p>
    <w:p w14:paraId="47A6A1FF">
      <w:pPr>
        <w:spacing w:line="640" w:lineRule="exact"/>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6、是否专门面向中小企业采购：</w:t>
      </w:r>
      <w:r>
        <w:rPr>
          <w:rFonts w:hint="eastAsia" w:ascii="仿宋" w:eastAsia="仿宋" w:cs="宋体"/>
          <w:color w:val="auto"/>
          <w:sz w:val="32"/>
          <w:szCs w:val="32"/>
          <w:highlight w:val="none"/>
          <w:lang w:val="en-US" w:eastAsia="zh-CN"/>
        </w:rPr>
        <w:t>是</w:t>
      </w:r>
      <w:r>
        <w:rPr>
          <w:rFonts w:hint="eastAsia" w:ascii="仿宋" w:eastAsia="仿宋" w:cs="宋体"/>
          <w:color w:val="auto"/>
          <w:sz w:val="32"/>
          <w:szCs w:val="32"/>
          <w:highlight w:val="none"/>
        </w:rPr>
        <w:t>，本项目专门面向中小企业采购。</w:t>
      </w:r>
    </w:p>
    <w:p w14:paraId="24AB13FF">
      <w:pPr>
        <w:spacing w:line="640" w:lineRule="exact"/>
        <w:ind w:firstLine="640" w:firstLineChars="200"/>
        <w:rPr>
          <w:rFonts w:ascii="仿宋" w:eastAsia="仿宋" w:cs="宋体"/>
          <w:color w:val="auto"/>
          <w:sz w:val="32"/>
          <w:szCs w:val="32"/>
        </w:rPr>
      </w:pPr>
      <w:r>
        <w:rPr>
          <w:rFonts w:hint="eastAsia" w:ascii="仿宋" w:eastAsia="仿宋" w:cs="宋体"/>
          <w:color w:val="auto"/>
          <w:sz w:val="32"/>
          <w:szCs w:val="32"/>
          <w:lang w:val="en-US" w:eastAsia="zh-CN"/>
        </w:rPr>
        <w:t>7.</w:t>
      </w:r>
      <w:r>
        <w:rPr>
          <w:rFonts w:hint="eastAsia" w:ascii="仿宋" w:eastAsia="仿宋" w:cs="宋体"/>
          <w:color w:val="auto"/>
          <w:sz w:val="32"/>
          <w:szCs w:val="32"/>
        </w:rPr>
        <w:t>本项目预算金额</w:t>
      </w:r>
      <w:r>
        <w:rPr>
          <w:rFonts w:hint="eastAsia" w:ascii="仿宋" w:eastAsia="仿宋" w:cs="宋体"/>
          <w:color w:val="auto"/>
          <w:sz w:val="32"/>
          <w:szCs w:val="32"/>
          <w:highlight w:val="none"/>
          <w:lang w:val="en-US" w:eastAsia="zh-CN"/>
        </w:rPr>
        <w:t>971000.00</w:t>
      </w:r>
      <w:r>
        <w:rPr>
          <w:rFonts w:hint="eastAsia" w:ascii="仿宋" w:eastAsia="仿宋" w:cs="宋体"/>
          <w:color w:val="auto"/>
          <w:sz w:val="32"/>
          <w:szCs w:val="32"/>
          <w:highlight w:val="none"/>
        </w:rPr>
        <w:t>元</w:t>
      </w:r>
    </w:p>
    <w:p w14:paraId="7C3FAB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jQ5YzlhZWUzNWY1YWZhOGZkZjI2NTllMjZjMjgifQ=="/>
  </w:docVars>
  <w:rsids>
    <w:rsidRoot w:val="528A7B48"/>
    <w:rsid w:val="528A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2024-08-30T11:57:00Z</dcterms:created>
  <dc:creator>琥珀</dc:creator>
  <cp:lastModifiedBy>琥珀</cp:lastModifiedBy>
  <dcterms:modified xsi:type="dcterms:W3CDTF">2024-08-30T11:58:31Z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810B2E2791EF471083F431EEB4926A3C_11</vt:lpwstr>
  </property>
</Properties>
</file>