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C712B">
      <w:pPr>
        <w:pStyle w:val="10"/>
        <w:tabs>
          <w:tab w:val="left" w:pos="7665"/>
        </w:tabs>
        <w:ind w:firstLine="0" w:firstLineChars="0"/>
        <w:jc w:val="center"/>
        <w:rPr>
          <w:rFonts w:hint="eastAsia"/>
          <w:b/>
          <w:bCs/>
          <w:sz w:val="44"/>
          <w:szCs w:val="44"/>
          <w:lang w:val="zh-CN"/>
        </w:rPr>
      </w:pPr>
      <w:r>
        <w:rPr>
          <w:rFonts w:hint="eastAsia"/>
          <w:b/>
          <w:bCs/>
          <w:sz w:val="32"/>
          <w:szCs w:val="32"/>
          <w:lang w:val="zh-CN"/>
        </w:rPr>
        <w:t>供应商资格证明文件</w:t>
      </w:r>
    </w:p>
    <w:p w14:paraId="5FA2B6AB">
      <w:pPr>
        <w:keepNext w:val="0"/>
        <w:keepLines w:val="0"/>
        <w:pageBreakBefore w:val="0"/>
        <w:widowControl/>
        <w:numPr>
          <w:ilvl w:val="0"/>
          <w:numId w:val="1"/>
        </w:numPr>
        <w:tabs>
          <w:tab w:val="left" w:pos="1620"/>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供应商应具备独立承担民事责任的能力：提供法人或者其他组织的营业执照等证明文件，自然人的身份证明；</w:t>
      </w:r>
    </w:p>
    <w:p w14:paraId="2D60073F">
      <w:pPr>
        <w:pStyle w:val="4"/>
        <w:keepNext w:val="0"/>
        <w:keepLines w:val="0"/>
        <w:pageBreakBefore w:val="0"/>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提供具有财务审计资质单位出具的2024年度财务报告（含附表附注），（成立时间至</w:t>
      </w:r>
      <w:r>
        <w:rPr>
          <w:rFonts w:hint="eastAsia" w:ascii="宋体" w:hAnsi="宋体" w:cs="宋体"/>
          <w:sz w:val="24"/>
          <w:szCs w:val="24"/>
          <w:lang w:eastAsia="zh-CN"/>
        </w:rPr>
        <w:t>磋商</w:t>
      </w:r>
      <w:r>
        <w:rPr>
          <w:rFonts w:hint="eastAsia" w:ascii="宋体" w:hAnsi="宋体" w:eastAsia="宋体" w:cs="宋体"/>
          <w:sz w:val="24"/>
          <w:szCs w:val="24"/>
        </w:rPr>
        <w:t>时间不足一年的可提供成立后任意时段的资产负债表）或2025年4月份至今基本账户银行出具的资信证明</w:t>
      </w:r>
      <w:r>
        <w:rPr>
          <w:rFonts w:hint="eastAsia" w:ascii="宋体" w:hAnsi="宋体" w:cs="宋体"/>
          <w:sz w:val="24"/>
          <w:szCs w:val="24"/>
          <w:lang w:eastAsia="zh-CN"/>
        </w:rPr>
        <w:t>；</w:t>
      </w:r>
    </w:p>
    <w:p w14:paraId="17B9D125">
      <w:pPr>
        <w:keepNext w:val="0"/>
        <w:keepLines w:val="0"/>
        <w:pageBreakBefore w:val="0"/>
        <w:widowControl/>
        <w:numPr>
          <w:ilvl w:val="0"/>
          <w:numId w:val="0"/>
        </w:numPr>
        <w:tabs>
          <w:tab w:val="left" w:pos="1620"/>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、提供2024年1</w:t>
      </w:r>
      <w:r>
        <w:rPr>
          <w:rFonts w:hint="eastAsia" w:ascii="宋体" w:hAnsi="宋体" w:cs="宋体"/>
          <w:color w:val="000000"/>
          <w:sz w:val="24"/>
          <w:szCs w:val="24"/>
          <w:lang w:val="en-US" w:eastAsia="zh-CN"/>
        </w:rPr>
        <w:t>1</w:t>
      </w:r>
      <w:r>
        <w:rPr>
          <w:rFonts w:hint="eastAsia" w:ascii="宋体" w:hAnsi="宋体" w:eastAsia="宋体" w:cs="宋体"/>
          <w:color w:val="000000"/>
          <w:sz w:val="24"/>
          <w:szCs w:val="24"/>
        </w:rPr>
        <w:t>月01日至今任意一个月依法缴纳税收和社会保障资金的相关材料；</w:t>
      </w:r>
    </w:p>
    <w:p w14:paraId="6ECCAE60">
      <w:pPr>
        <w:keepNext w:val="0"/>
        <w:keepLines w:val="0"/>
        <w:pageBreakBefore w:val="0"/>
        <w:widowControl/>
        <w:numPr>
          <w:ilvl w:val="0"/>
          <w:numId w:val="0"/>
        </w:numPr>
        <w:tabs>
          <w:tab w:val="left" w:pos="1620"/>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、提供具有履行合同所必需的设备和专业技术能力的承诺；</w:t>
      </w:r>
    </w:p>
    <w:p w14:paraId="57160A50">
      <w:pPr>
        <w:keepNext w:val="0"/>
        <w:keepLines w:val="0"/>
        <w:pageBreakBefore w:val="0"/>
        <w:widowControl/>
        <w:numPr>
          <w:ilvl w:val="0"/>
          <w:numId w:val="0"/>
        </w:numPr>
        <w:tabs>
          <w:tab w:val="left" w:pos="1620"/>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、参加政府采购活动前3年内，在经营活动中没有重大违法记录的书面声明</w:t>
      </w:r>
      <w:r>
        <w:rPr>
          <w:rFonts w:hint="eastAsia" w:ascii="宋体" w:hAnsi="宋体" w:eastAsia="宋体" w:cs="宋体"/>
          <w:color w:val="000000"/>
          <w:sz w:val="24"/>
          <w:szCs w:val="24"/>
          <w:lang w:eastAsia="zh-CN"/>
        </w:rPr>
        <w:t>；</w:t>
      </w:r>
    </w:p>
    <w:p w14:paraId="665ACBEF">
      <w:pPr>
        <w:pStyle w:val="4"/>
        <w:keepNext w:val="0"/>
        <w:keepLines w:val="0"/>
        <w:pageBreakBefore w:val="0"/>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提供法定代表人授权委托书，附法定代表人、被授权人身份证复印件；法定代表人直接参加投标，须提供法定代表人身份证明</w:t>
      </w:r>
      <w:r>
        <w:rPr>
          <w:rFonts w:hint="eastAsia" w:ascii="宋体" w:hAnsi="宋体" w:eastAsia="宋体" w:cs="宋体"/>
          <w:color w:val="000000"/>
          <w:sz w:val="24"/>
          <w:szCs w:val="24"/>
          <w:lang w:eastAsia="zh-CN"/>
        </w:rPr>
        <w:t>；</w:t>
      </w:r>
    </w:p>
    <w:p w14:paraId="10CE6DF4">
      <w:pPr>
        <w:keepNext w:val="0"/>
        <w:keepLines w:val="0"/>
        <w:pageBreakBefore w:val="0"/>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14:paraId="2586037B">
      <w:pPr>
        <w:widowControl/>
        <w:tabs>
          <w:tab w:val="left" w:pos="1620"/>
        </w:tabs>
        <w:spacing w:line="360" w:lineRule="auto"/>
        <w:ind w:right="-197" w:rightChars="-94" w:firstLine="4080" w:firstLineChars="1700"/>
        <w:jc w:val="left"/>
        <w:rPr>
          <w:rFonts w:hint="eastAsia" w:ascii="宋体" w:hAnsi="宋体" w:eastAsia="宋体" w:cs="宋体"/>
          <w:color w:val="000000"/>
          <w:sz w:val="24"/>
          <w:szCs w:val="24"/>
        </w:rPr>
      </w:pPr>
    </w:p>
    <w:p w14:paraId="702D5E6D">
      <w:pPr>
        <w:widowControl/>
        <w:tabs>
          <w:tab w:val="left" w:pos="1620"/>
        </w:tabs>
        <w:spacing w:line="360" w:lineRule="auto"/>
        <w:ind w:right="-197" w:rightChars="-94" w:firstLine="4080" w:firstLineChars="1700"/>
        <w:jc w:val="left"/>
        <w:rPr>
          <w:rFonts w:hint="eastAsia" w:ascii="宋体" w:hAnsi="宋体" w:eastAsia="宋体" w:cs="宋体"/>
          <w:color w:val="000000"/>
          <w:sz w:val="24"/>
          <w:szCs w:val="24"/>
        </w:rPr>
      </w:pPr>
    </w:p>
    <w:p w14:paraId="237AD855">
      <w:pPr>
        <w:pStyle w:val="4"/>
        <w:rPr>
          <w:rFonts w:hint="eastAsia" w:ascii="宋体" w:hAnsi="宋体" w:eastAsia="宋体" w:cs="宋体"/>
          <w:color w:val="000000"/>
          <w:sz w:val="24"/>
          <w:szCs w:val="24"/>
        </w:rPr>
      </w:pPr>
    </w:p>
    <w:p w14:paraId="1DB701A0">
      <w:pPr>
        <w:rPr>
          <w:rFonts w:hint="eastAsia" w:ascii="宋体" w:hAnsi="宋体" w:eastAsia="宋体" w:cs="宋体"/>
          <w:color w:val="000000"/>
          <w:sz w:val="24"/>
          <w:szCs w:val="24"/>
        </w:rPr>
      </w:pPr>
    </w:p>
    <w:p w14:paraId="77D8CD72">
      <w:pPr>
        <w:pStyle w:val="4"/>
        <w:rPr>
          <w:rFonts w:hint="eastAsia" w:ascii="宋体" w:hAnsi="宋体" w:eastAsia="宋体" w:cs="宋体"/>
          <w:color w:val="000000"/>
          <w:sz w:val="24"/>
          <w:szCs w:val="24"/>
        </w:rPr>
      </w:pPr>
    </w:p>
    <w:p w14:paraId="7A949B99">
      <w:pPr>
        <w:rPr>
          <w:rFonts w:hint="eastAsia" w:ascii="宋体" w:hAnsi="宋体" w:eastAsia="宋体" w:cs="宋体"/>
          <w:color w:val="000000"/>
          <w:sz w:val="24"/>
          <w:szCs w:val="24"/>
        </w:rPr>
      </w:pPr>
    </w:p>
    <w:p w14:paraId="7317495E">
      <w:pPr>
        <w:pStyle w:val="4"/>
        <w:rPr>
          <w:rFonts w:hint="eastAsia" w:ascii="宋体" w:hAnsi="宋体" w:eastAsia="宋体" w:cs="宋体"/>
          <w:color w:val="000000"/>
          <w:sz w:val="24"/>
          <w:szCs w:val="24"/>
        </w:rPr>
      </w:pPr>
    </w:p>
    <w:p w14:paraId="24894D06">
      <w:pPr>
        <w:rPr>
          <w:rFonts w:hint="eastAsia" w:ascii="宋体" w:hAnsi="宋体" w:eastAsia="宋体" w:cs="宋体"/>
          <w:color w:val="000000"/>
          <w:sz w:val="24"/>
          <w:szCs w:val="24"/>
        </w:rPr>
      </w:pPr>
    </w:p>
    <w:p w14:paraId="4FC9B9E1">
      <w:pPr>
        <w:pStyle w:val="4"/>
        <w:rPr>
          <w:rFonts w:hint="eastAsia" w:ascii="宋体" w:hAnsi="宋体" w:eastAsia="宋体" w:cs="宋体"/>
          <w:color w:val="000000"/>
          <w:sz w:val="24"/>
          <w:szCs w:val="24"/>
        </w:rPr>
      </w:pPr>
    </w:p>
    <w:p w14:paraId="507E334B">
      <w:pPr>
        <w:keepNext w:val="0"/>
        <w:keepLines w:val="0"/>
        <w:pageBreakBefore/>
        <w:widowControl w:val="0"/>
        <w:kinsoku/>
        <w:wordWrap/>
        <w:overflowPunct/>
        <w:topLinePunct w:val="0"/>
        <w:autoSpaceDE/>
        <w:autoSpaceDN/>
        <w:bidi w:val="0"/>
        <w:adjustRightInd/>
        <w:snapToGrid/>
        <w:spacing w:before="100" w:beforeAutospacing="1" w:line="520" w:lineRule="exact"/>
        <w:jc w:val="center"/>
        <w:textAlignment w:val="auto"/>
        <w:rPr>
          <w:rFonts w:hint="eastAsia" w:ascii="宋体" w:hAnsi="宋体" w:cs="宋体"/>
          <w:b/>
          <w:color w:val="000000"/>
          <w:szCs w:val="28"/>
        </w:rPr>
      </w:pPr>
      <w:r>
        <w:rPr>
          <w:rFonts w:hint="eastAsia" w:ascii="宋体" w:hAnsi="宋体" w:cs="宋体"/>
          <w:b/>
          <w:sz w:val="30"/>
          <w:szCs w:val="30"/>
          <w:lang w:eastAsia="zh-CN"/>
        </w:rPr>
        <w:t>附件一</w:t>
      </w:r>
      <w:r>
        <w:rPr>
          <w:rFonts w:hint="eastAsia" w:ascii="宋体" w:hAnsi="宋体" w:cs="宋体"/>
          <w:b/>
          <w:sz w:val="30"/>
          <w:szCs w:val="30"/>
        </w:rPr>
        <w:t>、</w:t>
      </w:r>
      <w:r>
        <w:rPr>
          <w:rFonts w:hint="eastAsia" w:ascii="宋体" w:hAnsi="宋体" w:cs="宋体"/>
          <w:b/>
          <w:color w:val="000000"/>
          <w:sz w:val="30"/>
          <w:szCs w:val="30"/>
        </w:rPr>
        <w:t>法定代表人身份证明</w:t>
      </w:r>
    </w:p>
    <w:p w14:paraId="1D54532E">
      <w:pPr>
        <w:spacing w:line="500" w:lineRule="exact"/>
        <w:ind w:firstLine="480" w:firstLineChars="200"/>
        <w:rPr>
          <w:rFonts w:hint="eastAsia" w:ascii="宋体" w:hAnsi="宋体" w:cs="宋体"/>
          <w:color w:val="000000"/>
          <w:sz w:val="24"/>
        </w:rPr>
      </w:pPr>
    </w:p>
    <w:p w14:paraId="4F599E53">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sz w:val="24"/>
          <w:szCs w:val="24"/>
          <w:lang w:val="en-US" w:eastAsia="zh-CN"/>
        </w:rPr>
        <w:t>磋商</w:t>
      </w: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62D4E042">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008EE2A1">
      <w:pPr>
        <w:autoSpaceDE w:val="0"/>
        <w:autoSpaceDN w:val="0"/>
        <w:adjustRightInd w:val="0"/>
        <w:snapToGrid w:val="0"/>
        <w:spacing w:before="156" w:beforeLines="50" w:line="360" w:lineRule="auto"/>
        <w:jc w:val="left"/>
        <w:rPr>
          <w:rFonts w:hint="eastAsia"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479EA010">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sz w:val="24"/>
          <w:szCs w:val="24"/>
          <w:lang w:val="en-US" w:eastAsia="zh-CN"/>
        </w:rPr>
        <w:t>磋商</w:t>
      </w:r>
      <w:r>
        <w:rPr>
          <w:rFonts w:hint="eastAsia" w:ascii="宋体" w:hAnsi="宋体" w:cs="宋体"/>
          <w:sz w:val="24"/>
          <w:szCs w:val="24"/>
        </w:rPr>
        <w:t>供应商</w:t>
      </w:r>
      <w:r>
        <w:rPr>
          <w:rFonts w:hint="eastAsia" w:ascii="宋体" w:hAnsi="宋体" w:cs="宋体"/>
          <w:kern w:val="0"/>
          <w:sz w:val="24"/>
          <w:szCs w:val="24"/>
        </w:rPr>
        <w:t>名称）的法定代表人（单位负责人）。</w:t>
      </w:r>
    </w:p>
    <w:p w14:paraId="6D6D11A1">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特此证明。</w:t>
      </w:r>
    </w:p>
    <w:p w14:paraId="78BEFCFD">
      <w:pPr>
        <w:autoSpaceDE w:val="0"/>
        <w:autoSpaceDN w:val="0"/>
        <w:adjustRightInd w:val="0"/>
        <w:snapToGrid w:val="0"/>
        <w:spacing w:before="156" w:beforeLines="50" w:line="360" w:lineRule="auto"/>
        <w:jc w:val="left"/>
        <w:rPr>
          <w:rFonts w:hint="eastAsia" w:ascii="宋体" w:hAnsi="宋体" w:cs="宋体"/>
          <w:sz w:val="24"/>
          <w:szCs w:val="24"/>
        </w:rPr>
      </w:pPr>
    </w:p>
    <w:p w14:paraId="4939C465">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附：法定代表人身份证复印件（正反面）</w:t>
      </w:r>
    </w:p>
    <w:p w14:paraId="69713E76">
      <w:pPr>
        <w:snapToGrid w:val="0"/>
        <w:spacing w:line="480" w:lineRule="auto"/>
        <w:rPr>
          <w:rFonts w:hint="eastAsia" w:ascii="宋体" w:hAnsi="宋体" w:cs="宋体"/>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FD22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6A6120CF">
            <w:pPr>
              <w:autoSpaceDE w:val="0"/>
              <w:autoSpaceDN w:val="0"/>
              <w:adjustRightInd w:val="0"/>
              <w:snapToGrid w:val="0"/>
              <w:spacing w:before="156" w:beforeLines="50" w:line="360" w:lineRule="auto"/>
              <w:jc w:val="left"/>
              <w:rPr>
                <w:rFonts w:hint="eastAsia" w:ascii="宋体" w:hAnsi="宋体" w:cs="宋体"/>
                <w:kern w:val="0"/>
                <w:sz w:val="24"/>
              </w:rPr>
            </w:pPr>
          </w:p>
          <w:p w14:paraId="4699314F">
            <w:pPr>
              <w:autoSpaceDE w:val="0"/>
              <w:autoSpaceDN w:val="0"/>
              <w:adjustRightInd w:val="0"/>
              <w:snapToGrid w:val="0"/>
              <w:spacing w:before="156" w:beforeLines="50" w:line="360" w:lineRule="auto"/>
              <w:jc w:val="left"/>
              <w:rPr>
                <w:rFonts w:hint="eastAsia" w:ascii="宋体" w:hAnsi="宋体" w:cs="宋体"/>
                <w:kern w:val="0"/>
                <w:sz w:val="24"/>
              </w:rPr>
            </w:pPr>
          </w:p>
          <w:p w14:paraId="350A03A8">
            <w:pPr>
              <w:autoSpaceDE w:val="0"/>
              <w:autoSpaceDN w:val="0"/>
              <w:adjustRightInd w:val="0"/>
              <w:snapToGrid w:val="0"/>
              <w:spacing w:before="156" w:beforeLines="50" w:line="360" w:lineRule="auto"/>
              <w:jc w:val="center"/>
              <w:rPr>
                <w:rFonts w:hint="eastAsia" w:ascii="宋体" w:hAnsi="宋体" w:cs="宋体"/>
                <w:kern w:val="0"/>
                <w:sz w:val="24"/>
              </w:rPr>
            </w:pPr>
            <w:r>
              <w:rPr>
                <w:rFonts w:hint="eastAsia" w:ascii="宋体" w:hAnsi="宋体" w:cs="宋体"/>
                <w:kern w:val="0"/>
                <w:sz w:val="24"/>
              </w:rPr>
              <w:t>法定代表人身份证复印件</w:t>
            </w:r>
          </w:p>
          <w:p w14:paraId="29B39186">
            <w:pPr>
              <w:autoSpaceDE w:val="0"/>
              <w:autoSpaceDN w:val="0"/>
              <w:adjustRightInd w:val="0"/>
              <w:snapToGrid w:val="0"/>
              <w:spacing w:before="156" w:beforeLines="50" w:line="360" w:lineRule="auto"/>
              <w:jc w:val="left"/>
              <w:rPr>
                <w:rFonts w:hint="eastAsia" w:ascii="宋体" w:hAnsi="宋体" w:cs="宋体"/>
                <w:kern w:val="0"/>
                <w:sz w:val="24"/>
              </w:rPr>
            </w:pPr>
          </w:p>
          <w:p w14:paraId="2FA7E97A">
            <w:pPr>
              <w:autoSpaceDE w:val="0"/>
              <w:autoSpaceDN w:val="0"/>
              <w:adjustRightInd w:val="0"/>
              <w:snapToGrid w:val="0"/>
              <w:spacing w:before="156" w:beforeLines="50" w:line="360" w:lineRule="auto"/>
              <w:jc w:val="left"/>
              <w:rPr>
                <w:rFonts w:hint="eastAsia" w:ascii="宋体" w:hAnsi="宋体" w:cs="宋体"/>
                <w:kern w:val="0"/>
                <w:sz w:val="24"/>
              </w:rPr>
            </w:pPr>
          </w:p>
        </w:tc>
      </w:tr>
    </w:tbl>
    <w:p w14:paraId="45C903CD">
      <w:pPr>
        <w:snapToGrid w:val="0"/>
        <w:spacing w:line="480" w:lineRule="auto"/>
        <w:rPr>
          <w:rFonts w:hint="eastAsia" w:ascii="宋体" w:hAnsi="宋体" w:cs="宋体"/>
          <w:szCs w:val="21"/>
        </w:rPr>
      </w:pPr>
    </w:p>
    <w:p w14:paraId="05053FD6">
      <w:pPr>
        <w:snapToGrid w:val="0"/>
        <w:rPr>
          <w:rFonts w:hint="eastAsia" w:ascii="宋体" w:hAnsi="宋体" w:cs="宋体"/>
          <w:szCs w:val="21"/>
        </w:rPr>
      </w:pPr>
    </w:p>
    <w:p w14:paraId="402A2920">
      <w:pPr>
        <w:snapToGrid w:val="0"/>
        <w:rPr>
          <w:rFonts w:hint="eastAsia" w:ascii="宋体" w:hAnsi="宋体" w:cs="宋体"/>
          <w:szCs w:val="21"/>
        </w:rPr>
      </w:pPr>
    </w:p>
    <w:p w14:paraId="24A33F01">
      <w:pPr>
        <w:snapToGrid w:val="0"/>
        <w:rPr>
          <w:rFonts w:hint="eastAsia" w:ascii="宋体" w:hAnsi="宋体" w:cs="宋体"/>
          <w:szCs w:val="21"/>
        </w:rPr>
      </w:pPr>
    </w:p>
    <w:p w14:paraId="3502CE20">
      <w:pPr>
        <w:snapToGrid w:val="0"/>
        <w:rPr>
          <w:rFonts w:hint="eastAsia" w:ascii="宋体" w:hAnsi="宋体" w:cs="宋体"/>
          <w:szCs w:val="21"/>
        </w:rPr>
      </w:pPr>
    </w:p>
    <w:p w14:paraId="595D035F">
      <w:pPr>
        <w:adjustRightInd w:val="0"/>
        <w:snapToGrid w:val="0"/>
        <w:spacing w:line="360" w:lineRule="auto"/>
        <w:rPr>
          <w:rFonts w:hint="eastAsia" w:ascii="宋体" w:hAnsi="宋体" w:cs="宋体"/>
          <w:sz w:val="24"/>
        </w:rPr>
      </w:pPr>
    </w:p>
    <w:p w14:paraId="7D5C2768">
      <w:pPr>
        <w:adjustRightInd w:val="0"/>
        <w:snapToGrid w:val="0"/>
        <w:spacing w:line="360" w:lineRule="auto"/>
        <w:ind w:right="420"/>
        <w:rPr>
          <w:rFonts w:hint="eastAsia" w:ascii="宋体" w:hAnsi="宋体" w:cs="宋体"/>
          <w:sz w:val="24"/>
        </w:rPr>
      </w:pPr>
    </w:p>
    <w:p w14:paraId="4C9DBF0E">
      <w:pPr>
        <w:adjustRightInd w:val="0"/>
        <w:snapToGrid w:val="0"/>
        <w:spacing w:line="360" w:lineRule="auto"/>
        <w:ind w:right="420"/>
        <w:rPr>
          <w:rFonts w:hint="eastAsia" w:ascii="宋体" w:hAnsi="宋体" w:cs="宋体"/>
          <w:sz w:val="24"/>
        </w:rPr>
      </w:pPr>
    </w:p>
    <w:p w14:paraId="40D4C39B">
      <w:pPr>
        <w:adjustRightInd w:val="0"/>
        <w:snapToGrid w:val="0"/>
        <w:spacing w:line="360" w:lineRule="auto"/>
        <w:ind w:right="420"/>
        <w:rPr>
          <w:rFonts w:hint="eastAsia" w:ascii="宋体" w:hAnsi="宋体" w:cs="宋体"/>
          <w:sz w:val="24"/>
        </w:rPr>
      </w:pPr>
    </w:p>
    <w:p w14:paraId="2C98FF74">
      <w:pPr>
        <w:adjustRightInd w:val="0"/>
        <w:snapToGrid w:val="0"/>
        <w:spacing w:line="360" w:lineRule="auto"/>
        <w:ind w:right="420"/>
        <w:rPr>
          <w:rFonts w:hint="eastAsia" w:ascii="宋体" w:hAnsi="宋体" w:cs="宋体"/>
          <w:sz w:val="24"/>
        </w:rPr>
      </w:pPr>
    </w:p>
    <w:p w14:paraId="235665F9">
      <w:pPr>
        <w:adjustRightInd w:val="0"/>
        <w:snapToGrid w:val="0"/>
        <w:spacing w:line="360" w:lineRule="auto"/>
        <w:ind w:right="420" w:firstLine="5280" w:firstLineChars="2200"/>
        <w:rPr>
          <w:rFonts w:hint="eastAsia" w:ascii="宋体" w:hAnsi="宋体" w:cs="宋体"/>
          <w:sz w:val="24"/>
        </w:rPr>
      </w:pPr>
    </w:p>
    <w:p w14:paraId="7C9BB240">
      <w:pPr>
        <w:adjustRightInd w:val="0"/>
        <w:snapToGrid w:val="0"/>
        <w:spacing w:line="360" w:lineRule="auto"/>
        <w:ind w:right="420" w:firstLine="3600" w:firstLineChars="1500"/>
        <w:jc w:val="left"/>
        <w:rPr>
          <w:rFonts w:hint="eastAsia" w:ascii="宋体" w:hAnsi="宋体" w:cs="宋体"/>
          <w:sz w:val="24"/>
          <w:u w:val="single"/>
        </w:rPr>
      </w:pPr>
      <w:r>
        <w:rPr>
          <w:rFonts w:hint="eastAsia" w:ascii="宋体" w:hAnsi="宋体" w:cs="宋体"/>
          <w:sz w:val="24"/>
          <w:szCs w:val="24"/>
        </w:rPr>
        <w:t>供应商名称</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（单位公章）</w:t>
      </w:r>
    </w:p>
    <w:p w14:paraId="3CAA687B">
      <w:pPr>
        <w:adjustRightInd w:val="0"/>
        <w:snapToGrid w:val="0"/>
        <w:spacing w:line="360" w:lineRule="auto"/>
        <w:ind w:right="420" w:firstLine="5520" w:firstLineChars="2300"/>
        <w:jc w:val="left"/>
        <w:rPr>
          <w:rFonts w:hint="eastAsia" w:ascii="宋体" w:hAnsi="宋体" w:cs="宋体"/>
          <w:sz w:val="24"/>
        </w:rPr>
      </w:pPr>
    </w:p>
    <w:p w14:paraId="15BB0556">
      <w:pPr>
        <w:adjustRightInd w:val="0"/>
        <w:snapToGrid w:val="0"/>
        <w:spacing w:line="360" w:lineRule="auto"/>
        <w:ind w:right="420" w:firstLine="3600" w:firstLineChars="1500"/>
        <w:rPr>
          <w:rFonts w:hint="eastAsia" w:ascii="宋体" w:hAnsi="宋体" w:cs="宋体"/>
          <w:szCs w:val="21"/>
        </w:rPr>
      </w:pPr>
      <w:r>
        <w:rPr>
          <w:rFonts w:hint="eastAsia" w:ascii="宋体" w:hAnsi="宋体" w:cs="宋体"/>
          <w:sz w:val="24"/>
        </w:rPr>
        <w:t>日期：    年  月  日</w:t>
      </w:r>
    </w:p>
    <w:p w14:paraId="1BC58DF1">
      <w:pPr>
        <w:adjustRightInd w:val="0"/>
        <w:snapToGrid w:val="0"/>
        <w:spacing w:line="360" w:lineRule="auto"/>
        <w:ind w:right="420" w:firstLine="210" w:firstLineChars="100"/>
        <w:rPr>
          <w:rFonts w:hint="eastAsia" w:ascii="宋体" w:hAnsi="宋体" w:cs="宋体"/>
          <w:szCs w:val="21"/>
        </w:rPr>
      </w:pPr>
    </w:p>
    <w:p w14:paraId="3720B50C">
      <w:pPr>
        <w:spacing w:line="560" w:lineRule="exact"/>
        <w:jc w:val="center"/>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30"/>
          <w:szCs w:val="30"/>
          <w:lang w:eastAsia="zh-CN"/>
        </w:rPr>
        <w:t>法定代表人</w:t>
      </w:r>
      <w:r>
        <w:rPr>
          <w:rFonts w:hint="eastAsia" w:ascii="宋体" w:hAnsi="宋体" w:cs="宋体"/>
          <w:b/>
          <w:color w:val="000000"/>
          <w:sz w:val="30"/>
          <w:szCs w:val="30"/>
        </w:rPr>
        <w:t>授权委托书</w:t>
      </w:r>
    </w:p>
    <w:p w14:paraId="32572AFD">
      <w:pPr>
        <w:spacing w:line="520" w:lineRule="exact"/>
        <w:rPr>
          <w:rFonts w:hint="eastAsia" w:ascii="宋体" w:hAnsi="宋体" w:eastAsia="宋体" w:cs="宋体"/>
          <w:b/>
          <w:sz w:val="24"/>
          <w:szCs w:val="24"/>
          <w:lang w:eastAsia="zh-CN"/>
        </w:rPr>
      </w:pPr>
      <w:r>
        <w:rPr>
          <w:rFonts w:hint="eastAsia" w:ascii="宋体" w:hAnsi="宋体" w:cs="宋体"/>
          <w:b/>
          <w:sz w:val="24"/>
          <w:szCs w:val="24"/>
        </w:rPr>
        <w:t>致：</w:t>
      </w:r>
      <w:r>
        <w:rPr>
          <w:rFonts w:hint="eastAsia" w:ascii="宋体" w:hAnsi="宋体" w:cs="宋体"/>
          <w:b/>
          <w:sz w:val="24"/>
          <w:szCs w:val="24"/>
          <w:lang w:val="en-US" w:eastAsia="zh-CN"/>
        </w:rPr>
        <w:t>陕西金吉翔项目管理有限公司</w:t>
      </w:r>
    </w:p>
    <w:p w14:paraId="33B58F28">
      <w:pPr>
        <w:spacing w:line="520" w:lineRule="exact"/>
        <w:ind w:firstLine="480" w:firstLineChars="200"/>
        <w:rPr>
          <w:rFonts w:hint="eastAsia" w:ascii="宋体" w:hAnsi="宋体" w:cs="宋体"/>
          <w:sz w:val="24"/>
          <w:szCs w:val="24"/>
        </w:rPr>
      </w:pPr>
      <w:r>
        <w:rPr>
          <w:rFonts w:hint="eastAsia" w:ascii="宋体" w:hAnsi="宋体" w:cs="宋体"/>
          <w:sz w:val="24"/>
          <w:szCs w:val="24"/>
          <w:lang w:val="zh-CN"/>
        </w:rPr>
        <w:t>本人</w:t>
      </w:r>
      <w:r>
        <w:rPr>
          <w:rFonts w:hint="eastAsia" w:ascii="宋体" w:hAnsi="宋体" w:cs="宋体"/>
          <w:sz w:val="24"/>
          <w:szCs w:val="24"/>
          <w:u w:val="single"/>
          <w:lang w:val="zh-CN"/>
        </w:rPr>
        <w:t xml:space="preserve">          </w:t>
      </w:r>
      <w:r>
        <w:rPr>
          <w:rFonts w:hint="eastAsia" w:ascii="宋体" w:hAnsi="宋体" w:cs="宋体"/>
          <w:sz w:val="24"/>
          <w:szCs w:val="24"/>
          <w:lang w:val="zh-CN"/>
        </w:rPr>
        <w:t xml:space="preserve">（姓名）系 </w:t>
      </w:r>
      <w:r>
        <w:rPr>
          <w:rFonts w:hint="eastAsia" w:ascii="宋体" w:hAnsi="宋体" w:cs="宋体"/>
          <w:sz w:val="24"/>
          <w:szCs w:val="24"/>
          <w:u w:val="single"/>
          <w:lang w:val="zh-CN"/>
        </w:rPr>
        <w:t xml:space="preserve">             </w:t>
      </w:r>
      <w:r>
        <w:rPr>
          <w:rFonts w:hint="eastAsia" w:ascii="宋体" w:hAnsi="宋体" w:cs="宋体"/>
          <w:sz w:val="24"/>
          <w:szCs w:val="24"/>
          <w:lang w:val="zh-CN"/>
        </w:rPr>
        <w:t>（供应商名称）的法定代表人（单位负责人），现委托</w:t>
      </w:r>
      <w:r>
        <w:rPr>
          <w:rFonts w:hint="eastAsia" w:ascii="宋体" w:hAnsi="宋体" w:cs="宋体"/>
          <w:sz w:val="24"/>
          <w:szCs w:val="24"/>
          <w:u w:val="single"/>
          <w:lang w:val="zh-CN"/>
        </w:rPr>
        <w:t xml:space="preserve">           </w:t>
      </w:r>
      <w:r>
        <w:rPr>
          <w:rFonts w:hint="eastAsia" w:ascii="宋体" w:hAnsi="宋体" w:cs="宋体"/>
          <w:sz w:val="24"/>
          <w:szCs w:val="24"/>
          <w:lang w:val="zh-CN"/>
        </w:rPr>
        <w:t>（被委托人姓名）为我方代理人。代理人根据授权，以我方的名义签署、澄清确认、递交、撤回、修改</w:t>
      </w:r>
      <w:r>
        <w:rPr>
          <w:rFonts w:hint="eastAsia" w:ascii="宋体" w:hAnsi="宋体" w:cs="宋体"/>
          <w:sz w:val="24"/>
          <w:szCs w:val="24"/>
          <w:u w:val="single"/>
          <w:lang w:val="zh-CN"/>
        </w:rPr>
        <w:t xml:space="preserve">         </w:t>
      </w:r>
      <w:r>
        <w:rPr>
          <w:rFonts w:hint="eastAsia" w:ascii="宋体" w:hAnsi="宋体" w:cs="宋体"/>
          <w:sz w:val="24"/>
          <w:szCs w:val="24"/>
          <w:lang w:val="zh-CN"/>
        </w:rPr>
        <w:t>（采购项目）响应文件、签订合同和全权处理一切与之有关的事宜，其法律后果由我方承担。</w:t>
      </w:r>
    </w:p>
    <w:p w14:paraId="68F8C0C3">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委托期限：本授权有效期自</w:t>
      </w:r>
      <w:r>
        <w:rPr>
          <w:rFonts w:hint="eastAsia" w:ascii="宋体" w:hAnsi="宋体" w:cs="宋体"/>
          <w:sz w:val="24"/>
          <w:szCs w:val="24"/>
          <w:lang w:val="en-US" w:eastAsia="zh-CN"/>
        </w:rPr>
        <w:t>磋商</w:t>
      </w:r>
      <w:r>
        <w:rPr>
          <w:rFonts w:hint="eastAsia" w:ascii="宋体" w:hAnsi="宋体" w:cs="宋体"/>
          <w:sz w:val="24"/>
          <w:szCs w:val="24"/>
          <w:lang w:val="zh-CN"/>
        </w:rPr>
        <w:t>之日起90日历天。</w:t>
      </w:r>
    </w:p>
    <w:p w14:paraId="6EBC3294">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代理人无转委托权。</w:t>
      </w:r>
    </w:p>
    <w:p w14:paraId="2BBA1445">
      <w:pPr>
        <w:spacing w:line="520" w:lineRule="exact"/>
        <w:ind w:firstLine="480" w:firstLineChars="200"/>
        <w:rPr>
          <w:rFonts w:hint="eastAsia" w:ascii="宋体" w:hAnsi="宋体" w:cs="宋体"/>
          <w:sz w:val="24"/>
          <w:szCs w:val="24"/>
          <w:u w:val="single"/>
        </w:rPr>
      </w:pPr>
      <w:r>
        <w:rPr>
          <w:rFonts w:hint="eastAsia" w:ascii="宋体" w:hAnsi="宋体" w:cs="宋体"/>
          <w:sz w:val="24"/>
          <w:szCs w:val="24"/>
          <w:lang w:val="zh-CN"/>
        </w:rPr>
        <w:t>法定代表人</w:t>
      </w:r>
      <w:r>
        <w:rPr>
          <w:rFonts w:hint="eastAsia" w:ascii="宋体" w:hAnsi="宋体" w:cs="宋体"/>
          <w:sz w:val="24"/>
          <w:szCs w:val="24"/>
        </w:rPr>
        <w:t>、</w:t>
      </w:r>
      <w:r>
        <w:rPr>
          <w:rFonts w:hint="eastAsia" w:ascii="宋体" w:hAnsi="宋体" w:cs="宋体"/>
          <w:sz w:val="24"/>
          <w:szCs w:val="24"/>
          <w:lang w:val="zh-CN"/>
        </w:rPr>
        <w:t>被授权代表身份证复印件（正反面）</w:t>
      </w:r>
    </w:p>
    <w:tbl>
      <w:tblPr>
        <w:tblStyle w:val="8"/>
        <w:tblW w:w="0" w:type="auto"/>
        <w:tblInd w:w="679" w:type="dxa"/>
        <w:tblLayout w:type="fixed"/>
        <w:tblCellMar>
          <w:top w:w="0" w:type="dxa"/>
          <w:left w:w="108" w:type="dxa"/>
          <w:bottom w:w="0" w:type="dxa"/>
          <w:right w:w="108" w:type="dxa"/>
        </w:tblCellMar>
      </w:tblPr>
      <w:tblGrid>
        <w:gridCol w:w="4049"/>
        <w:gridCol w:w="3885"/>
      </w:tblGrid>
      <w:tr w14:paraId="581FF316">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658F6A0">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3330DC6">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r w14:paraId="67792F2A">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450370F">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5EDBD67F">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bl>
    <w:p w14:paraId="75FB353A">
      <w:pPr>
        <w:ind w:firstLine="2835" w:firstLineChars="1350"/>
        <w:rPr>
          <w:rFonts w:hint="eastAsia" w:ascii="宋体" w:hAnsi="宋体"/>
          <w:sz w:val="21"/>
          <w:szCs w:val="21"/>
        </w:rPr>
      </w:pPr>
    </w:p>
    <w:p w14:paraId="55F88A33">
      <w:pPr>
        <w:keepNext w:val="0"/>
        <w:keepLines w:val="0"/>
        <w:pageBreakBefore w:val="0"/>
        <w:widowControl w:val="0"/>
        <w:kinsoku/>
        <w:wordWrap/>
        <w:overflowPunct/>
        <w:topLinePunct w:val="0"/>
        <w:autoSpaceDE/>
        <w:autoSpaceDN/>
        <w:bidi w:val="0"/>
        <w:adjustRightInd/>
        <w:snapToGrid/>
        <w:spacing w:line="520" w:lineRule="exact"/>
        <w:ind w:firstLine="1920" w:firstLineChars="800"/>
        <w:textAlignment w:val="auto"/>
        <w:rPr>
          <w:rFonts w:hint="eastAsia" w:ascii="宋体" w:hAnsi="宋体"/>
          <w:sz w:val="24"/>
          <w:szCs w:val="24"/>
        </w:rPr>
      </w:pPr>
      <w:r>
        <w:rPr>
          <w:rFonts w:hint="eastAsia" w:ascii="宋体" w:hAnsi="宋体"/>
          <w:sz w:val="24"/>
          <w:szCs w:val="24"/>
        </w:rPr>
        <w:t>供应商名称：</w:t>
      </w:r>
      <w:r>
        <w:rPr>
          <w:rFonts w:hint="eastAsia" w:ascii="宋体" w:hAnsi="宋体"/>
          <w:sz w:val="24"/>
          <w:szCs w:val="24"/>
          <w:u w:val="single"/>
        </w:rPr>
        <w:t xml:space="preserve">                      </w:t>
      </w:r>
      <w:r>
        <w:rPr>
          <w:rFonts w:hint="eastAsia" w:ascii="宋体" w:hAnsi="宋体"/>
          <w:sz w:val="24"/>
          <w:szCs w:val="24"/>
        </w:rPr>
        <w:t xml:space="preserve">（盖单位章） </w:t>
      </w:r>
    </w:p>
    <w:p w14:paraId="0DC14DFF">
      <w:pPr>
        <w:keepNext w:val="0"/>
        <w:keepLines w:val="0"/>
        <w:pageBreakBefore w:val="0"/>
        <w:widowControl w:val="0"/>
        <w:kinsoku/>
        <w:wordWrap/>
        <w:overflowPunct/>
        <w:topLinePunct w:val="0"/>
        <w:autoSpaceDE/>
        <w:autoSpaceDN/>
        <w:bidi w:val="0"/>
        <w:adjustRightInd/>
        <w:snapToGrid/>
        <w:spacing w:line="520" w:lineRule="exact"/>
        <w:ind w:firstLine="1920" w:firstLineChars="800"/>
        <w:textAlignment w:val="auto"/>
        <w:rPr>
          <w:rFonts w:hint="eastAsia" w:ascii="宋体" w:hAnsi="宋体"/>
          <w:sz w:val="24"/>
          <w:szCs w:val="24"/>
        </w:rPr>
      </w:pPr>
      <w:r>
        <w:rPr>
          <w:rFonts w:hint="eastAsia" w:ascii="宋体" w:hAnsi="宋体"/>
          <w:sz w:val="24"/>
          <w:szCs w:val="24"/>
        </w:rPr>
        <w:t xml:space="preserve">法定代表人: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（签字</w:t>
      </w:r>
      <w:r>
        <w:rPr>
          <w:rFonts w:hint="eastAsia" w:ascii="宋体" w:hAnsi="宋体"/>
          <w:sz w:val="24"/>
          <w:szCs w:val="24"/>
          <w:lang w:eastAsia="zh-CN"/>
        </w:rPr>
        <w:t>或盖章</w:t>
      </w:r>
      <w:r>
        <w:rPr>
          <w:rFonts w:hint="eastAsia" w:ascii="宋体" w:hAnsi="宋体"/>
          <w:sz w:val="24"/>
          <w:szCs w:val="24"/>
        </w:rPr>
        <w:t>）</w:t>
      </w:r>
    </w:p>
    <w:p w14:paraId="51481C54">
      <w:pPr>
        <w:keepNext w:val="0"/>
        <w:keepLines w:val="0"/>
        <w:pageBreakBefore w:val="0"/>
        <w:widowControl w:val="0"/>
        <w:kinsoku/>
        <w:wordWrap/>
        <w:overflowPunct/>
        <w:topLinePunct w:val="0"/>
        <w:autoSpaceDE/>
        <w:autoSpaceDN/>
        <w:bidi w:val="0"/>
        <w:adjustRightInd/>
        <w:snapToGrid/>
        <w:spacing w:line="520" w:lineRule="exact"/>
        <w:ind w:firstLine="1920" w:firstLineChars="8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76956E7D">
      <w:pPr>
        <w:keepNext w:val="0"/>
        <w:keepLines w:val="0"/>
        <w:pageBreakBefore w:val="0"/>
        <w:widowControl w:val="0"/>
        <w:kinsoku/>
        <w:wordWrap/>
        <w:overflowPunct/>
        <w:topLinePunct w:val="0"/>
        <w:autoSpaceDE/>
        <w:autoSpaceDN/>
        <w:bidi w:val="0"/>
        <w:adjustRightInd/>
        <w:snapToGrid/>
        <w:spacing w:line="520" w:lineRule="exact"/>
        <w:ind w:firstLine="1920" w:firstLineChars="800"/>
        <w:textAlignment w:val="auto"/>
        <w:rPr>
          <w:rFonts w:hint="eastAsia" w:ascii="宋体" w:hAnsi="宋体"/>
          <w:sz w:val="24"/>
          <w:szCs w:val="24"/>
        </w:rPr>
      </w:pPr>
      <w:r>
        <w:rPr>
          <w:rFonts w:hint="eastAsia" w:ascii="宋体" w:hAnsi="宋体"/>
          <w:sz w:val="24"/>
          <w:szCs w:val="24"/>
        </w:rPr>
        <w:t>委托代理人：</w:t>
      </w:r>
      <w:r>
        <w:rPr>
          <w:rFonts w:hint="eastAsia" w:ascii="宋体" w:hAnsi="宋体"/>
          <w:sz w:val="24"/>
          <w:szCs w:val="24"/>
          <w:u w:val="single"/>
        </w:rPr>
        <w:t xml:space="preserve">                          </w:t>
      </w:r>
      <w:r>
        <w:rPr>
          <w:rFonts w:hint="eastAsia" w:ascii="宋体" w:hAnsi="宋体"/>
          <w:sz w:val="24"/>
          <w:szCs w:val="24"/>
        </w:rPr>
        <w:t xml:space="preserve"> （签字）     </w:t>
      </w:r>
    </w:p>
    <w:p w14:paraId="7F5CC55A">
      <w:pPr>
        <w:keepNext w:val="0"/>
        <w:keepLines w:val="0"/>
        <w:pageBreakBefore w:val="0"/>
        <w:widowControl w:val="0"/>
        <w:kinsoku/>
        <w:wordWrap/>
        <w:overflowPunct/>
        <w:topLinePunct w:val="0"/>
        <w:autoSpaceDE/>
        <w:autoSpaceDN/>
        <w:bidi w:val="0"/>
        <w:adjustRightInd/>
        <w:snapToGrid/>
        <w:spacing w:line="520" w:lineRule="exact"/>
        <w:ind w:firstLine="1920" w:firstLineChars="8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4E75FDA1">
      <w:pPr>
        <w:keepNext w:val="0"/>
        <w:keepLines w:val="0"/>
        <w:pageBreakBefore w:val="0"/>
        <w:widowControl w:val="0"/>
        <w:kinsoku/>
        <w:wordWrap/>
        <w:overflowPunct/>
        <w:topLinePunct w:val="0"/>
        <w:autoSpaceDE/>
        <w:autoSpaceDN/>
        <w:bidi w:val="0"/>
        <w:adjustRightInd/>
        <w:snapToGrid/>
        <w:spacing w:line="520" w:lineRule="exact"/>
        <w:ind w:firstLine="1920" w:firstLineChars="800"/>
        <w:textAlignment w:val="auto"/>
        <w:rPr>
          <w:rFonts w:hint="eastAsia" w:ascii="仿宋_GB2312" w:eastAsia="仿宋_GB2312"/>
          <w:sz w:val="24"/>
          <w:szCs w:val="24"/>
          <w:lang w:val="zh-CN"/>
        </w:rPr>
      </w:pPr>
      <w:r>
        <w:rPr>
          <w:rFonts w:hint="eastAsia" w:ascii="宋体" w:hAnsi="宋体"/>
          <w:sz w:val="24"/>
          <w:szCs w:val="24"/>
        </w:rPr>
        <w:t xml:space="preserve"> 授权委托日期：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14:paraId="0B38A97D">
      <w:pPr>
        <w:keepNext w:val="0"/>
        <w:keepLines w:val="0"/>
        <w:pageBreakBefore w:val="0"/>
        <w:widowControl w:val="0"/>
        <w:kinsoku/>
        <w:wordWrap/>
        <w:overflowPunct/>
        <w:topLinePunct w:val="0"/>
        <w:autoSpaceDE/>
        <w:autoSpaceDN/>
        <w:bidi w:val="0"/>
        <w:adjustRightInd/>
        <w:snapToGrid/>
        <w:spacing w:line="520" w:lineRule="exact"/>
        <w:ind w:firstLine="1600" w:firstLineChars="800"/>
        <w:textAlignment w:val="auto"/>
        <w:rPr>
          <w:rFonts w:hint="eastAsia" w:ascii="宋体" w:hAnsi="宋体" w:cs="宋体"/>
          <w:sz w:val="20"/>
        </w:rPr>
      </w:pPr>
    </w:p>
    <w:p w14:paraId="135902A8">
      <w:pPr>
        <w:pStyle w:val="4"/>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宋体" w:hAnsi="宋体" w:cs="宋体"/>
          <w:sz w:val="24"/>
          <w:szCs w:val="24"/>
        </w:rPr>
      </w:pPr>
      <w:r>
        <w:rPr>
          <w:rFonts w:hint="eastAsia" w:ascii="宋体" w:hAnsi="宋体" w:cs="宋体"/>
          <w:sz w:val="24"/>
          <w:szCs w:val="24"/>
        </w:rPr>
        <w:t>注：法定代表人（单位负责人）直接参与，授权委托书无需提供。</w:t>
      </w:r>
    </w:p>
    <w:p w14:paraId="6FE828B4">
      <w:pPr>
        <w:rPr>
          <w:rFonts w:hint="eastAsia" w:ascii="宋体" w:hAnsi="宋体" w:cs="宋体"/>
          <w:b/>
          <w:sz w:val="24"/>
          <w:szCs w:val="24"/>
          <w:lang w:eastAsia="zh-CN"/>
        </w:rPr>
      </w:pPr>
    </w:p>
    <w:p w14:paraId="6E27E62B">
      <w:pPr>
        <w:pStyle w:val="3"/>
        <w:keepNext w:val="0"/>
        <w:keepLines w:val="0"/>
        <w:pageBreakBefore/>
        <w:widowControl w:val="0"/>
        <w:numPr>
          <w:ilvl w:val="0"/>
          <w:numId w:val="0"/>
        </w:numPr>
        <w:kinsoku/>
        <w:wordWrap/>
        <w:overflowPunct/>
        <w:topLinePunct w:val="0"/>
        <w:autoSpaceDE/>
        <w:autoSpaceDN/>
        <w:bidi w:val="0"/>
        <w:adjustRightInd/>
        <w:snapToGrid/>
        <w:ind w:leftChars="0"/>
        <w:jc w:val="center"/>
        <w:textAlignment w:val="auto"/>
        <w:rPr>
          <w:rFonts w:hint="eastAsia" w:ascii="宋体" w:hAnsi="宋体" w:cs="宋体"/>
          <w:b/>
          <w:bCs/>
          <w:sz w:val="30"/>
          <w:szCs w:val="30"/>
          <w:lang w:val="en-US" w:eastAsia="zh-CN"/>
        </w:rPr>
      </w:pPr>
      <w:r>
        <w:rPr>
          <w:rFonts w:hint="eastAsia" w:ascii="宋体" w:hAnsi="宋体" w:cs="宋体"/>
          <w:b/>
          <w:sz w:val="30"/>
          <w:szCs w:val="30"/>
          <w:lang w:eastAsia="zh-CN"/>
        </w:rPr>
        <w:t>附件二</w:t>
      </w:r>
      <w:r>
        <w:rPr>
          <w:rFonts w:hint="eastAsia" w:ascii="宋体" w:hAnsi="宋体" w:cs="宋体"/>
          <w:b/>
          <w:sz w:val="30"/>
          <w:szCs w:val="30"/>
        </w:rPr>
        <w:t>、</w:t>
      </w:r>
      <w:r>
        <w:rPr>
          <w:rFonts w:hint="eastAsia" w:ascii="宋体" w:hAnsi="宋体" w:eastAsia="宋体" w:cs="宋体"/>
          <w:b/>
          <w:bCs/>
          <w:sz w:val="30"/>
          <w:szCs w:val="30"/>
          <w:lang w:val="zh-CN" w:eastAsia="zh-CN"/>
        </w:rPr>
        <w:t>具备履行合同所必需的设备和专业技术能力的证明材料：提供承诺函</w:t>
      </w:r>
    </w:p>
    <w:p w14:paraId="7C033E4C">
      <w:pPr>
        <w:pStyle w:val="7"/>
        <w:numPr>
          <w:ilvl w:val="0"/>
          <w:numId w:val="0"/>
        </w:numPr>
        <w:ind w:leftChars="0"/>
        <w:rPr>
          <w:rFonts w:hint="eastAsia"/>
          <w:lang w:val="en-US" w:eastAsia="zh-CN"/>
        </w:rPr>
      </w:pPr>
    </w:p>
    <w:p w14:paraId="40974F4A">
      <w:pPr>
        <w:spacing w:line="360" w:lineRule="auto"/>
        <w:rPr>
          <w:rFonts w:hint="eastAsia" w:ascii="宋体" w:hAnsi="宋体" w:cs="宋体"/>
          <w:spacing w:val="4"/>
          <w:sz w:val="24"/>
          <w:u w:val="single"/>
        </w:rPr>
      </w:pPr>
      <w:r>
        <w:rPr>
          <w:rFonts w:hint="eastAsia" w:ascii="宋体" w:hAnsi="宋体" w:cs="宋体"/>
          <w:spacing w:val="4"/>
          <w:sz w:val="24"/>
          <w:u w:val="single"/>
          <w:lang w:val="en-US" w:eastAsia="zh-CN"/>
        </w:rPr>
        <w:t>采购人名称</w:t>
      </w:r>
      <w:r>
        <w:rPr>
          <w:rFonts w:hint="eastAsia" w:ascii="宋体" w:hAnsi="宋体" w:cs="宋体"/>
          <w:spacing w:val="4"/>
          <w:sz w:val="24"/>
          <w:u w:val="single"/>
        </w:rPr>
        <w:t>：</w:t>
      </w:r>
    </w:p>
    <w:p w14:paraId="0CCD9E84">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（供应商名称）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7F7460FF">
      <w:pPr>
        <w:spacing w:before="312" w:beforeLines="100" w:after="156" w:afterLines="50" w:line="360" w:lineRule="auto"/>
        <w:ind w:firstLine="170"/>
        <w:rPr>
          <w:rFonts w:hint="eastAsia" w:ascii="宋体" w:hAnsi="宋体" w:cs="宋体"/>
          <w:spacing w:val="4"/>
          <w:sz w:val="24"/>
        </w:rPr>
      </w:pPr>
    </w:p>
    <w:p w14:paraId="6EC33E76">
      <w:pPr>
        <w:spacing w:before="312" w:beforeLines="100" w:after="156" w:afterLines="50" w:line="360" w:lineRule="auto"/>
        <w:ind w:firstLine="170"/>
        <w:rPr>
          <w:rFonts w:hint="eastAsia" w:ascii="宋体" w:hAnsi="宋体" w:cs="宋体"/>
          <w:spacing w:val="4"/>
          <w:sz w:val="24"/>
        </w:rPr>
      </w:pPr>
    </w:p>
    <w:p w14:paraId="7821FED7">
      <w:pPr>
        <w:pStyle w:val="6"/>
        <w:rPr>
          <w:rFonts w:hint="eastAsia" w:ascii="宋体" w:hAnsi="宋体" w:cs="宋体"/>
          <w:sz w:val="24"/>
          <w:szCs w:val="24"/>
        </w:rPr>
      </w:pPr>
    </w:p>
    <w:p w14:paraId="53F70253">
      <w:pPr>
        <w:pStyle w:val="11"/>
        <w:keepNext w:val="0"/>
        <w:keepLines w:val="0"/>
        <w:pageBreakBefore w:val="0"/>
        <w:kinsoku/>
        <w:wordWrap/>
        <w:overflowPunct/>
        <w:topLinePunct w:val="0"/>
        <w:autoSpaceDE/>
        <w:autoSpaceDN/>
        <w:bidi w:val="0"/>
        <w:adjustRightInd/>
        <w:snapToGrid/>
        <w:spacing w:line="360" w:lineRule="auto"/>
        <w:ind w:firstLine="1920" w:firstLineChars="800"/>
        <w:jc w:val="both"/>
        <w:textAlignment w:val="auto"/>
        <w:rPr>
          <w:rFonts w:hint="eastAsia" w:hAnsi="宋体" w:cs="仿宋"/>
          <w:b w:val="0"/>
          <w:sz w:val="24"/>
          <w:szCs w:val="24"/>
          <w:lang w:val="zh-CN"/>
        </w:rPr>
      </w:pPr>
      <w:r>
        <w:rPr>
          <w:rFonts w:hint="eastAsia" w:hAnsi="宋体" w:cs="仿宋"/>
          <w:b w:val="0"/>
          <w:sz w:val="24"/>
          <w:szCs w:val="24"/>
          <w:lang w:val="zh-CN"/>
        </w:rPr>
        <w:t>供应商：</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05FE1611">
      <w:pPr>
        <w:pStyle w:val="11"/>
        <w:keepNext w:val="0"/>
        <w:keepLines w:val="0"/>
        <w:pageBreakBefore w:val="0"/>
        <w:kinsoku/>
        <w:wordWrap/>
        <w:overflowPunct/>
        <w:topLinePunct w:val="0"/>
        <w:autoSpaceDE/>
        <w:autoSpaceDN/>
        <w:bidi w:val="0"/>
        <w:adjustRightInd/>
        <w:snapToGrid/>
        <w:spacing w:line="360" w:lineRule="auto"/>
        <w:ind w:firstLine="1920" w:firstLineChars="800"/>
        <w:jc w:val="both"/>
        <w:textAlignment w:val="auto"/>
        <w:rPr>
          <w:rFonts w:hint="eastAsia" w:hAnsi="宋体" w:cs="仿宋"/>
          <w:b w:val="0"/>
          <w:sz w:val="24"/>
          <w:szCs w:val="24"/>
          <w:lang w:val="zh-CN"/>
        </w:rPr>
      </w:pPr>
      <w:r>
        <w:rPr>
          <w:rFonts w:hint="eastAsia" w:hAnsi="宋体" w:cs="仿宋"/>
          <w:b w:val="0"/>
          <w:sz w:val="24"/>
          <w:szCs w:val="24"/>
          <w:lang w:val="zh-CN"/>
        </w:rPr>
        <w:t>法定代表人或被授权委托人：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010D59CF">
      <w:pPr>
        <w:keepNext w:val="0"/>
        <w:keepLines w:val="0"/>
        <w:pageBreakBefore w:val="0"/>
        <w:kinsoku/>
        <w:wordWrap/>
        <w:overflowPunct/>
        <w:topLinePunct w:val="0"/>
        <w:autoSpaceDE/>
        <w:autoSpaceDN/>
        <w:bidi w:val="0"/>
        <w:adjustRightInd/>
        <w:snapToGrid/>
        <w:spacing w:line="360" w:lineRule="auto"/>
        <w:ind w:firstLine="1920" w:firstLineChars="800"/>
        <w:textAlignment w:val="auto"/>
        <w:rPr>
          <w:rFonts w:hint="eastAsia"/>
          <w:lang w:val="en-US" w:eastAsia="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6246E22">
      <w:pPr>
        <w:pStyle w:val="4"/>
        <w:numPr>
          <w:ilvl w:val="0"/>
          <w:numId w:val="0"/>
        </w:numPr>
        <w:ind w:leftChars="200"/>
        <w:jc w:val="center"/>
        <w:rPr>
          <w:rFonts w:hint="eastAsia" w:ascii="宋体" w:hAnsi="宋体" w:eastAsia="宋体" w:cs="宋体"/>
          <w:b/>
          <w:bCs/>
          <w:color w:val="000000"/>
          <w:kern w:val="2"/>
          <w:sz w:val="28"/>
          <w:szCs w:val="28"/>
          <w:lang w:val="en-US" w:eastAsia="zh-CN" w:bidi="ar-SA"/>
        </w:rPr>
      </w:pPr>
    </w:p>
    <w:p w14:paraId="1E5E00F7">
      <w:pPr>
        <w:pStyle w:val="4"/>
        <w:numPr>
          <w:ilvl w:val="0"/>
          <w:numId w:val="0"/>
        </w:numPr>
        <w:ind w:leftChars="200"/>
        <w:jc w:val="center"/>
        <w:rPr>
          <w:rFonts w:hint="eastAsia" w:ascii="宋体" w:hAnsi="宋体" w:eastAsia="宋体" w:cs="宋体"/>
          <w:b/>
          <w:bCs/>
          <w:color w:val="000000"/>
          <w:kern w:val="2"/>
          <w:sz w:val="28"/>
          <w:szCs w:val="28"/>
          <w:lang w:val="en-US" w:eastAsia="zh-CN" w:bidi="ar-SA"/>
        </w:rPr>
      </w:pPr>
    </w:p>
    <w:p w14:paraId="5A789399">
      <w:pPr>
        <w:pStyle w:val="4"/>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0C606B6">
      <w:pPr>
        <w:pStyle w:val="4"/>
        <w:numPr>
          <w:ilvl w:val="0"/>
          <w:numId w:val="0"/>
        </w:numPr>
        <w:ind w:leftChars="200"/>
        <w:jc w:val="center"/>
        <w:rPr>
          <w:rFonts w:hint="eastAsia" w:ascii="宋体" w:hAnsi="宋体" w:eastAsia="宋体" w:cs="宋体"/>
          <w:b/>
          <w:bCs/>
          <w:color w:val="000000"/>
          <w:kern w:val="2"/>
          <w:sz w:val="28"/>
          <w:szCs w:val="28"/>
          <w:lang w:val="en-US" w:eastAsia="zh-CN" w:bidi="ar-SA"/>
        </w:rPr>
      </w:pPr>
    </w:p>
    <w:p w14:paraId="550D647C">
      <w:pPr>
        <w:pStyle w:val="4"/>
        <w:numPr>
          <w:ilvl w:val="0"/>
          <w:numId w:val="0"/>
        </w:numPr>
        <w:ind w:leftChars="200"/>
        <w:jc w:val="center"/>
        <w:rPr>
          <w:rFonts w:hint="eastAsia" w:ascii="宋体" w:hAnsi="宋体" w:eastAsia="宋体" w:cs="宋体"/>
          <w:b/>
          <w:bCs/>
          <w:color w:val="000000"/>
          <w:kern w:val="2"/>
          <w:sz w:val="28"/>
          <w:szCs w:val="28"/>
          <w:lang w:val="en-US" w:eastAsia="zh-CN" w:bidi="ar-SA"/>
        </w:rPr>
      </w:pPr>
    </w:p>
    <w:p w14:paraId="720A6634">
      <w:pPr>
        <w:keepNext w:val="0"/>
        <w:keepLines w:val="0"/>
        <w:pageBreakBefore/>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宋体" w:hAnsi="宋体" w:eastAsia="宋体" w:cs="宋体"/>
          <w:b/>
          <w:sz w:val="30"/>
          <w:szCs w:val="30"/>
        </w:rPr>
      </w:pPr>
      <w:r>
        <w:rPr>
          <w:rFonts w:hint="eastAsia" w:ascii="宋体" w:hAnsi="宋体" w:eastAsia="宋体" w:cs="宋体"/>
          <w:b/>
          <w:sz w:val="30"/>
          <w:szCs w:val="30"/>
          <w:lang w:val="zh-CN" w:eastAsia="zh-CN"/>
        </w:rPr>
        <w:t>附件三、提供参加政府采购活动前三年内在经营活动中没有重大违法记录的书面声明</w:t>
      </w:r>
    </w:p>
    <w:p w14:paraId="116AE872">
      <w:pPr>
        <w:numPr>
          <w:ilvl w:val="0"/>
          <w:numId w:val="0"/>
        </w:numPr>
        <w:spacing w:line="560" w:lineRule="exact"/>
        <w:jc w:val="center"/>
        <w:rPr>
          <w:rFonts w:hint="eastAsia" w:ascii="宋体" w:hAnsi="宋体" w:cs="宋体"/>
          <w:b/>
          <w:sz w:val="24"/>
          <w:szCs w:val="24"/>
          <w:lang w:val="en-US" w:eastAsia="zh-CN"/>
        </w:rPr>
      </w:pPr>
    </w:p>
    <w:p w14:paraId="33646E13">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宋体"/>
          <w:spacing w:val="4"/>
          <w:sz w:val="24"/>
          <w:u w:val="single"/>
          <w:lang w:val="en-US" w:eastAsia="zh-CN"/>
        </w:rPr>
        <w:t>采购人名称</w:t>
      </w:r>
    </w:p>
    <w:p w14:paraId="0E50B656">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14:paraId="73FF6A31">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389420C">
      <w:pPr>
        <w:spacing w:line="360" w:lineRule="auto"/>
        <w:jc w:val="left"/>
        <w:rPr>
          <w:rFonts w:ascii="宋体" w:hAnsi="宋体"/>
          <w:b/>
          <w:sz w:val="32"/>
          <w:szCs w:val="32"/>
        </w:rPr>
      </w:pPr>
    </w:p>
    <w:p w14:paraId="1C13FF22">
      <w:pPr>
        <w:spacing w:line="360" w:lineRule="auto"/>
        <w:ind w:firstLine="480" w:firstLineChars="200"/>
        <w:jc w:val="left"/>
        <w:rPr>
          <w:rFonts w:ascii="宋体" w:hAnsi="宋体"/>
          <w:sz w:val="24"/>
        </w:rPr>
      </w:pPr>
      <w:r>
        <w:rPr>
          <w:rFonts w:hint="eastAsia" w:ascii="宋体" w:hAnsi="宋体"/>
          <w:sz w:val="24"/>
        </w:rPr>
        <w:t>特此声明！</w:t>
      </w:r>
    </w:p>
    <w:p w14:paraId="4D51586D">
      <w:pPr>
        <w:spacing w:line="360" w:lineRule="auto"/>
        <w:ind w:firstLine="480" w:firstLineChars="200"/>
        <w:jc w:val="left"/>
        <w:rPr>
          <w:rFonts w:ascii="宋体" w:hAnsi="宋体"/>
          <w:sz w:val="24"/>
        </w:rPr>
      </w:pPr>
      <w:bookmarkStart w:id="0" w:name="_GoBack"/>
      <w:bookmarkEnd w:id="0"/>
    </w:p>
    <w:p w14:paraId="7C272C85">
      <w:pPr>
        <w:spacing w:line="480" w:lineRule="auto"/>
        <w:ind w:firstLine="480" w:firstLineChars="200"/>
        <w:jc w:val="left"/>
        <w:rPr>
          <w:rFonts w:ascii="宋体" w:hAnsi="宋体"/>
          <w:sz w:val="24"/>
        </w:rPr>
      </w:pPr>
    </w:p>
    <w:p w14:paraId="37F9C03D">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EA8718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C6B80A0">
      <w:pPr>
        <w:pStyle w:val="4"/>
        <w:numPr>
          <w:ilvl w:val="0"/>
          <w:numId w:val="0"/>
        </w:numPr>
        <w:ind w:leftChars="200"/>
        <w:jc w:val="center"/>
        <w:rPr>
          <w:rFonts w:hint="eastAsia" w:ascii="宋体" w:hAnsi="宋体" w:eastAsia="宋体" w:cs="宋体"/>
          <w:b/>
          <w:bCs/>
          <w:color w:val="000000"/>
          <w:kern w:val="2"/>
          <w:sz w:val="28"/>
          <w:szCs w:val="28"/>
          <w:lang w:val="en-US" w:eastAsia="zh-CN" w:bidi="ar-SA"/>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F6AF210">
      <w:pPr>
        <w:pStyle w:val="4"/>
        <w:numPr>
          <w:ilvl w:val="0"/>
          <w:numId w:val="0"/>
        </w:numPr>
        <w:ind w:leftChars="200"/>
        <w:jc w:val="center"/>
        <w:rPr>
          <w:rFonts w:hint="eastAsia" w:ascii="宋体" w:hAnsi="宋体" w:eastAsia="宋体" w:cs="宋体"/>
          <w:b/>
          <w:bCs/>
          <w:color w:val="000000"/>
          <w:kern w:val="2"/>
          <w:sz w:val="28"/>
          <w:szCs w:val="28"/>
          <w:lang w:val="en-US" w:eastAsia="zh-CN" w:bidi="ar-SA"/>
        </w:rPr>
      </w:pPr>
    </w:p>
    <w:p w14:paraId="2B8ECCCC">
      <w:pPr>
        <w:rPr>
          <w:rFonts w:hint="default" w:eastAsia="宋体"/>
          <w:lang w:val="en-US" w:eastAsia="zh-CN"/>
        </w:rPr>
        <w:sectPr>
          <w:pgSz w:w="11906" w:h="16838"/>
          <w:pgMar w:top="1440" w:right="1800" w:bottom="1440" w:left="1800" w:header="851" w:footer="992" w:gutter="0"/>
          <w:cols w:space="425" w:num="1"/>
          <w:docGrid w:type="lines" w:linePitch="312" w:charSpace="0"/>
        </w:sectPr>
      </w:pPr>
    </w:p>
    <w:p w14:paraId="7C892604">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w:t>
      </w:r>
      <w:r>
        <w:rPr>
          <w:rFonts w:hint="eastAsia" w:ascii="宋体" w:hAnsi="宋体" w:cs="宋体"/>
          <w:b/>
          <w:bCs/>
          <w:color w:val="auto"/>
          <w:kern w:val="0"/>
          <w:sz w:val="28"/>
          <w:szCs w:val="28"/>
          <w:lang w:val="en-US" w:eastAsia="zh-CN"/>
        </w:rPr>
        <w:t>四</w:t>
      </w:r>
      <w:r>
        <w:rPr>
          <w:rFonts w:hint="eastAsia" w:ascii="宋体" w:hAnsi="宋体" w:eastAsia="宋体" w:cs="宋体"/>
          <w:b/>
          <w:bCs/>
          <w:color w:val="auto"/>
          <w:kern w:val="0"/>
          <w:sz w:val="28"/>
          <w:szCs w:val="28"/>
          <w:lang w:val="en-US" w:eastAsia="zh-CN"/>
        </w:rPr>
        <w:t>：</w:t>
      </w:r>
    </w:p>
    <w:p w14:paraId="6300DD17">
      <w:pPr>
        <w:pStyle w:val="2"/>
        <w:numPr>
          <w:ilvl w:val="0"/>
          <w:numId w:val="0"/>
        </w:numPr>
        <w:jc w:val="center"/>
        <w:rPr>
          <w:rFonts w:hint="eastAsia" w:ascii="宋体" w:hAnsi="宋体" w:eastAsia="宋体" w:cs="宋体"/>
          <w:sz w:val="30"/>
          <w:szCs w:val="30"/>
          <w:lang w:val="zh-CN"/>
        </w:rPr>
      </w:pPr>
      <w:r>
        <w:rPr>
          <w:rFonts w:hint="eastAsia" w:cs="宋体"/>
          <w:sz w:val="30"/>
          <w:szCs w:val="30"/>
          <w:lang w:val="en-US" w:eastAsia="zh-CN"/>
        </w:rPr>
        <w:t>供应商</w:t>
      </w:r>
      <w:r>
        <w:rPr>
          <w:rFonts w:hint="eastAsia" w:ascii="宋体" w:hAnsi="宋体" w:eastAsia="宋体" w:cs="宋体"/>
          <w:sz w:val="30"/>
          <w:szCs w:val="30"/>
          <w:lang w:val="zh-CN"/>
        </w:rPr>
        <w:t>企业关系关联承诺书</w:t>
      </w:r>
    </w:p>
    <w:p w14:paraId="73F54B14">
      <w:pPr>
        <w:autoSpaceDE w:val="0"/>
        <w:autoSpaceDN w:val="0"/>
        <w:adjustRightInd w:val="0"/>
        <w:spacing w:line="360" w:lineRule="auto"/>
        <w:rPr>
          <w:rFonts w:ascii="宋体" w:hAnsi="宋体"/>
          <w:sz w:val="24"/>
          <w:szCs w:val="24"/>
        </w:rPr>
      </w:pPr>
    </w:p>
    <w:p w14:paraId="30834E31">
      <w:pPr>
        <w:numPr>
          <w:ilvl w:val="0"/>
          <w:numId w:val="2"/>
        </w:numPr>
        <w:autoSpaceDE w:val="0"/>
        <w:autoSpaceDN w:val="0"/>
        <w:adjustRightInd w:val="0"/>
        <w:snapToGrid w:val="0"/>
        <w:spacing w:line="360" w:lineRule="auto"/>
        <w:rPr>
          <w:rFonts w:ascii="宋体" w:hAnsi="宋体"/>
          <w:sz w:val="24"/>
          <w:szCs w:val="24"/>
        </w:rPr>
      </w:pPr>
      <w:r>
        <w:rPr>
          <w:rFonts w:hint="eastAsia" w:ascii="宋体" w:hAnsi="宋体"/>
          <w:sz w:val="24"/>
          <w:szCs w:val="24"/>
          <w:lang w:val="en-US" w:eastAsia="zh-CN"/>
        </w:rPr>
        <w:t>供应商</w:t>
      </w:r>
      <w:r>
        <w:rPr>
          <w:rFonts w:hint="eastAsia" w:ascii="宋体" w:hAnsi="宋体"/>
          <w:sz w:val="24"/>
          <w:szCs w:val="24"/>
        </w:rPr>
        <w:t>股东及股权证明。</w:t>
      </w:r>
    </w:p>
    <w:p w14:paraId="0F407196">
      <w:pPr>
        <w:numPr>
          <w:ilvl w:val="0"/>
          <w:numId w:val="2"/>
        </w:numPr>
        <w:autoSpaceDE w:val="0"/>
        <w:autoSpaceDN w:val="0"/>
        <w:adjustRightInd w:val="0"/>
        <w:snapToGrid w:val="0"/>
        <w:spacing w:line="360" w:lineRule="auto"/>
        <w:rPr>
          <w:rFonts w:ascii="宋体" w:hAnsi="宋体"/>
          <w:sz w:val="24"/>
          <w:szCs w:val="24"/>
        </w:rPr>
      </w:pPr>
      <w:r>
        <w:rPr>
          <w:rFonts w:hint="eastAsia" w:ascii="宋体" w:hAnsi="宋体"/>
          <w:sz w:val="24"/>
          <w:szCs w:val="24"/>
          <w:lang w:val="en-US" w:eastAsia="zh-CN"/>
        </w:rPr>
        <w:t>供应商</w:t>
      </w:r>
      <w:r>
        <w:rPr>
          <w:rFonts w:hint="eastAsia" w:ascii="宋体" w:hAnsi="宋体"/>
          <w:sz w:val="24"/>
          <w:szCs w:val="24"/>
        </w:rPr>
        <w:t>在本项目投标中，不存在与其它供应商负责人为同一人，有控股、管理等关联关系承诺。</w:t>
      </w:r>
    </w:p>
    <w:p w14:paraId="3EF03F90">
      <w:pPr>
        <w:snapToGrid w:val="0"/>
        <w:spacing w:line="360" w:lineRule="auto"/>
        <w:rPr>
          <w:rFonts w:ascii="宋体" w:hAnsi="宋体"/>
          <w:sz w:val="24"/>
          <w:szCs w:val="24"/>
        </w:rPr>
      </w:pPr>
      <w:r>
        <w:rPr>
          <w:rFonts w:hint="eastAsia" w:ascii="宋体" w:hAnsi="宋体"/>
          <w:sz w:val="24"/>
          <w:szCs w:val="24"/>
        </w:rPr>
        <w:t>2-1、管理关系说明：</w:t>
      </w:r>
    </w:p>
    <w:p w14:paraId="6CB9E86A">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73849EAD">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39E9B8C0">
      <w:pPr>
        <w:snapToGrid w:val="0"/>
        <w:spacing w:line="360" w:lineRule="auto"/>
        <w:rPr>
          <w:rFonts w:ascii="宋体" w:hAnsi="宋体"/>
          <w:sz w:val="24"/>
          <w:szCs w:val="24"/>
        </w:rPr>
      </w:pPr>
      <w:r>
        <w:rPr>
          <w:rFonts w:hint="eastAsia" w:ascii="宋体" w:hAnsi="宋体"/>
          <w:sz w:val="24"/>
          <w:szCs w:val="24"/>
        </w:rPr>
        <w:t>2-2、股权关系说明：</w:t>
      </w:r>
    </w:p>
    <w:p w14:paraId="082F804E">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7D211648">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31E30B1A">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A53B2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1BA852C1">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3F2CE200">
      <w:pPr>
        <w:autoSpaceDE w:val="0"/>
        <w:autoSpaceDN w:val="0"/>
        <w:adjustRightInd w:val="0"/>
        <w:spacing w:line="360" w:lineRule="auto"/>
        <w:rPr>
          <w:rFonts w:ascii="宋体" w:hAnsi="宋体"/>
          <w:sz w:val="24"/>
          <w:szCs w:val="24"/>
        </w:rPr>
      </w:pPr>
    </w:p>
    <w:p w14:paraId="3380BA98">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444700D0">
      <w:pPr>
        <w:autoSpaceDE w:val="0"/>
        <w:autoSpaceDN w:val="0"/>
        <w:adjustRightInd w:val="0"/>
        <w:spacing w:line="360" w:lineRule="auto"/>
        <w:rPr>
          <w:rFonts w:ascii="宋体" w:hAnsi="宋体"/>
          <w:sz w:val="24"/>
          <w:szCs w:val="24"/>
        </w:rPr>
      </w:pPr>
    </w:p>
    <w:p w14:paraId="249F2C0A">
      <w:pPr>
        <w:autoSpaceDE w:val="0"/>
        <w:autoSpaceDN w:val="0"/>
        <w:adjustRightInd w:val="0"/>
        <w:spacing w:line="360" w:lineRule="auto"/>
        <w:rPr>
          <w:rFonts w:ascii="宋体" w:hAnsi="宋体"/>
          <w:b/>
          <w:sz w:val="24"/>
          <w:szCs w:val="24"/>
        </w:rPr>
      </w:pPr>
    </w:p>
    <w:p w14:paraId="6FAEEF2C">
      <w:pPr>
        <w:adjustRightInd w:val="0"/>
        <w:snapToGrid w:val="0"/>
        <w:spacing w:line="360" w:lineRule="auto"/>
        <w:rPr>
          <w:rFonts w:hint="eastAsia" w:ascii="宋体" w:hAnsi="宋体"/>
          <w:sz w:val="24"/>
          <w:szCs w:val="24"/>
        </w:rPr>
      </w:pPr>
      <w:r>
        <w:rPr>
          <w:rFonts w:hint="eastAsia" w:ascii="宋体" w:hAnsi="宋体"/>
          <w:sz w:val="24"/>
          <w:szCs w:val="24"/>
          <w:lang w:val="en-US" w:eastAsia="zh-CN"/>
        </w:rPr>
        <w:t>供应商</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E5EB96">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3C07D530">
      <w:r>
        <w:rPr>
          <w:rFonts w:hint="eastAsia" w:ascii="宋体" w:hAnsi="宋体"/>
          <w:sz w:val="24"/>
          <w:szCs w:val="24"/>
        </w:rPr>
        <w:t>年    月    日</w:t>
      </w:r>
    </w:p>
    <w:p w14:paraId="2C515A7B">
      <w:pPr>
        <w:pStyle w:val="4"/>
        <w:rPr>
          <w:rFonts w:hint="default"/>
          <w:lang w:val="en-US" w:eastAsia="zh-CN"/>
        </w:rPr>
        <w:sectPr>
          <w:pgSz w:w="11906" w:h="16838"/>
          <w:pgMar w:top="1440" w:right="1800" w:bottom="1440" w:left="1800" w:header="851" w:footer="992" w:gutter="0"/>
          <w:cols w:space="425" w:num="1"/>
          <w:docGrid w:type="lines" w:linePitch="312" w:charSpace="0"/>
        </w:sectPr>
      </w:pPr>
    </w:p>
    <w:p w14:paraId="59DAAAAA">
      <w:pPr>
        <w:rPr>
          <w:rFonts w:hint="default"/>
          <w:lang w:val="en-US" w:eastAsia="zh-CN"/>
        </w:rPr>
      </w:pPr>
    </w:p>
    <w:p w14:paraId="59C61AC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75F022"/>
    <w:multiLevelType w:val="singleLevel"/>
    <w:tmpl w:val="9075F022"/>
    <w:lvl w:ilvl="0" w:tentative="0">
      <w:start w:val="1"/>
      <w:numFmt w:val="decimal"/>
      <w:suff w:val="nothing"/>
      <w:lvlText w:val="%1、"/>
      <w:lvlJc w:val="left"/>
    </w:lvl>
  </w:abstractNum>
  <w:abstractNum w:abstractNumId="1">
    <w:nsid w:val="55570FC6"/>
    <w:multiLevelType w:val="singleLevel"/>
    <w:tmpl w:val="55570FC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F24396"/>
    <w:rsid w:val="30F24396"/>
    <w:rsid w:val="47217FAF"/>
    <w:rsid w:val="4C9C4224"/>
    <w:rsid w:val="620072AF"/>
    <w:rsid w:val="6E10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Indent"/>
    <w:basedOn w:val="1"/>
    <w:qFormat/>
    <w:uiPriority w:val="0"/>
    <w:pPr>
      <w:spacing w:after="120" w:afterLines="0" w:afterAutospacing="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toc 4"/>
    <w:basedOn w:val="1"/>
    <w:next w:val="1"/>
    <w:qFormat/>
    <w:uiPriority w:val="0"/>
    <w:pPr>
      <w:ind w:left="1260" w:leftChars="600"/>
    </w:pPr>
    <w:rPr>
      <w:rFonts w:ascii="Times New Roman" w:hAnsi="Times New Roman" w:eastAsia="宋体" w:cs="Times New Roman"/>
    </w:rPr>
  </w:style>
  <w:style w:type="paragraph" w:customStyle="1" w:styleId="10">
    <w:name w:val="正文自定"/>
    <w:basedOn w:val="1"/>
    <w:qFormat/>
    <w:uiPriority w:val="0"/>
    <w:pPr>
      <w:spacing w:line="360" w:lineRule="auto"/>
      <w:ind w:firstLine="480" w:firstLineChars="200"/>
    </w:pPr>
    <w:rPr>
      <w:rFonts w:ascii="宋体" w:hAnsi="宋体" w:cs="宋体"/>
      <w:sz w:val="24"/>
      <w:szCs w:val="24"/>
    </w:rPr>
  </w:style>
  <w:style w:type="paragraph" w:customStyle="1" w:styleId="11">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1471</Words>
  <Characters>1576</Characters>
  <Lines>0</Lines>
  <Paragraphs>0</Paragraphs>
  <TotalTime>5</TotalTime>
  <ScaleCrop>false</ScaleCrop>
  <LinksUpToDate>false</LinksUpToDate>
  <CharactersWithSpaces>2307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2025-10-29T06:22:00Z</dcterms:created>
  <dc:creator>GuoC</dc:creator>
  <cp:lastModifiedBy>GuoC</cp:lastModifiedBy>
  <dcterms:modified xsi:type="dcterms:W3CDTF">2025-11-04T12:22:11Z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73FD7072FBDE49788E39C1FDC317665D_11</vt:lpwstr>
  </property>
  <property fmtid="{D5CDD505-2E9C-101B-9397-08002B2CF9AE}" pid="4" name="KSOTemplateDocerSaveRecord">
    <vt:lpwstr>eyJoZGlkIjoiNWNiM2EwNWFlNjQxNWIxNjliOTE0NzNlOGQ4MmQyMWEiLCJ1c2VySWQiOiI0NTcxNjM2MzMifQ==</vt:lpwstr>
  </property>
</Properties>
</file>