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1AFC4">
      <w:pPr>
        <w:widowControl/>
        <w:spacing w:line="500" w:lineRule="exact"/>
        <w:jc w:val="center"/>
        <w:rPr>
          <w:rFonts w:hint="eastAsia" w:ascii="华文仿宋" w:hAnsi="华文仿宋" w:eastAsia="华文仿宋" w:cs="华文仿宋"/>
          <w:b/>
          <w:bCs/>
          <w:color w:val="auto"/>
          <w:sz w:val="30"/>
          <w:szCs w:val="30"/>
          <w:highlight w:val="none"/>
          <w:u w:val="none"/>
        </w:rPr>
      </w:pPr>
      <w:r>
        <w:rPr>
          <w:rFonts w:hint="eastAsia" w:ascii="华文仿宋" w:hAnsi="华文仿宋" w:eastAsia="华文仿宋" w:cs="华文仿宋"/>
          <w:b/>
          <w:bCs/>
          <w:color w:val="auto"/>
          <w:sz w:val="30"/>
          <w:szCs w:val="30"/>
          <w:highlight w:val="none"/>
          <w:u w:val="none"/>
        </w:rPr>
        <w:t>书面声明</w:t>
      </w:r>
    </w:p>
    <w:p w14:paraId="663CF399">
      <w:pPr>
        <w:pStyle w:val="2"/>
      </w:pPr>
    </w:p>
    <w:p w14:paraId="05A082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渭南市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临渭区</w:t>
      </w:r>
      <w:bookmarkStart w:id="0" w:name="_GoBack"/>
      <w:bookmarkEnd w:id="0"/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政府采购中心：</w:t>
      </w:r>
    </w:p>
    <w:p w14:paraId="2A2C88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我方作为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>《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zh-CN" w:eastAsia="zh-CN" w:bidi="ar-SA"/>
        </w:rPr>
        <w:t>项目名称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>》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（项目编号：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  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）第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val="en-US" w:eastAsia="zh-CN"/>
        </w:rPr>
        <w:t>包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的供应商，在此郑重声明：</w:t>
      </w:r>
    </w:p>
    <w:p w14:paraId="2F8618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1、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我方具备履行合同所必须的设备和专业技术能力。</w:t>
      </w:r>
    </w:p>
    <w:p w14:paraId="46985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2、我方未为本项目提供整体设计、规范编制或者项目管理、监理、检测等服务。</w:t>
      </w:r>
    </w:p>
    <w:p w14:paraId="0AA7C4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3、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不存在“单位负责人为同一人或者存在直接控股、管理关系的不同供应商参加同一项目的政府采购活动”的情况。</w:t>
      </w:r>
    </w:p>
    <w:p w14:paraId="799A7D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如有不实，我方将无条件地退出本项目的采购活动，并遵照《政府采购法》有关“提供虚假材料的规定”接受处罚。</w:t>
      </w:r>
    </w:p>
    <w:p w14:paraId="4838E2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特此声明。</w:t>
      </w:r>
    </w:p>
    <w:p w14:paraId="2CFC7418">
      <w:pPr>
        <w:spacing w:after="120" w:afterLines="0" w:afterAutospacing="0" w:line="400" w:lineRule="exact"/>
        <w:jc w:val="both"/>
        <w:rPr>
          <w:rFonts w:hint="eastAsia" w:ascii="Calibri Light" w:hAnsi="Calibri Light" w:eastAsia="华文仿宋" w:cs="Calibri Light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</w:p>
    <w:p w14:paraId="6A2891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right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供应商：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zh-CN" w:eastAsia="zh-CN" w:bidi="ar-SA"/>
        </w:rPr>
        <w:t>名称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（加盖公章）</w:t>
      </w:r>
    </w:p>
    <w:p w14:paraId="0B35B4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right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日期：  年  月  日</w:t>
      </w:r>
    </w:p>
    <w:p w14:paraId="71A1B7EA">
      <w:pPr>
        <w:pStyle w:val="3"/>
        <w:widowControl/>
        <w:rPr>
          <w:rFonts w:ascii="仿宋" w:hAnsi="仿宋" w:eastAsia="仿宋" w:cs="仿宋"/>
          <w:color w:val="auto"/>
          <w:highlight w:val="none"/>
          <w:u w:val="none"/>
        </w:rPr>
      </w:pPr>
    </w:p>
    <w:p w14:paraId="085C7ED2">
      <w:pPr>
        <w:pStyle w:val="3"/>
        <w:widowControl/>
        <w:rPr>
          <w:rFonts w:ascii="仿宋" w:hAnsi="仿宋" w:eastAsia="仿宋" w:cs="仿宋"/>
          <w:color w:val="auto"/>
          <w:highlight w:val="none"/>
          <w:u w:val="none"/>
        </w:rPr>
      </w:pPr>
    </w:p>
    <w:p w14:paraId="3E15B06A">
      <w:pPr>
        <w:rPr>
          <w:rFonts w:hint="eastAsia" w:ascii="仿宋" w:hAnsi="仿宋" w:eastAsia="仿宋" w:cs="仿宋"/>
          <w:color w:val="auto"/>
          <w:kern w:val="28"/>
          <w:sz w:val="28"/>
          <w:szCs w:val="28"/>
          <w:highlight w:val="none"/>
          <w:u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wMmQ4ZDdjMjQ4YTA1OGU5ODgyODQ2MDc3ZmIyNWYifQ=="/>
  </w:docVars>
  <w:rsids>
    <w:rsidRoot w:val="6BF92861"/>
    <w:rsid w:val="16CF769E"/>
    <w:rsid w:val="174B4B6C"/>
    <w:rsid w:val="345B62F7"/>
    <w:rsid w:val="46B500E3"/>
    <w:rsid w:val="578E568F"/>
    <w:rsid w:val="61D63B60"/>
    <w:rsid w:val="6BF92861"/>
    <w:rsid w:val="740D40B7"/>
    <w:rsid w:val="76EA6BB0"/>
    <w:rsid w:val="7790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Normal Indent"/>
    <w:next w:val="4"/>
    <w:qFormat/>
    <w:uiPriority w:val="99"/>
    <w:pPr>
      <w:spacing w:line="400" w:lineRule="exact"/>
      <w:ind w:firstLine="42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4">
    <w:name w:val="toc 4"/>
    <w:next w:val="1"/>
    <w:qFormat/>
    <w:uiPriority w:val="39"/>
    <w:pPr>
      <w:spacing w:line="240" w:lineRule="auto"/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5">
    <w:name w:val="Body Text First Indent"/>
    <w:next w:val="6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6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231</Words>
  <Characters>231</Characters>
  <Lines>0</Lines>
  <Paragraphs>0</Paragraphs>
  <TotalTime>2</TotalTime>
  <ScaleCrop>false</ScaleCrop>
  <LinksUpToDate>false</LinksUpToDate>
  <CharactersWithSpaces>250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2023-09-11T08:16:00Z</dcterms:created>
  <dc:creator>Administrator</dc:creator>
  <cp:lastModifiedBy>AnzeMei  </cp:lastModifiedBy>
  <dcterms:modified xsi:type="dcterms:W3CDTF">2025-07-11T02:41:43Z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6EAE6F6AAEE04A06BC8EFED53CF0BCD3_13</vt:lpwstr>
  </property>
  <property fmtid="{D5CDD505-2E9C-101B-9397-08002B2CF9AE}" pid="4" name="KSOTemplateDocerSaveRecord">
    <vt:lpwstr>eyJoZGlkIjoiNDAwNzMzYzc2MWY0NDI5NDkyODRmODQ2YjhlYzI1ZWMiLCJ1c2VySWQiOiI3MjQwOTc4NDkifQ==</vt:lpwstr>
  </property>
</Properties>
</file>