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E56EC">
      <w:pPr>
        <w:jc w:val="center"/>
        <w:outlineLvl w:val="0"/>
        <w:rPr>
          <w:rFonts w:hint="eastAsia" w:ascii="宋体" w:hAnsi="宋体" w:eastAsia="宋体" w:cs="宋体"/>
          <w:color w:val="auto"/>
          <w:sz w:val="21"/>
          <w:szCs w:val="21"/>
          <w:lang w:val="en-US" w:eastAsia="zh-Hans"/>
        </w:rPr>
      </w:pPr>
      <w:r>
        <w:rPr>
          <w:rFonts w:hint="eastAsia" w:ascii="宋体" w:hAnsi="宋体" w:eastAsia="宋体" w:cs="宋体"/>
          <w:b/>
          <w:color w:val="auto"/>
          <w:sz w:val="40"/>
          <w:szCs w:val="21"/>
          <w:lang w:val="en-US" w:eastAsia="zh-Hans"/>
        </w:rPr>
        <w:t>拟签订合同文本</w:t>
      </w:r>
    </w:p>
    <w:p w14:paraId="782849FB">
      <w:pPr>
        <w:spacing w:line="360" w:lineRule="auto"/>
        <w:jc w:val="center"/>
        <w:outlineLvl w:val="9"/>
        <w:rPr>
          <w:rFonts w:hint="eastAsia" w:ascii="宋体" w:hAnsi="宋体" w:eastAsia="宋体" w:cs="宋体"/>
          <w:b/>
          <w:color w:val="auto"/>
          <w:kern w:val="0"/>
          <w:sz w:val="52"/>
          <w:szCs w:val="52"/>
          <w:highlight w:val="none"/>
          <w:lang w:val="en-US" w:eastAsia="zh-CN"/>
        </w:rPr>
      </w:pPr>
    </w:p>
    <w:p w14:paraId="77090F1A">
      <w:pPr>
        <w:pStyle w:val="10"/>
        <w:shd w:val="clear" w:color="auto" w:fill="auto"/>
        <w:spacing w:line="360" w:lineRule="auto"/>
        <w:ind w:firstLine="480"/>
        <w:rPr>
          <w:rFonts w:hint="eastAsia" w:ascii="宋体" w:hAnsi="宋体" w:eastAsia="宋体" w:cs="宋体"/>
          <w:color w:val="auto"/>
          <w:highlight w:val="none"/>
        </w:rPr>
      </w:pPr>
    </w:p>
    <w:p w14:paraId="113371AF">
      <w:pPr>
        <w:spacing w:line="317" w:lineRule="auto"/>
        <w:rPr>
          <w:rFonts w:hint="eastAsia" w:ascii="宋体" w:hAnsi="宋体" w:eastAsia="宋体" w:cs="宋体"/>
          <w:color w:val="auto"/>
          <w:sz w:val="21"/>
        </w:rPr>
      </w:pPr>
      <w:bookmarkStart w:id="0" w:name="page27"/>
      <w:bookmarkEnd w:id="0"/>
    </w:p>
    <w:p w14:paraId="749F3634">
      <w:pPr>
        <w:spacing w:line="318" w:lineRule="auto"/>
        <w:rPr>
          <w:rFonts w:hint="eastAsia" w:ascii="宋体" w:hAnsi="宋体" w:eastAsia="宋体" w:cs="宋体"/>
          <w:color w:val="auto"/>
          <w:sz w:val="21"/>
        </w:rPr>
      </w:pPr>
    </w:p>
    <w:p w14:paraId="55496F4B">
      <w:pPr>
        <w:spacing w:line="318" w:lineRule="auto"/>
        <w:rPr>
          <w:rFonts w:hint="eastAsia" w:ascii="宋体" w:hAnsi="宋体" w:eastAsia="宋体" w:cs="宋体"/>
          <w:sz w:val="21"/>
        </w:rPr>
      </w:pPr>
    </w:p>
    <w:p w14:paraId="5F066EC5">
      <w:pPr>
        <w:spacing w:line="244" w:lineRule="auto"/>
        <w:jc w:val="center"/>
        <w:rPr>
          <w:rFonts w:hint="eastAsia" w:ascii="宋体" w:hAnsi="宋体" w:eastAsia="宋体" w:cs="宋体"/>
          <w:b/>
          <w:color w:val="auto"/>
          <w:kern w:val="0"/>
          <w:sz w:val="48"/>
          <w:szCs w:val="48"/>
          <w:highlight w:val="none"/>
          <w:lang w:val="en-US" w:eastAsia="zh-CN" w:bidi="ar-SA"/>
        </w:rPr>
      </w:pPr>
      <w:r>
        <w:rPr>
          <w:rFonts w:hint="eastAsia" w:ascii="宋体" w:hAnsi="宋体" w:eastAsia="宋体" w:cs="宋体"/>
          <w:b/>
          <w:color w:val="auto"/>
          <w:kern w:val="0"/>
          <w:sz w:val="48"/>
          <w:szCs w:val="48"/>
          <w:highlight w:val="none"/>
          <w:lang w:val="en-US" w:eastAsia="zh-CN" w:bidi="ar-SA"/>
        </w:rPr>
        <w:t xml:space="preserve"> 2025-2026学年度师生配餐服务项目</w:t>
      </w:r>
    </w:p>
    <w:p w14:paraId="50A59D2F">
      <w:pPr>
        <w:spacing w:line="244" w:lineRule="auto"/>
        <w:rPr>
          <w:rFonts w:hint="eastAsia" w:ascii="宋体" w:hAnsi="宋体" w:eastAsia="宋体" w:cs="宋体"/>
          <w:sz w:val="21"/>
        </w:rPr>
      </w:pPr>
    </w:p>
    <w:p w14:paraId="3D2382AF">
      <w:pPr>
        <w:spacing w:line="244" w:lineRule="auto"/>
        <w:rPr>
          <w:rFonts w:hint="eastAsia" w:ascii="宋体" w:hAnsi="宋体" w:eastAsia="宋体" w:cs="宋体"/>
          <w:sz w:val="21"/>
        </w:rPr>
      </w:pPr>
    </w:p>
    <w:p w14:paraId="6BC086C4">
      <w:pPr>
        <w:spacing w:line="244" w:lineRule="auto"/>
        <w:rPr>
          <w:rFonts w:hint="eastAsia" w:ascii="宋体" w:hAnsi="宋体" w:eastAsia="宋体" w:cs="宋体"/>
          <w:sz w:val="21"/>
        </w:rPr>
      </w:pPr>
    </w:p>
    <w:p w14:paraId="019A51C9">
      <w:pPr>
        <w:spacing w:line="244" w:lineRule="auto"/>
        <w:rPr>
          <w:rFonts w:hint="eastAsia" w:ascii="宋体" w:hAnsi="宋体" w:eastAsia="宋体" w:cs="宋体"/>
          <w:sz w:val="21"/>
        </w:rPr>
      </w:pPr>
    </w:p>
    <w:p w14:paraId="67347617">
      <w:pPr>
        <w:spacing w:line="244" w:lineRule="auto"/>
        <w:rPr>
          <w:rFonts w:hint="eastAsia" w:ascii="宋体" w:hAnsi="宋体" w:eastAsia="宋体" w:cs="宋体"/>
          <w:sz w:val="21"/>
        </w:rPr>
      </w:pPr>
    </w:p>
    <w:p w14:paraId="2475192A">
      <w:pPr>
        <w:spacing w:line="244" w:lineRule="auto"/>
        <w:rPr>
          <w:rFonts w:hint="eastAsia" w:ascii="宋体" w:hAnsi="宋体" w:eastAsia="宋体" w:cs="宋体"/>
          <w:sz w:val="21"/>
        </w:rPr>
      </w:pPr>
    </w:p>
    <w:p w14:paraId="67EF574D">
      <w:pPr>
        <w:spacing w:line="244" w:lineRule="auto"/>
        <w:rPr>
          <w:rFonts w:hint="eastAsia" w:ascii="宋体" w:hAnsi="宋体" w:eastAsia="宋体" w:cs="宋体"/>
          <w:sz w:val="21"/>
        </w:rPr>
      </w:pPr>
    </w:p>
    <w:p w14:paraId="70256C66">
      <w:pPr>
        <w:spacing w:line="245" w:lineRule="auto"/>
        <w:rPr>
          <w:rFonts w:hint="eastAsia" w:ascii="宋体" w:hAnsi="宋体" w:eastAsia="宋体" w:cs="宋体"/>
          <w:sz w:val="21"/>
        </w:rPr>
      </w:pPr>
    </w:p>
    <w:p w14:paraId="2D8AB07C">
      <w:pPr>
        <w:spacing w:line="245" w:lineRule="auto"/>
        <w:rPr>
          <w:rFonts w:hint="eastAsia" w:ascii="宋体" w:hAnsi="宋体" w:eastAsia="宋体" w:cs="宋体"/>
          <w:sz w:val="21"/>
        </w:rPr>
      </w:pPr>
    </w:p>
    <w:p w14:paraId="1BBA0345">
      <w:pPr>
        <w:spacing w:line="245" w:lineRule="auto"/>
        <w:rPr>
          <w:rFonts w:hint="eastAsia" w:ascii="宋体" w:hAnsi="宋体" w:eastAsia="宋体" w:cs="宋体"/>
          <w:sz w:val="21"/>
        </w:rPr>
      </w:pPr>
    </w:p>
    <w:p w14:paraId="2E14C744">
      <w:pPr>
        <w:pStyle w:val="2"/>
        <w:spacing w:before="140" w:line="223" w:lineRule="auto"/>
        <w:ind w:left="3507"/>
        <w:rPr>
          <w:rFonts w:hint="eastAsia" w:ascii="宋体" w:hAnsi="宋体" w:eastAsia="宋体" w:cs="宋体"/>
          <w:sz w:val="43"/>
          <w:szCs w:val="43"/>
        </w:rPr>
      </w:pPr>
      <w:r>
        <w:rPr>
          <w:rFonts w:hint="eastAsia" w:ascii="宋体" w:hAnsi="宋体" w:eastAsia="宋体" w:cs="宋体"/>
          <w:b/>
          <w:bCs/>
          <w:spacing w:val="-12"/>
          <w:sz w:val="43"/>
          <w:szCs w:val="43"/>
        </w:rPr>
        <w:t>服</w:t>
      </w:r>
      <w:r>
        <w:rPr>
          <w:rFonts w:hint="eastAsia" w:ascii="宋体" w:hAnsi="宋体" w:eastAsia="宋体" w:cs="宋体"/>
          <w:spacing w:val="29"/>
          <w:sz w:val="43"/>
          <w:szCs w:val="43"/>
        </w:rPr>
        <w:t xml:space="preserve"> </w:t>
      </w:r>
      <w:r>
        <w:rPr>
          <w:rFonts w:hint="eastAsia" w:ascii="宋体" w:hAnsi="宋体" w:eastAsia="宋体" w:cs="宋体"/>
          <w:b/>
          <w:bCs/>
          <w:spacing w:val="-12"/>
          <w:sz w:val="43"/>
          <w:szCs w:val="43"/>
        </w:rPr>
        <w:t>务</w:t>
      </w:r>
      <w:r>
        <w:rPr>
          <w:rFonts w:hint="eastAsia" w:ascii="宋体" w:hAnsi="宋体" w:eastAsia="宋体" w:cs="宋体"/>
          <w:spacing w:val="27"/>
          <w:sz w:val="43"/>
          <w:szCs w:val="43"/>
        </w:rPr>
        <w:t xml:space="preserve"> </w:t>
      </w:r>
      <w:r>
        <w:rPr>
          <w:rFonts w:hint="eastAsia" w:ascii="宋体" w:hAnsi="宋体" w:eastAsia="宋体" w:cs="宋体"/>
          <w:b/>
          <w:bCs/>
          <w:spacing w:val="-12"/>
          <w:sz w:val="43"/>
          <w:szCs w:val="43"/>
        </w:rPr>
        <w:t>合</w:t>
      </w:r>
      <w:r>
        <w:rPr>
          <w:rFonts w:hint="eastAsia" w:ascii="宋体" w:hAnsi="宋体" w:eastAsia="宋体" w:cs="宋体"/>
          <w:spacing w:val="68"/>
          <w:sz w:val="43"/>
          <w:szCs w:val="43"/>
        </w:rPr>
        <w:t xml:space="preserve"> </w:t>
      </w:r>
      <w:r>
        <w:rPr>
          <w:rFonts w:hint="eastAsia" w:ascii="宋体" w:hAnsi="宋体" w:eastAsia="宋体" w:cs="宋体"/>
          <w:b/>
          <w:bCs/>
          <w:spacing w:val="-12"/>
          <w:sz w:val="43"/>
          <w:szCs w:val="43"/>
        </w:rPr>
        <w:t>同</w:t>
      </w:r>
    </w:p>
    <w:p w14:paraId="2D3D82C5">
      <w:pPr>
        <w:spacing w:line="243" w:lineRule="auto"/>
        <w:rPr>
          <w:rFonts w:hint="eastAsia" w:ascii="宋体" w:hAnsi="宋体" w:eastAsia="宋体" w:cs="宋体"/>
          <w:sz w:val="21"/>
        </w:rPr>
      </w:pPr>
    </w:p>
    <w:p w14:paraId="2E677264">
      <w:pPr>
        <w:spacing w:line="243" w:lineRule="auto"/>
        <w:rPr>
          <w:rFonts w:hint="eastAsia" w:ascii="宋体" w:hAnsi="宋体" w:eastAsia="宋体" w:cs="宋体"/>
          <w:sz w:val="21"/>
        </w:rPr>
      </w:pPr>
    </w:p>
    <w:p w14:paraId="1BA7F9E0">
      <w:pPr>
        <w:spacing w:line="243" w:lineRule="auto"/>
        <w:rPr>
          <w:rFonts w:hint="eastAsia" w:ascii="宋体" w:hAnsi="宋体" w:eastAsia="宋体" w:cs="宋体"/>
          <w:sz w:val="21"/>
        </w:rPr>
      </w:pPr>
    </w:p>
    <w:p w14:paraId="5844CB6B">
      <w:pPr>
        <w:spacing w:line="243" w:lineRule="auto"/>
        <w:rPr>
          <w:rFonts w:hint="eastAsia" w:ascii="宋体" w:hAnsi="宋体" w:eastAsia="宋体" w:cs="宋体"/>
          <w:sz w:val="21"/>
        </w:rPr>
      </w:pPr>
    </w:p>
    <w:p w14:paraId="211CEBEB">
      <w:pPr>
        <w:spacing w:line="243" w:lineRule="auto"/>
        <w:rPr>
          <w:rFonts w:hint="eastAsia" w:ascii="宋体" w:hAnsi="宋体" w:eastAsia="宋体" w:cs="宋体"/>
          <w:sz w:val="21"/>
        </w:rPr>
      </w:pPr>
    </w:p>
    <w:p w14:paraId="78FDA73B">
      <w:pPr>
        <w:spacing w:line="243" w:lineRule="auto"/>
        <w:rPr>
          <w:rFonts w:hint="eastAsia" w:ascii="宋体" w:hAnsi="宋体" w:eastAsia="宋体" w:cs="宋体"/>
          <w:sz w:val="21"/>
        </w:rPr>
      </w:pPr>
    </w:p>
    <w:p w14:paraId="1D43BE49">
      <w:pPr>
        <w:spacing w:line="243" w:lineRule="auto"/>
        <w:rPr>
          <w:rFonts w:hint="eastAsia" w:ascii="宋体" w:hAnsi="宋体" w:eastAsia="宋体" w:cs="宋体"/>
          <w:sz w:val="21"/>
        </w:rPr>
      </w:pPr>
    </w:p>
    <w:p w14:paraId="3467D604">
      <w:pPr>
        <w:spacing w:line="243" w:lineRule="auto"/>
        <w:rPr>
          <w:rFonts w:hint="eastAsia" w:ascii="宋体" w:hAnsi="宋体" w:eastAsia="宋体" w:cs="宋体"/>
          <w:sz w:val="21"/>
        </w:rPr>
      </w:pPr>
    </w:p>
    <w:p w14:paraId="5E80BBB0">
      <w:pPr>
        <w:spacing w:line="243" w:lineRule="auto"/>
        <w:rPr>
          <w:rFonts w:hint="eastAsia" w:ascii="宋体" w:hAnsi="宋体" w:eastAsia="宋体" w:cs="宋体"/>
          <w:sz w:val="21"/>
        </w:rPr>
      </w:pPr>
    </w:p>
    <w:p w14:paraId="6830416E">
      <w:pPr>
        <w:spacing w:line="243" w:lineRule="auto"/>
        <w:rPr>
          <w:rFonts w:hint="eastAsia" w:ascii="宋体" w:hAnsi="宋体" w:eastAsia="宋体" w:cs="宋体"/>
          <w:sz w:val="21"/>
        </w:rPr>
      </w:pPr>
    </w:p>
    <w:p w14:paraId="07BFA457">
      <w:pPr>
        <w:spacing w:line="284" w:lineRule="auto"/>
        <w:rPr>
          <w:rFonts w:hint="eastAsia" w:ascii="宋体" w:hAnsi="宋体" w:eastAsia="宋体" w:cs="宋体"/>
          <w:sz w:val="21"/>
        </w:rPr>
      </w:pPr>
    </w:p>
    <w:p w14:paraId="7BB5A081">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firstLine="480" w:firstLineChars="200"/>
        <w:textAlignment w:val="bottom"/>
        <w:rPr>
          <w:rFonts w:hint="eastAsia" w:ascii="宋体" w:hAnsi="宋体" w:eastAsia="宋体" w:cs="宋体"/>
          <w:color w:val="auto"/>
          <w:kern w:val="0"/>
          <w:sz w:val="28"/>
          <w:szCs w:val="28"/>
          <w:highlight w:val="none"/>
          <w:lang w:val="en-US" w:eastAsia="zh-CN"/>
        </w:rPr>
      </w:pP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8"/>
          <w:szCs w:val="28"/>
          <w:highlight w:val="none"/>
          <w:lang w:val="en-US" w:eastAsia="zh-CN"/>
        </w:rPr>
        <w:t>采购人：渭南市临渭区示范学校</w:t>
      </w:r>
    </w:p>
    <w:p w14:paraId="26A8F86F">
      <w:pPr>
        <w:keepNext w:val="0"/>
        <w:keepLines w:val="0"/>
        <w:pageBreakBefore w:val="0"/>
        <w:widowControl/>
        <w:kinsoku/>
        <w:wordWrap/>
        <w:overflowPunct/>
        <w:topLinePunct w:val="0"/>
        <w:autoSpaceDE w:val="0"/>
        <w:autoSpaceDN w:val="0"/>
        <w:bidi w:val="0"/>
        <w:adjustRightInd w:val="0"/>
        <w:snapToGrid w:val="0"/>
        <w:spacing w:line="360" w:lineRule="auto"/>
        <w:ind w:right="0" w:firstLine="2520" w:firstLineChars="900"/>
        <w:textAlignment w:val="bottom"/>
        <w:rPr>
          <w:rFonts w:hint="eastAsia" w:ascii="宋体" w:hAnsi="宋体" w:eastAsia="宋体" w:cs="宋体"/>
          <w:color w:val="auto"/>
          <w:kern w:val="0"/>
          <w:sz w:val="28"/>
          <w:szCs w:val="28"/>
          <w:highlight w:val="none"/>
          <w:lang w:val="en-US" w:eastAsia="zh-CN"/>
        </w:rPr>
      </w:pPr>
      <w:r>
        <w:rPr>
          <w:rFonts w:hint="eastAsia" w:ascii="宋体" w:hAnsi="宋体" w:eastAsia="宋体" w:cs="宋体"/>
          <w:color w:val="auto"/>
          <w:kern w:val="0"/>
          <w:sz w:val="28"/>
          <w:szCs w:val="28"/>
          <w:highlight w:val="none"/>
          <w:lang w:val="en-US" w:eastAsia="zh-CN"/>
        </w:rPr>
        <w:t>供应商：</w:t>
      </w:r>
    </w:p>
    <w:p w14:paraId="028400D1">
      <w:pPr>
        <w:spacing w:line="284" w:lineRule="auto"/>
        <w:rPr>
          <w:rFonts w:hint="eastAsia" w:ascii="宋体" w:hAnsi="宋体" w:eastAsia="宋体" w:cs="宋体"/>
          <w:sz w:val="21"/>
        </w:rPr>
      </w:pPr>
    </w:p>
    <w:p w14:paraId="54320A34">
      <w:pPr>
        <w:pStyle w:val="2"/>
        <w:spacing w:before="101" w:line="225" w:lineRule="auto"/>
        <w:ind w:left="1433" w:firstLine="1120" w:firstLineChars="400"/>
        <w:rPr>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 w:val="28"/>
          <w:szCs w:val="28"/>
          <w:highlight w:val="none"/>
          <w:lang w:val="en-US" w:eastAsia="zh-CN" w:bidi="ar-SA"/>
        </w:rPr>
        <w:t>日  期：二0二五年   月</w:t>
      </w:r>
    </w:p>
    <w:p w14:paraId="34C94D41">
      <w:pPr>
        <w:spacing w:line="225" w:lineRule="auto"/>
        <w:rPr>
          <w:rFonts w:hint="eastAsia" w:ascii="宋体" w:hAnsi="宋体" w:eastAsia="宋体" w:cs="宋体"/>
          <w:sz w:val="31"/>
          <w:szCs w:val="31"/>
        </w:rPr>
        <w:sectPr>
          <w:footerReference r:id="rId3" w:type="default"/>
          <w:pgSz w:w="11906" w:h="16839"/>
          <w:pgMar w:top="1175" w:right="1189" w:bottom="1152" w:left="1246" w:header="863" w:footer="844" w:gutter="0"/>
          <w:pgNumType w:fmt="decimal" w:start="1"/>
          <w:cols w:space="720" w:num="1"/>
        </w:sectPr>
      </w:pPr>
    </w:p>
    <w:p w14:paraId="47CF4409">
      <w:pPr>
        <w:pStyle w:val="2"/>
        <w:spacing w:before="78" w:line="240" w:lineRule="auto"/>
        <w:ind w:left="8"/>
        <w:rPr>
          <w:rFonts w:hint="eastAsia" w:ascii="宋体" w:hAnsi="宋体" w:eastAsia="宋体" w:cs="宋体"/>
          <w:snapToGrid w:val="0"/>
          <w:color w:val="auto"/>
          <w:spacing w:val="0"/>
          <w:kern w:val="0"/>
          <w:sz w:val="24"/>
          <w:szCs w:val="24"/>
        </w:rPr>
      </w:pPr>
      <w:r>
        <w:rPr>
          <w:rFonts w:hint="eastAsia" w:ascii="宋体" w:hAnsi="宋体" w:eastAsia="宋体" w:cs="宋体"/>
          <w:snapToGrid w:val="0"/>
          <w:color w:val="auto"/>
          <w:spacing w:val="0"/>
          <w:kern w:val="0"/>
          <w:sz w:val="24"/>
          <w:szCs w:val="24"/>
        </w:rPr>
        <w:t>签订地点：</w:t>
      </w:r>
    </w:p>
    <w:p w14:paraId="1D248A97">
      <w:pPr>
        <w:pStyle w:val="2"/>
        <w:spacing w:before="213" w:line="240" w:lineRule="auto"/>
        <w:ind w:left="12"/>
        <w:rPr>
          <w:rFonts w:hint="eastAsia" w:ascii="宋体" w:hAnsi="宋体" w:eastAsia="宋体" w:cs="宋体"/>
          <w:snapToGrid w:val="0"/>
          <w:color w:val="auto"/>
          <w:spacing w:val="0"/>
          <w:kern w:val="0"/>
          <w:sz w:val="24"/>
          <w:szCs w:val="24"/>
        </w:rPr>
      </w:pPr>
      <w:r>
        <w:rPr>
          <w:rFonts w:hint="eastAsia" w:ascii="宋体" w:hAnsi="宋体" w:eastAsia="宋体" w:cs="宋体"/>
          <w:snapToGrid w:val="0"/>
          <w:color w:val="auto"/>
          <w:spacing w:val="0"/>
          <w:kern w:val="0"/>
          <w:sz w:val="24"/>
          <w:szCs w:val="24"/>
        </w:rPr>
        <w:t>项目编号：</w:t>
      </w:r>
      <w:r>
        <w:rPr>
          <w:rFonts w:hint="eastAsia" w:ascii="宋体" w:hAnsi="宋体" w:eastAsia="宋体" w:cs="宋体"/>
          <w:snapToGrid w:val="0"/>
          <w:color w:val="auto"/>
          <w:spacing w:val="0"/>
          <w:kern w:val="0"/>
          <w:sz w:val="24"/>
          <w:szCs w:val="24"/>
          <w:lang w:val="en-US" w:eastAsia="zh-CN"/>
        </w:rPr>
        <w:t xml:space="preserve">              </w:t>
      </w:r>
      <w:r>
        <w:rPr>
          <w:rFonts w:hint="eastAsia" w:ascii="宋体" w:hAnsi="宋体" w:eastAsia="宋体" w:cs="宋体"/>
          <w:snapToGrid w:val="0"/>
          <w:color w:val="auto"/>
          <w:spacing w:val="0"/>
          <w:kern w:val="0"/>
          <w:sz w:val="24"/>
          <w:szCs w:val="24"/>
        </w:rPr>
        <w:t xml:space="preserve">          签订时间：</w:t>
      </w:r>
      <w:r>
        <w:rPr>
          <w:rFonts w:hint="eastAsia" w:ascii="宋体" w:hAnsi="宋体" w:eastAsia="宋体" w:cs="宋体"/>
          <w:snapToGrid w:val="0"/>
          <w:color w:val="auto"/>
          <w:spacing w:val="0"/>
          <w:kern w:val="0"/>
          <w:sz w:val="24"/>
          <w:szCs w:val="24"/>
          <w:lang w:val="en-US" w:eastAsia="zh-CN"/>
        </w:rPr>
        <w:t xml:space="preserve">  </w:t>
      </w:r>
      <w:r>
        <w:rPr>
          <w:rFonts w:hint="eastAsia" w:ascii="宋体" w:hAnsi="宋体" w:eastAsia="宋体" w:cs="宋体"/>
          <w:snapToGrid w:val="0"/>
          <w:color w:val="auto"/>
          <w:spacing w:val="0"/>
          <w:kern w:val="0"/>
          <w:sz w:val="24"/>
          <w:szCs w:val="24"/>
        </w:rPr>
        <w:t xml:space="preserve">年 </w:t>
      </w:r>
      <w:r>
        <w:rPr>
          <w:rFonts w:hint="eastAsia" w:ascii="宋体" w:hAnsi="宋体" w:eastAsia="宋体" w:cs="宋体"/>
          <w:snapToGrid w:val="0"/>
          <w:color w:val="auto"/>
          <w:spacing w:val="0"/>
          <w:kern w:val="0"/>
          <w:sz w:val="24"/>
          <w:szCs w:val="24"/>
          <w:lang w:val="en-US" w:eastAsia="zh-CN"/>
        </w:rPr>
        <w:t xml:space="preserve">  </w:t>
      </w:r>
      <w:r>
        <w:rPr>
          <w:rFonts w:hint="eastAsia" w:ascii="宋体" w:hAnsi="宋体" w:eastAsia="宋体" w:cs="宋体"/>
          <w:snapToGrid w:val="0"/>
          <w:color w:val="auto"/>
          <w:spacing w:val="0"/>
          <w:kern w:val="0"/>
          <w:sz w:val="24"/>
          <w:szCs w:val="24"/>
        </w:rPr>
        <w:t xml:space="preserve"> 月  </w:t>
      </w:r>
      <w:r>
        <w:rPr>
          <w:rFonts w:hint="eastAsia" w:ascii="宋体" w:hAnsi="宋体" w:eastAsia="宋体" w:cs="宋体"/>
          <w:snapToGrid w:val="0"/>
          <w:color w:val="auto"/>
          <w:spacing w:val="0"/>
          <w:kern w:val="0"/>
          <w:sz w:val="24"/>
          <w:szCs w:val="24"/>
          <w:lang w:val="en-US" w:eastAsia="zh-CN"/>
        </w:rPr>
        <w:t xml:space="preserve">  </w:t>
      </w:r>
      <w:r>
        <w:rPr>
          <w:rFonts w:hint="eastAsia" w:ascii="宋体" w:hAnsi="宋体" w:eastAsia="宋体" w:cs="宋体"/>
          <w:snapToGrid w:val="0"/>
          <w:color w:val="auto"/>
          <w:spacing w:val="0"/>
          <w:kern w:val="0"/>
          <w:sz w:val="24"/>
          <w:szCs w:val="24"/>
        </w:rPr>
        <w:t>日</w:t>
      </w:r>
    </w:p>
    <w:p w14:paraId="575ED510">
      <w:pPr>
        <w:pStyle w:val="2"/>
        <w:spacing w:before="214" w:line="240" w:lineRule="auto"/>
        <w:ind w:left="7" w:right="-94" w:rightChars="0"/>
        <w:rPr>
          <w:rFonts w:hint="eastAsia" w:ascii="宋体" w:hAnsi="宋体" w:eastAsia="宋体" w:cs="宋体"/>
          <w:snapToGrid w:val="0"/>
          <w:color w:val="auto"/>
          <w:spacing w:val="0"/>
          <w:kern w:val="0"/>
          <w:sz w:val="24"/>
          <w:szCs w:val="24"/>
          <w:lang w:eastAsia="zh-CN"/>
        </w:rPr>
      </w:pPr>
      <w:r>
        <w:rPr>
          <w:rFonts w:hint="eastAsia" w:ascii="宋体" w:hAnsi="宋体" w:eastAsia="宋体" w:cs="宋体"/>
          <w:snapToGrid w:val="0"/>
          <w:color w:val="auto"/>
          <w:spacing w:val="0"/>
          <w:kern w:val="0"/>
          <w:sz w:val="24"/>
          <w:szCs w:val="24"/>
        </w:rPr>
        <w:t>采购人</w:t>
      </w:r>
      <w:r>
        <w:rPr>
          <w:rFonts w:hint="eastAsia" w:ascii="宋体" w:hAnsi="宋体" w:eastAsia="宋体" w:cs="宋体"/>
          <w:sz w:val="24"/>
          <w:szCs w:val="32"/>
        </w:rPr>
        <w:t>(甲方)</w:t>
      </w:r>
      <w:r>
        <w:rPr>
          <w:rFonts w:hint="eastAsia" w:ascii="宋体" w:hAnsi="宋体" w:eastAsia="宋体" w:cs="宋体"/>
          <w:snapToGrid w:val="0"/>
          <w:color w:val="auto"/>
          <w:spacing w:val="0"/>
          <w:kern w:val="0"/>
          <w:sz w:val="24"/>
          <w:szCs w:val="24"/>
        </w:rPr>
        <w:t>：渭南市临渭区示范学校</w:t>
      </w:r>
    </w:p>
    <w:p w14:paraId="342F51DE">
      <w:pPr>
        <w:pStyle w:val="2"/>
        <w:spacing w:before="214" w:line="240" w:lineRule="auto"/>
        <w:ind w:left="7" w:right="5612"/>
        <w:rPr>
          <w:rFonts w:hint="eastAsia" w:ascii="宋体" w:hAnsi="宋体" w:eastAsia="宋体" w:cs="宋体"/>
          <w:snapToGrid w:val="0"/>
          <w:color w:val="auto"/>
          <w:spacing w:val="0"/>
          <w:kern w:val="0"/>
          <w:sz w:val="24"/>
          <w:szCs w:val="24"/>
        </w:rPr>
      </w:pPr>
      <w:r>
        <w:rPr>
          <w:rFonts w:hint="eastAsia" w:ascii="宋体" w:hAnsi="宋体" w:eastAsia="宋体" w:cs="宋体"/>
          <w:snapToGrid w:val="0"/>
          <w:color w:val="auto"/>
          <w:spacing w:val="0"/>
          <w:kern w:val="0"/>
          <w:sz w:val="24"/>
          <w:szCs w:val="24"/>
        </w:rPr>
        <w:t>供应商</w:t>
      </w:r>
      <w:r>
        <w:rPr>
          <w:rFonts w:hint="eastAsia" w:ascii="宋体" w:hAnsi="宋体" w:eastAsia="宋体" w:cs="宋体"/>
          <w:sz w:val="24"/>
          <w:szCs w:val="32"/>
        </w:rPr>
        <w:t>(乙方)</w:t>
      </w:r>
      <w:r>
        <w:rPr>
          <w:rFonts w:hint="eastAsia" w:ascii="宋体" w:hAnsi="宋体" w:eastAsia="宋体" w:cs="宋体"/>
          <w:snapToGrid w:val="0"/>
          <w:color w:val="auto"/>
          <w:spacing w:val="0"/>
          <w:kern w:val="0"/>
          <w:sz w:val="24"/>
          <w:szCs w:val="24"/>
        </w:rPr>
        <w:t>：</w:t>
      </w:r>
    </w:p>
    <w:p w14:paraId="76B11EFB">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根据</w:t>
      </w:r>
      <w:r>
        <w:rPr>
          <w:rFonts w:hint="eastAsia" w:ascii="宋体" w:hAnsi="宋体" w:eastAsia="宋体" w:cs="宋体"/>
          <w:sz w:val="24"/>
          <w:szCs w:val="32"/>
          <w:u w:val="single"/>
          <w:lang w:val="en-US" w:eastAsia="zh-CN"/>
        </w:rPr>
        <w:t xml:space="preserve">      （项目名称）        </w:t>
      </w:r>
      <w:r>
        <w:rPr>
          <w:rFonts w:hint="eastAsia" w:ascii="宋体" w:hAnsi="宋体" w:eastAsia="宋体" w:cs="宋体"/>
          <w:sz w:val="24"/>
          <w:szCs w:val="32"/>
        </w:rPr>
        <w:t>的采购结果，按照《中华人民共和国政府采购法》、《中华人民共和国民法典》等规定，经双方协商，本着平等互利和诚实信用的原则，一致同意签订本合同如下</w:t>
      </w:r>
      <w:r>
        <w:rPr>
          <w:rFonts w:hint="eastAsia" w:ascii="宋体" w:hAnsi="宋体" w:eastAsia="宋体" w:cs="宋体"/>
          <w:sz w:val="24"/>
          <w:szCs w:val="32"/>
          <w:lang w:eastAsia="zh-CN"/>
        </w:rPr>
        <w:t>：</w:t>
      </w:r>
    </w:p>
    <w:p w14:paraId="556D1A40">
      <w:pPr>
        <w:spacing w:line="360" w:lineRule="auto"/>
        <w:ind w:firstLine="482" w:firstLineChars="200"/>
        <w:rPr>
          <w:rFonts w:hint="eastAsia" w:ascii="宋体" w:hAnsi="宋体" w:eastAsia="宋体" w:cs="宋体"/>
          <w:b/>
          <w:bCs/>
          <w:sz w:val="24"/>
          <w:szCs w:val="32"/>
          <w:lang w:val="en-US" w:eastAsia="zh-CN"/>
        </w:rPr>
      </w:pPr>
      <w:r>
        <w:rPr>
          <w:rFonts w:hint="eastAsia" w:ascii="宋体" w:hAnsi="宋体" w:eastAsia="宋体" w:cs="宋体"/>
          <w:b/>
          <w:bCs/>
          <w:sz w:val="24"/>
          <w:szCs w:val="32"/>
        </w:rPr>
        <w:t>一、供餐标准、期限</w:t>
      </w:r>
      <w:r>
        <w:rPr>
          <w:rFonts w:hint="eastAsia" w:ascii="宋体" w:hAnsi="宋体" w:eastAsia="宋体" w:cs="宋体"/>
          <w:b/>
          <w:bCs/>
          <w:sz w:val="24"/>
          <w:szCs w:val="32"/>
          <w:lang w:val="en-US" w:eastAsia="zh-CN"/>
        </w:rPr>
        <w:t>、配送路线及时间要求</w:t>
      </w:r>
    </w:p>
    <w:p w14:paraId="2D210C57">
      <w:pPr>
        <w:spacing w:line="360" w:lineRule="auto"/>
        <w:ind w:firstLine="480" w:firstLineChars="200"/>
        <w:rPr>
          <w:rFonts w:hint="eastAsia" w:ascii="宋体" w:hAnsi="宋体" w:eastAsia="宋体" w:cs="宋体"/>
          <w:sz w:val="24"/>
          <w:szCs w:val="32"/>
          <w:lang w:val="en-US" w:eastAsia="zh-CN"/>
        </w:rPr>
      </w:pPr>
      <w:r>
        <w:rPr>
          <w:rFonts w:hint="eastAsia" w:ascii="宋体" w:hAnsi="宋体" w:eastAsia="宋体" w:cs="宋体"/>
          <w:sz w:val="24"/>
          <w:szCs w:val="32"/>
        </w:rPr>
        <w:t>1、供餐标准</w:t>
      </w:r>
      <w:r>
        <w:rPr>
          <w:rFonts w:hint="eastAsia" w:ascii="宋体" w:hAnsi="宋体" w:eastAsia="宋体" w:cs="宋体"/>
          <w:sz w:val="24"/>
          <w:szCs w:val="32"/>
          <w:lang w:eastAsia="zh-CN"/>
        </w:rPr>
        <w:t>：</w:t>
      </w:r>
      <w:r>
        <w:rPr>
          <w:rFonts w:hint="eastAsia" w:ascii="宋体" w:hAnsi="宋体" w:eastAsia="宋体" w:cs="宋体"/>
          <w:sz w:val="24"/>
          <w:szCs w:val="32"/>
          <w:lang w:val="en-US" w:eastAsia="zh-CN"/>
        </w:rPr>
        <w:t>初中部午餐每份</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lang w:val="en-US" w:eastAsia="zh-CN"/>
        </w:rPr>
        <w:t>元，晚餐每份</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lang w:val="en-US" w:eastAsia="zh-CN"/>
        </w:rPr>
        <w:t>元，小学部午餐每份</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lang w:val="en-US" w:eastAsia="zh-CN"/>
        </w:rPr>
        <w:t>元，</w:t>
      </w:r>
      <w:r>
        <w:rPr>
          <w:rFonts w:hint="eastAsia" w:ascii="宋体" w:hAnsi="宋体" w:eastAsia="宋体" w:cs="宋体"/>
          <w:sz w:val="24"/>
          <w:szCs w:val="32"/>
          <w:lang w:val="en-US" w:eastAsia="zh-CN"/>
        </w:rPr>
        <w:t>晚餐每份</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lang w:val="en-US" w:eastAsia="zh-CN"/>
        </w:rPr>
        <w:t>元</w:t>
      </w:r>
      <w:r>
        <w:rPr>
          <w:rFonts w:hint="eastAsia" w:ascii="宋体" w:hAnsi="宋体" w:eastAsia="宋体" w:cs="宋体"/>
          <w:sz w:val="24"/>
          <w:szCs w:val="32"/>
          <w:lang w:val="en-US" w:eastAsia="zh-CN"/>
        </w:rPr>
        <w:t>。</w:t>
      </w:r>
    </w:p>
    <w:p w14:paraId="70809078">
      <w:pPr>
        <w:spacing w:line="360" w:lineRule="auto"/>
        <w:ind w:firstLine="480" w:firstLineChars="200"/>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合同单价是完成采购内容和要求所需的单个产品的综合价格，包括材料费、制作费、人工费、运输费、抽检费等其他有关各项含税费用、学校操作过程中的留样以及所有产品达到正常使用条件下所包含的一切费用。合同单价一次性包死，在合同执行过程中，不得以任何理由变更，不受市场价格变化 等因素的影响。</w:t>
      </w:r>
    </w:p>
    <w:p w14:paraId="676B2F96">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w:t>
      </w:r>
      <w:r>
        <w:rPr>
          <w:rFonts w:hint="eastAsia" w:ascii="宋体" w:hAnsi="宋体" w:eastAsia="宋体" w:cs="宋体"/>
          <w:sz w:val="24"/>
          <w:szCs w:val="32"/>
          <w:lang w:val="en-US" w:eastAsia="zh-CN"/>
        </w:rPr>
        <w:t>合同履行期限</w:t>
      </w:r>
      <w:r>
        <w:rPr>
          <w:rFonts w:hint="eastAsia" w:ascii="宋体" w:hAnsi="宋体" w:eastAsia="宋体" w:cs="宋体"/>
          <w:sz w:val="24"/>
          <w:szCs w:val="32"/>
          <w:lang w:eastAsia="zh-CN"/>
        </w:rPr>
        <w:t>：</w:t>
      </w:r>
      <w:r>
        <w:rPr>
          <w:rFonts w:hint="eastAsia" w:ascii="宋体" w:hAnsi="宋体" w:eastAsia="宋体" w:cs="宋体"/>
          <w:sz w:val="24"/>
          <w:szCs w:val="32"/>
          <w:lang w:val="en-US" w:eastAsia="zh-CN"/>
        </w:rPr>
        <w:t>2025-2026学年度（以教学日历为准，约200个工作日）</w:t>
      </w:r>
      <w:r>
        <w:rPr>
          <w:rFonts w:hint="eastAsia" w:ascii="宋体" w:hAnsi="宋体" w:eastAsia="宋体" w:cs="宋体"/>
          <w:sz w:val="24"/>
          <w:szCs w:val="32"/>
        </w:rPr>
        <w:t>。</w:t>
      </w:r>
    </w:p>
    <w:p w14:paraId="7F70F56B">
      <w:pPr>
        <w:spacing w:line="360" w:lineRule="auto"/>
        <w:ind w:firstLine="480" w:firstLineChars="200"/>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3、</w:t>
      </w:r>
      <w:r>
        <w:rPr>
          <w:rFonts w:hint="eastAsia" w:ascii="宋体" w:hAnsi="宋体" w:eastAsia="宋体" w:cs="宋体"/>
          <w:sz w:val="24"/>
          <w:szCs w:val="32"/>
        </w:rPr>
        <w:t>乙方应根据甲方的需求和实际情况，</w:t>
      </w:r>
      <w:r>
        <w:rPr>
          <w:rFonts w:hint="eastAsia" w:ascii="宋体" w:hAnsi="宋体" w:eastAsia="宋体" w:cs="宋体"/>
          <w:sz w:val="24"/>
          <w:szCs w:val="32"/>
          <w:lang w:val="en-US" w:eastAsia="zh-CN"/>
        </w:rPr>
        <w:t>制定固定</w:t>
      </w:r>
      <w:r>
        <w:rPr>
          <w:rFonts w:hint="eastAsia" w:ascii="宋体" w:hAnsi="宋体" w:eastAsia="宋体" w:cs="宋体"/>
          <w:sz w:val="24"/>
          <w:szCs w:val="32"/>
        </w:rPr>
        <w:t>的配送线路</w:t>
      </w:r>
      <w:r>
        <w:rPr>
          <w:rFonts w:hint="eastAsia" w:ascii="宋体" w:hAnsi="宋体" w:eastAsia="宋体" w:cs="宋体"/>
          <w:sz w:val="24"/>
          <w:szCs w:val="32"/>
          <w:lang w:val="en-US" w:eastAsia="zh-CN"/>
        </w:rPr>
        <w:t>及备选线路</w:t>
      </w:r>
      <w:r>
        <w:rPr>
          <w:rFonts w:hint="eastAsia" w:ascii="宋体" w:hAnsi="宋体" w:eastAsia="宋体" w:cs="宋体"/>
          <w:sz w:val="24"/>
          <w:szCs w:val="32"/>
        </w:rPr>
        <w:t>，确保</w:t>
      </w:r>
      <w:r>
        <w:rPr>
          <w:rFonts w:hint="eastAsia" w:ascii="宋体" w:hAnsi="宋体" w:eastAsia="宋体" w:cs="宋体"/>
          <w:sz w:val="24"/>
          <w:szCs w:val="32"/>
          <w:lang w:val="en-US" w:eastAsia="zh-CN"/>
        </w:rPr>
        <w:t>餐</w:t>
      </w:r>
      <w:r>
        <w:rPr>
          <w:rFonts w:hint="eastAsia" w:ascii="宋体" w:hAnsi="宋体" w:eastAsia="宋体" w:cs="宋体"/>
          <w:sz w:val="24"/>
          <w:szCs w:val="32"/>
        </w:rPr>
        <w:t>品能够准时、安全地送达甲方指定地点。</w:t>
      </w:r>
      <w:r>
        <w:rPr>
          <w:rFonts w:hint="eastAsia" w:ascii="宋体" w:hAnsi="宋体" w:eastAsia="宋体" w:cs="宋体"/>
          <w:sz w:val="24"/>
          <w:szCs w:val="32"/>
          <w:lang w:val="en-US" w:eastAsia="zh-CN"/>
        </w:rPr>
        <w:t>在遇到交通管制、自然灾害等突发情况时，双方应协同应对，共同制定解决方案。</w:t>
      </w:r>
    </w:p>
    <w:p w14:paraId="13DE7DDC">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4、</w:t>
      </w:r>
      <w:r>
        <w:rPr>
          <w:rFonts w:hint="eastAsia" w:ascii="宋体" w:hAnsi="宋体" w:eastAsia="宋体" w:cs="宋体"/>
          <w:sz w:val="24"/>
          <w:szCs w:val="32"/>
        </w:rPr>
        <w:t>配送时间与安全保障</w:t>
      </w:r>
    </w:p>
    <w:p w14:paraId="50FF8FD8">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配送时间要求</w:t>
      </w:r>
    </w:p>
    <w:p w14:paraId="4E3C33C5">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按照学校规定时间提前15分钟送到学校指定地点。</w:t>
      </w:r>
    </w:p>
    <w:p w14:paraId="3CD40198">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乙方应严格按照双方约定的时间和频率进行配送，确保</w:t>
      </w:r>
      <w:r>
        <w:rPr>
          <w:rFonts w:hint="eastAsia" w:ascii="宋体" w:hAnsi="宋体" w:eastAsia="宋体" w:cs="宋体"/>
          <w:sz w:val="24"/>
          <w:szCs w:val="32"/>
          <w:lang w:val="en-US" w:eastAsia="zh-CN"/>
        </w:rPr>
        <w:t>餐</w:t>
      </w:r>
      <w:r>
        <w:rPr>
          <w:rFonts w:hint="eastAsia" w:ascii="宋体" w:hAnsi="宋体" w:eastAsia="宋体" w:cs="宋体"/>
          <w:sz w:val="24"/>
          <w:szCs w:val="32"/>
        </w:rPr>
        <w:t>品按时送达，不影响学校的正常用餐。</w:t>
      </w:r>
    </w:p>
    <w:p w14:paraId="6F80D7DA">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乙方应确保在规定时间内将餐品送达学校指定地点，如遇特殊情况可能导致配送延误，乙方应提前</w:t>
      </w:r>
      <w:r>
        <w:rPr>
          <w:rFonts w:hint="eastAsia" w:ascii="宋体" w:hAnsi="宋体" w:eastAsia="宋体" w:cs="宋体"/>
          <w:sz w:val="24"/>
          <w:szCs w:val="32"/>
          <w:lang w:val="en-US" w:eastAsia="zh-CN"/>
        </w:rPr>
        <w:t>2</w:t>
      </w:r>
      <w:r>
        <w:rPr>
          <w:rFonts w:hint="eastAsia" w:ascii="宋体" w:hAnsi="宋体" w:eastAsia="宋体" w:cs="宋体"/>
          <w:sz w:val="24"/>
          <w:szCs w:val="32"/>
        </w:rPr>
        <w:t>小时通知甲方，并说明原因和预计送达时间。</w:t>
      </w:r>
    </w:p>
    <w:p w14:paraId="294988E5">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安全保障措施</w:t>
      </w:r>
    </w:p>
    <w:p w14:paraId="7687E5EA">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乙方在配送过程中应严格遵守交通法规，确保交通安全。乙方应为配送车辆购买足额的商业保险，包括但不限于车辆损失险、第三者责任险、货物运输险等，保险期限应涵盖本合同履行期间。</w:t>
      </w:r>
    </w:p>
    <w:p w14:paraId="17C8766E">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二、双方责任</w:t>
      </w:r>
    </w:p>
    <w:p w14:paraId="7679BB1A">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1、甲乙双方应共同遵守国家学生营养改善政策，严格执行省</w:t>
      </w:r>
      <w:r>
        <w:rPr>
          <w:rFonts w:hint="eastAsia" w:ascii="宋体" w:hAnsi="宋体" w:eastAsia="宋体" w:cs="宋体"/>
          <w:sz w:val="24"/>
          <w:szCs w:val="32"/>
          <w:lang w:eastAsia="zh-CN"/>
        </w:rPr>
        <w:t>、</w:t>
      </w:r>
      <w:r>
        <w:rPr>
          <w:rFonts w:hint="eastAsia" w:ascii="宋体" w:hAnsi="宋体" w:eastAsia="宋体" w:cs="宋体"/>
          <w:sz w:val="24"/>
          <w:szCs w:val="32"/>
        </w:rPr>
        <w:t>市、县三级学生营养改善计划管理办法，认真履行本合同赋予的义务和责任。</w:t>
      </w:r>
    </w:p>
    <w:p w14:paraId="29F10043">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2、甲乙双方应签订食品安全责任书，乙方向甲方做出食品安全质量承诺,共同维护学生生命安全。</w:t>
      </w:r>
    </w:p>
    <w:p w14:paraId="7448BDEB">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3、甲乙双方应共同遵守合同约定,任何一方不得随意撕毁合同或改变合同事项以及添加不合理条款,对发生的问题应共同协商解决。</w:t>
      </w:r>
    </w:p>
    <w:p w14:paraId="1D9A135D">
      <w:pPr>
        <w:spacing w:line="360" w:lineRule="auto"/>
        <w:ind w:firstLine="480" w:firstLineChars="200"/>
        <w:rPr>
          <w:rFonts w:hint="eastAsia" w:ascii="宋体" w:hAnsi="宋体" w:eastAsia="宋体" w:cs="宋体"/>
          <w:color w:val="auto"/>
          <w:sz w:val="24"/>
          <w:szCs w:val="32"/>
        </w:rPr>
      </w:pPr>
      <w:r>
        <w:rPr>
          <w:rFonts w:hint="eastAsia" w:ascii="宋体" w:hAnsi="宋体" w:eastAsia="宋体" w:cs="宋体"/>
          <w:sz w:val="24"/>
          <w:szCs w:val="32"/>
        </w:rPr>
        <w:t>4、甲乙双方应接受有关部门的监督检查，经常性开展食品安全隐患排查活动，对学校或学生、家</w:t>
      </w:r>
      <w:r>
        <w:rPr>
          <w:rFonts w:hint="eastAsia" w:ascii="宋体" w:hAnsi="宋体" w:eastAsia="宋体" w:cs="宋体"/>
          <w:color w:val="auto"/>
          <w:sz w:val="24"/>
          <w:szCs w:val="32"/>
        </w:rPr>
        <w:t>长提出的意见和建议应认真整改。</w:t>
      </w:r>
    </w:p>
    <w:p w14:paraId="3EA69061">
      <w:pPr>
        <w:spacing w:line="360" w:lineRule="auto"/>
        <w:ind w:firstLine="482" w:firstLineChars="200"/>
        <w:rPr>
          <w:rFonts w:hint="eastAsia" w:ascii="宋体" w:hAnsi="宋体" w:eastAsia="宋体" w:cs="宋体"/>
          <w:b/>
          <w:bCs/>
          <w:color w:val="auto"/>
          <w:sz w:val="24"/>
          <w:szCs w:val="32"/>
        </w:rPr>
      </w:pPr>
      <w:r>
        <w:rPr>
          <w:rFonts w:hint="eastAsia" w:ascii="宋体" w:hAnsi="宋体" w:eastAsia="宋体" w:cs="宋体"/>
          <w:b/>
          <w:bCs/>
          <w:color w:val="auto"/>
          <w:sz w:val="24"/>
          <w:szCs w:val="32"/>
        </w:rPr>
        <w:t>三、甲方责任</w:t>
      </w:r>
    </w:p>
    <w:p w14:paraId="58516E97">
      <w:pPr>
        <w:spacing w:line="360" w:lineRule="auto"/>
        <w:ind w:firstLine="480" w:firstLineChars="200"/>
        <w:rPr>
          <w:rFonts w:hint="eastAsia" w:ascii="宋体" w:hAnsi="宋体" w:eastAsia="宋体" w:cs="宋体"/>
          <w:color w:val="0000FF"/>
          <w:sz w:val="24"/>
          <w:szCs w:val="32"/>
          <w:lang w:val="en-US" w:eastAsia="zh-CN"/>
        </w:rPr>
      </w:pPr>
      <w:r>
        <w:rPr>
          <w:rFonts w:hint="eastAsia" w:ascii="宋体" w:hAnsi="宋体" w:eastAsia="宋体" w:cs="宋体"/>
          <w:color w:val="auto"/>
          <w:sz w:val="24"/>
          <w:szCs w:val="32"/>
        </w:rPr>
        <w:t>1、甲方设立监督员，定期查看校外供餐单位食品加工制作、食材贮存、环境卫生等关键环节管理情况，对发现有违反合同(协议)约定或食品安全法律法规等行为的</w:t>
      </w:r>
      <w:r>
        <w:rPr>
          <w:rFonts w:hint="eastAsia" w:ascii="宋体" w:hAnsi="宋体" w:eastAsia="宋体" w:cs="宋体"/>
          <w:color w:val="auto"/>
          <w:sz w:val="24"/>
          <w:szCs w:val="32"/>
          <w:lang w:eastAsia="zh-CN"/>
        </w:rPr>
        <w:t>，</w:t>
      </w:r>
      <w:r>
        <w:rPr>
          <w:rFonts w:hint="eastAsia" w:ascii="宋体" w:hAnsi="宋体" w:eastAsia="宋体" w:cs="宋体"/>
          <w:color w:val="auto"/>
          <w:sz w:val="24"/>
          <w:szCs w:val="32"/>
        </w:rPr>
        <w:t>甲方有权要求乙方承担违约责任。若乙方的违规行为给甲方造成损失，乙方应全额赔偿甲方的损</w:t>
      </w:r>
      <w:r>
        <w:rPr>
          <w:rFonts w:hint="eastAsia" w:ascii="宋体" w:hAnsi="宋体" w:eastAsia="宋体" w:cs="宋体"/>
          <w:sz w:val="24"/>
          <w:szCs w:val="32"/>
        </w:rPr>
        <w:t>失。</w:t>
      </w:r>
    </w:p>
    <w:p w14:paraId="7CDFD854">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甲方有权对乙方的配送</w:t>
      </w:r>
      <w:r>
        <w:rPr>
          <w:rFonts w:hint="eastAsia" w:ascii="宋体" w:hAnsi="宋体" w:eastAsia="宋体" w:cs="宋体"/>
          <w:sz w:val="24"/>
          <w:szCs w:val="32"/>
          <w:lang w:val="en-US" w:eastAsia="zh-CN"/>
        </w:rPr>
        <w:t>线路</w:t>
      </w:r>
      <w:r>
        <w:rPr>
          <w:rFonts w:hint="eastAsia" w:ascii="宋体" w:hAnsi="宋体" w:eastAsia="宋体" w:cs="宋体"/>
          <w:sz w:val="24"/>
          <w:szCs w:val="32"/>
        </w:rPr>
        <w:t>运营情况进行监督检查，包括但不限于配送车辆的卫生状况、设备运行情况、配送时间遵守情况等。乙方应积极配合甲方的监督检查工作，如实提供相关资料和信息。</w:t>
      </w:r>
    </w:p>
    <w:p w14:paraId="5621C842">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3</w:t>
      </w:r>
      <w:r>
        <w:rPr>
          <w:rFonts w:hint="eastAsia" w:ascii="宋体" w:hAnsi="宋体" w:eastAsia="宋体" w:cs="宋体"/>
          <w:sz w:val="24"/>
          <w:szCs w:val="32"/>
        </w:rPr>
        <w:t>、甲方负责向乙方提供配送学校地址、联系人、学校数学生数与食品数量，负责解决乙方与学校联系供应中的相关事宜。</w:t>
      </w:r>
    </w:p>
    <w:p w14:paraId="69384123">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4</w:t>
      </w:r>
      <w:r>
        <w:rPr>
          <w:rFonts w:hint="eastAsia" w:ascii="宋体" w:hAnsi="宋体" w:eastAsia="宋体" w:cs="宋体"/>
          <w:sz w:val="24"/>
          <w:szCs w:val="32"/>
        </w:rPr>
        <w:t>、甲方负责指导学校做好学生就餐秩序，维持学生用餐纪律。负责指导学校收集学生对供应饭餐质量和服务质量的意见和建议，及时向乙方反应,以便于乙方及时整改提高。</w:t>
      </w:r>
    </w:p>
    <w:p w14:paraId="57086795">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lang w:val="en-US" w:eastAsia="zh-CN"/>
        </w:rPr>
        <w:t>5</w:t>
      </w:r>
      <w:r>
        <w:rPr>
          <w:rFonts w:hint="eastAsia" w:ascii="宋体" w:hAnsi="宋体" w:eastAsia="宋体" w:cs="宋体"/>
          <w:sz w:val="24"/>
          <w:szCs w:val="32"/>
        </w:rPr>
        <w:t>、甲方有权对乙方供应产品按次随机抽查,抽查时乙方人员随同进行，甲方负责监督查验乙方的资质及检查乙方配送食品的质量标准</w:t>
      </w:r>
      <w:r>
        <w:rPr>
          <w:rFonts w:hint="eastAsia" w:ascii="宋体" w:hAnsi="宋体" w:eastAsia="宋体" w:cs="宋体"/>
          <w:sz w:val="24"/>
          <w:szCs w:val="32"/>
          <w:lang w:eastAsia="zh-CN"/>
        </w:rPr>
        <w:t>。</w:t>
      </w:r>
    </w:p>
    <w:p w14:paraId="1AA73A12">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6、</w:t>
      </w:r>
      <w:r>
        <w:rPr>
          <w:rFonts w:hint="eastAsia" w:ascii="宋体" w:hAnsi="宋体" w:eastAsia="宋体" w:cs="宋体"/>
          <w:sz w:val="24"/>
          <w:szCs w:val="32"/>
        </w:rPr>
        <w:t>甲方应对乙方提供的食谱进行指导和审核。</w:t>
      </w:r>
    </w:p>
    <w:p w14:paraId="13AD7974">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7</w:t>
      </w:r>
      <w:r>
        <w:rPr>
          <w:rFonts w:hint="eastAsia" w:ascii="宋体" w:hAnsi="宋体" w:eastAsia="宋体" w:cs="宋体"/>
          <w:sz w:val="24"/>
          <w:szCs w:val="32"/>
        </w:rPr>
        <w:t>、甲方学校对乙方提供的营养餐，从食品生熟、口味、品种营养等方面进行认真验收,如发现不熟、有异味等问题,有权拒绝接收。</w:t>
      </w:r>
    </w:p>
    <w:p w14:paraId="4C2F9D8C">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四、乙方责任</w:t>
      </w:r>
    </w:p>
    <w:p w14:paraId="27080C2C">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1、乙方应按照安全、可口、营养的原则科学制定带量周食谱</w:t>
      </w:r>
      <w:r>
        <w:rPr>
          <w:rFonts w:hint="eastAsia" w:ascii="宋体" w:hAnsi="宋体" w:eastAsia="宋体" w:cs="宋体"/>
          <w:sz w:val="24"/>
          <w:szCs w:val="32"/>
          <w:lang w:eastAsia="zh-CN"/>
        </w:rPr>
        <w:t>，</w:t>
      </w:r>
      <w:r>
        <w:rPr>
          <w:rFonts w:hint="eastAsia" w:ascii="宋体" w:hAnsi="宋体" w:eastAsia="宋体" w:cs="宋体"/>
          <w:sz w:val="24"/>
          <w:szCs w:val="32"/>
        </w:rPr>
        <w:t>每周五前应将下周食谱报送至学校审核。</w:t>
      </w:r>
    </w:p>
    <w:p w14:paraId="07387626">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lang w:val="en-US" w:eastAsia="zh-CN"/>
        </w:rPr>
        <w:t>2</w:t>
      </w:r>
      <w:r>
        <w:rPr>
          <w:rFonts w:hint="eastAsia" w:ascii="宋体" w:hAnsi="宋体" w:eastAsia="宋体" w:cs="宋体"/>
          <w:sz w:val="24"/>
          <w:szCs w:val="32"/>
        </w:rPr>
        <w:t>、乙方配餐中心应具备陕西省和渭南市标准化食堂建设标准</w:t>
      </w:r>
      <w:r>
        <w:rPr>
          <w:rFonts w:hint="eastAsia" w:ascii="宋体" w:hAnsi="宋体" w:eastAsia="宋体" w:cs="宋体"/>
          <w:sz w:val="24"/>
          <w:szCs w:val="32"/>
          <w:lang w:eastAsia="zh-CN"/>
        </w:rPr>
        <w:t>，</w:t>
      </w:r>
      <w:r>
        <w:rPr>
          <w:rFonts w:hint="eastAsia" w:ascii="宋体" w:hAnsi="宋体" w:eastAsia="宋体" w:cs="宋体"/>
          <w:sz w:val="24"/>
          <w:szCs w:val="32"/>
        </w:rPr>
        <w:t>具有足够的加工设备、洗消设施、运输工具以及仓库,确保营养餐配送到学校饭菜温度在65度以上,包装完好,不变形、无破损、无遗漏</w:t>
      </w:r>
      <w:r>
        <w:rPr>
          <w:rFonts w:hint="eastAsia" w:ascii="宋体" w:hAnsi="宋体" w:eastAsia="宋体" w:cs="宋体"/>
          <w:sz w:val="24"/>
          <w:szCs w:val="32"/>
          <w:lang w:eastAsia="zh-CN"/>
        </w:rPr>
        <w:t>。</w:t>
      </w:r>
    </w:p>
    <w:p w14:paraId="4DF77EFF">
      <w:pPr>
        <w:spacing w:line="360" w:lineRule="auto"/>
        <w:ind w:firstLine="480" w:firstLineChars="200"/>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3、乙方需提供食品餐用具，用餐完毕后将餐具回收并洗消，并存放在专用保洁设施内备用。采用化学方法消毒的必须冲洗干净。不得使用未经清洗和消毒的餐用具。</w:t>
      </w:r>
    </w:p>
    <w:p w14:paraId="5B5BA563">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4</w:t>
      </w:r>
      <w:r>
        <w:rPr>
          <w:rFonts w:hint="eastAsia" w:ascii="宋体" w:hAnsi="宋体" w:eastAsia="宋体" w:cs="宋体"/>
          <w:sz w:val="24"/>
          <w:szCs w:val="32"/>
        </w:rPr>
        <w:t>、乙方应按规定比例配足学生营养餐加工从业人员，做到持证上岗。坚持每目晨检制度，经常性对从业人员开展食品安全教育和技能提升培训。</w:t>
      </w:r>
    </w:p>
    <w:p w14:paraId="2AA2D959">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5</w:t>
      </w:r>
      <w:r>
        <w:rPr>
          <w:rFonts w:hint="eastAsia" w:ascii="宋体" w:hAnsi="宋体" w:eastAsia="宋体" w:cs="宋体"/>
          <w:sz w:val="24"/>
          <w:szCs w:val="32"/>
        </w:rPr>
        <w:t>、乙方应按照学校规定时间提前 15 分钟送到学校指定地点，按照班级将早餐保温箱如数摆放整体，专人让学校填写签收单(签收单应注明学校名称、营养餐人数、留样数和配送时间、交接负责人等)</w:t>
      </w:r>
      <w:r>
        <w:rPr>
          <w:rFonts w:hint="eastAsia" w:ascii="宋体" w:hAnsi="宋体" w:eastAsia="宋体" w:cs="宋体"/>
          <w:sz w:val="24"/>
          <w:szCs w:val="32"/>
          <w:lang w:eastAsia="zh-CN"/>
        </w:rPr>
        <w:t>，</w:t>
      </w:r>
      <w:r>
        <w:rPr>
          <w:rFonts w:hint="eastAsia" w:ascii="宋体" w:hAnsi="宋体" w:eastAsia="宋体" w:cs="宋体"/>
          <w:sz w:val="24"/>
          <w:szCs w:val="32"/>
        </w:rPr>
        <w:t>学校和企业各保存一份签收清单，以便结算费用。</w:t>
      </w:r>
    </w:p>
    <w:p w14:paraId="42EFCB8F">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6、</w:t>
      </w:r>
      <w:r>
        <w:rPr>
          <w:rFonts w:hint="eastAsia" w:ascii="宋体" w:hAnsi="宋体" w:eastAsia="宋体" w:cs="宋体"/>
          <w:sz w:val="24"/>
          <w:szCs w:val="32"/>
        </w:rPr>
        <w:t>乙方应按《食品安全法》的规定管理本企业，每批次食品留样，留样由甲方和乙方按照规定进行留样。</w:t>
      </w:r>
    </w:p>
    <w:p w14:paraId="31ED08F7">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7</w:t>
      </w:r>
      <w:r>
        <w:rPr>
          <w:rFonts w:hint="eastAsia" w:ascii="宋体" w:hAnsi="宋体" w:eastAsia="宋体" w:cs="宋体"/>
          <w:sz w:val="24"/>
          <w:szCs w:val="32"/>
        </w:rPr>
        <w:t>、乙方应建立完善的试吃制度。由专人负责每日配送前的品尝试吃,填写试吃记录，到校后由学校陪餐领导进行品尝试吃，在无异常的情况下方可发放学生食用,学生就餐结束后负责收回垃圾。</w:t>
      </w:r>
    </w:p>
    <w:p w14:paraId="431B3250">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8</w:t>
      </w:r>
      <w:r>
        <w:rPr>
          <w:rFonts w:hint="eastAsia" w:ascii="宋体" w:hAnsi="宋体" w:eastAsia="宋体" w:cs="宋体"/>
          <w:sz w:val="24"/>
          <w:szCs w:val="32"/>
        </w:rPr>
        <w:t>、乙方应每日清理和消毒用餐用具，始终保持环境卫生干净整洁,防蝇防鼠防火设施齐全,剩饭剩菜和垃圾及时清理,把卫生防疫放在首位。</w:t>
      </w:r>
    </w:p>
    <w:p w14:paraId="79E9945B">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9</w:t>
      </w:r>
      <w:r>
        <w:rPr>
          <w:rFonts w:hint="eastAsia" w:ascii="宋体" w:hAnsi="宋体" w:eastAsia="宋体" w:cs="宋体"/>
          <w:sz w:val="24"/>
          <w:szCs w:val="32"/>
        </w:rPr>
        <w:t>、乙方不得向学生提供凉菜、四季豆、发芽土豆、鲜黄花菜</w:t>
      </w:r>
      <w:r>
        <w:rPr>
          <w:rFonts w:hint="eastAsia" w:ascii="宋体" w:hAnsi="宋体" w:eastAsia="宋体" w:cs="宋体"/>
          <w:sz w:val="24"/>
          <w:szCs w:val="32"/>
          <w:lang w:eastAsia="zh-CN"/>
        </w:rPr>
        <w:t>、</w:t>
      </w:r>
      <w:r>
        <w:rPr>
          <w:rFonts w:hint="eastAsia" w:ascii="宋体" w:hAnsi="宋体" w:eastAsia="宋体" w:cs="宋体"/>
          <w:sz w:val="24"/>
          <w:szCs w:val="32"/>
        </w:rPr>
        <w:t>豆浆等高风险食品;不得向学生提供剩饭剩菜;不得向学生提供腐败变质、霉变、感官性状异常的食物。</w:t>
      </w:r>
    </w:p>
    <w:p w14:paraId="6401981F">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10</w:t>
      </w:r>
      <w:r>
        <w:rPr>
          <w:rFonts w:hint="eastAsia" w:ascii="宋体" w:hAnsi="宋体" w:eastAsia="宋体" w:cs="宋体"/>
          <w:sz w:val="24"/>
          <w:szCs w:val="32"/>
        </w:rPr>
        <w:t>、乙方向学校提供配餐应专人专车专线配送,配餐车辆应有合法手续。配送途中发生任何交通安全事故，由乙方承担全部责任和费用。配送人员应遵守法规,要有良好的服务态度并自觉接受监督。</w:t>
      </w:r>
    </w:p>
    <w:p w14:paraId="61BCB076">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w:t>
      </w:r>
      <w:r>
        <w:rPr>
          <w:rFonts w:hint="eastAsia" w:ascii="宋体" w:hAnsi="宋体" w:eastAsia="宋体" w:cs="宋体"/>
          <w:sz w:val="24"/>
          <w:szCs w:val="32"/>
          <w:lang w:val="en-US" w:eastAsia="zh-CN"/>
        </w:rPr>
        <w:t>1</w:t>
      </w:r>
      <w:r>
        <w:rPr>
          <w:rFonts w:hint="eastAsia" w:ascii="宋体" w:hAnsi="宋体" w:eastAsia="宋体" w:cs="宋体"/>
          <w:sz w:val="24"/>
          <w:szCs w:val="32"/>
        </w:rPr>
        <w:t>、乙方服从甲方的监督管理,对提出的问题和建议应立即进行整改,不得推诿扯皮和狡辩,整改不</w:t>
      </w:r>
      <w:r>
        <w:rPr>
          <w:rFonts w:hint="eastAsia" w:ascii="宋体" w:hAnsi="宋体" w:eastAsia="宋体" w:cs="宋体"/>
          <w:sz w:val="24"/>
          <w:szCs w:val="32"/>
          <w:lang w:val="en-US" w:eastAsia="zh-CN"/>
        </w:rPr>
        <w:t>到位的</w:t>
      </w:r>
      <w:r>
        <w:rPr>
          <w:rFonts w:hint="eastAsia" w:ascii="宋体" w:hAnsi="宋体" w:eastAsia="宋体" w:cs="宋体"/>
          <w:sz w:val="24"/>
          <w:szCs w:val="32"/>
        </w:rPr>
        <w:t>应予以黄牌警告直至停止生产和配送。</w:t>
      </w:r>
    </w:p>
    <w:p w14:paraId="6B72C342">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五、违约责任</w:t>
      </w:r>
    </w:p>
    <w:p w14:paraId="2BEA8A0B">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乙方在服务和管理中出现严重人为责任事故，如火灾和食品安全隐患等,造成师生食物中毒事件,导致师生或社会投诉,给甲方带来严重不良影响，即停止合同，乙方承担全部责任,如后果严重,则移交执法部门处理。</w:t>
      </w:r>
    </w:p>
    <w:p w14:paraId="60637872">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若乙方在配送</w:t>
      </w:r>
      <w:r>
        <w:rPr>
          <w:rFonts w:hint="eastAsia" w:ascii="宋体" w:hAnsi="宋体" w:eastAsia="宋体" w:cs="宋体"/>
          <w:sz w:val="24"/>
          <w:szCs w:val="32"/>
          <w:lang w:eastAsia="zh-CN"/>
        </w:rPr>
        <w:t>线路</w:t>
      </w:r>
      <w:r>
        <w:rPr>
          <w:rFonts w:hint="eastAsia" w:ascii="宋体" w:hAnsi="宋体" w:eastAsia="宋体" w:cs="宋体"/>
          <w:sz w:val="24"/>
          <w:szCs w:val="32"/>
        </w:rPr>
        <w:t>运营过程中违反</w:t>
      </w:r>
      <w:r>
        <w:rPr>
          <w:rFonts w:hint="eastAsia" w:ascii="宋体" w:hAnsi="宋体" w:eastAsia="宋体" w:cs="宋体"/>
          <w:sz w:val="24"/>
          <w:szCs w:val="32"/>
          <w:lang w:val="en-US" w:eastAsia="zh-CN"/>
        </w:rPr>
        <w:t>合</w:t>
      </w:r>
      <w:r>
        <w:rPr>
          <w:rFonts w:hint="eastAsia" w:ascii="宋体" w:hAnsi="宋体" w:eastAsia="宋体" w:cs="宋体"/>
          <w:sz w:val="24"/>
          <w:szCs w:val="32"/>
        </w:rPr>
        <w:t>同的约定，甲方有权要求乙方限期整改。如乙方未能在规定期限内完成整改，甲方有权要求乙方承担违约责任。若乙方的违规行为给甲方造成损失，乙方应全额赔偿甲方的损失。</w:t>
      </w:r>
    </w:p>
    <w:p w14:paraId="01C0A112">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3</w:t>
      </w:r>
      <w:r>
        <w:rPr>
          <w:rFonts w:hint="eastAsia" w:ascii="宋体" w:hAnsi="宋体" w:eastAsia="宋体" w:cs="宋体"/>
          <w:sz w:val="24"/>
          <w:szCs w:val="32"/>
        </w:rPr>
        <w:t>、因甲方未按时支付用餐费用造成乙方停止供餐的，甲方需补偿乙方合同总金额5%的违约金。</w:t>
      </w:r>
    </w:p>
    <w:p w14:paraId="7ACFF005">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4</w:t>
      </w:r>
      <w:r>
        <w:rPr>
          <w:rFonts w:hint="eastAsia" w:ascii="宋体" w:hAnsi="宋体" w:eastAsia="宋体" w:cs="宋体"/>
          <w:sz w:val="24"/>
          <w:szCs w:val="32"/>
        </w:rPr>
        <w:t>、因履行本合同引起的或与本合同有关的争议，甲、乙双方应首先通过友好协商解决，如果协商不能解决争议,则向甲方所在地人民法院提起诉讼。在仲裁期间，本合同应继续履行。</w:t>
      </w:r>
    </w:p>
    <w:p w14:paraId="66C64ECD">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5、</w:t>
      </w:r>
      <w:r>
        <w:rPr>
          <w:rFonts w:hint="eastAsia" w:ascii="宋体" w:hAnsi="宋体" w:eastAsia="宋体" w:cs="宋体"/>
          <w:sz w:val="24"/>
          <w:szCs w:val="32"/>
        </w:rPr>
        <w:t>依据《中华人民共和国政府采购法》及实施条例、《中华人民共和国民法典》的相关条款和合同约定，</w:t>
      </w:r>
      <w:r>
        <w:rPr>
          <w:rFonts w:hint="eastAsia" w:ascii="宋体" w:hAnsi="宋体" w:eastAsia="宋体" w:cs="宋体"/>
          <w:sz w:val="24"/>
          <w:szCs w:val="32"/>
          <w:lang w:val="en-US" w:eastAsia="zh-CN"/>
        </w:rPr>
        <w:t>乙方</w:t>
      </w:r>
      <w:r>
        <w:rPr>
          <w:rFonts w:hint="eastAsia" w:ascii="宋体" w:hAnsi="宋体" w:eastAsia="宋体" w:cs="宋体"/>
          <w:sz w:val="24"/>
          <w:szCs w:val="32"/>
        </w:rPr>
        <w:t>未全面履行合同义务或者发生违约，</w:t>
      </w:r>
      <w:r>
        <w:rPr>
          <w:rFonts w:hint="eastAsia" w:ascii="宋体" w:hAnsi="宋体" w:eastAsia="宋体" w:cs="宋体"/>
          <w:sz w:val="24"/>
          <w:szCs w:val="32"/>
          <w:lang w:val="en-US" w:eastAsia="zh-CN"/>
        </w:rPr>
        <w:t>甲方</w:t>
      </w:r>
      <w:r>
        <w:rPr>
          <w:rFonts w:hint="eastAsia" w:ascii="宋体" w:hAnsi="宋体" w:eastAsia="宋体" w:cs="宋体"/>
          <w:sz w:val="24"/>
          <w:szCs w:val="32"/>
        </w:rPr>
        <w:t>有权终止合同，依法向</w:t>
      </w:r>
      <w:r>
        <w:rPr>
          <w:rFonts w:hint="eastAsia" w:ascii="宋体" w:hAnsi="宋体" w:eastAsia="宋体" w:cs="宋体"/>
          <w:sz w:val="24"/>
          <w:szCs w:val="32"/>
          <w:lang w:val="en-US" w:eastAsia="zh-CN"/>
        </w:rPr>
        <w:t>乙方</w:t>
      </w:r>
      <w:r>
        <w:rPr>
          <w:rFonts w:hint="eastAsia" w:ascii="宋体" w:hAnsi="宋体" w:eastAsia="宋体" w:cs="宋体"/>
          <w:sz w:val="24"/>
          <w:szCs w:val="32"/>
        </w:rPr>
        <w:t>进行经济索赔，并报请政府采购监督管理机关进行相应的行政处罚。</w:t>
      </w:r>
    </w:p>
    <w:p w14:paraId="4259AFDB">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六、结算方式</w:t>
      </w:r>
    </w:p>
    <w:p w14:paraId="65BE8713">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1、按实际用量据实结算，单价按照供餐标准数量约定执行。</w:t>
      </w:r>
    </w:p>
    <w:p w14:paraId="7EABDDBF">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2、次月5日前将上月（自然月）双方签字确认的验收证明材料及开具的正式发票，送采购人确认，采购人按照流程支付货款。</w:t>
      </w:r>
    </w:p>
    <w:p w14:paraId="1163BF4B">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lang w:val="en-US" w:eastAsia="zh-CN"/>
        </w:rPr>
        <w:t>3</w:t>
      </w:r>
      <w:r>
        <w:rPr>
          <w:rFonts w:hint="eastAsia" w:ascii="宋体" w:hAnsi="宋体" w:eastAsia="宋体" w:cs="宋体"/>
          <w:sz w:val="24"/>
          <w:szCs w:val="32"/>
        </w:rPr>
        <w:t>、补贴金额由爱心企业按月支付。</w:t>
      </w:r>
    </w:p>
    <w:p w14:paraId="2CF425B1">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lang w:val="en-US" w:eastAsia="zh-CN"/>
        </w:rPr>
        <w:t>七</w:t>
      </w:r>
      <w:r>
        <w:rPr>
          <w:rFonts w:hint="eastAsia" w:ascii="宋体" w:hAnsi="宋体" w:eastAsia="宋体" w:cs="宋体"/>
          <w:b/>
          <w:bCs/>
          <w:sz w:val="24"/>
          <w:szCs w:val="32"/>
        </w:rPr>
        <w:t>、合同</w:t>
      </w:r>
      <w:r>
        <w:rPr>
          <w:rFonts w:hint="eastAsia" w:ascii="宋体" w:hAnsi="宋体" w:eastAsia="宋体" w:cs="宋体"/>
          <w:b/>
          <w:bCs/>
          <w:sz w:val="24"/>
          <w:szCs w:val="32"/>
          <w:lang w:val="en-US" w:eastAsia="zh-CN"/>
        </w:rPr>
        <w:t>组成</w:t>
      </w:r>
      <w:r>
        <w:rPr>
          <w:rFonts w:hint="eastAsia" w:ascii="宋体" w:hAnsi="宋体" w:eastAsia="宋体" w:cs="宋体"/>
          <w:b/>
          <w:bCs/>
          <w:sz w:val="24"/>
          <w:szCs w:val="32"/>
        </w:rPr>
        <w:t>文件</w:t>
      </w:r>
    </w:p>
    <w:p w14:paraId="47DD9E78">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w:t>
      </w:r>
      <w:r>
        <w:rPr>
          <w:rFonts w:hint="eastAsia" w:ascii="宋体" w:hAnsi="宋体" w:eastAsia="宋体" w:cs="宋体"/>
          <w:sz w:val="24"/>
          <w:szCs w:val="32"/>
          <w:lang w:val="en-US" w:eastAsia="zh-CN"/>
        </w:rPr>
        <w:t>合同</w:t>
      </w:r>
      <w:r>
        <w:rPr>
          <w:rFonts w:hint="eastAsia" w:ascii="宋体" w:hAnsi="宋体" w:eastAsia="宋体" w:cs="宋体"/>
          <w:sz w:val="24"/>
          <w:szCs w:val="32"/>
        </w:rPr>
        <w:t>条款；</w:t>
      </w:r>
    </w:p>
    <w:p w14:paraId="6785EC06">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w:t>
      </w:r>
      <w:r>
        <w:rPr>
          <w:rFonts w:hint="eastAsia" w:ascii="宋体" w:hAnsi="宋体" w:eastAsia="宋体" w:cs="宋体"/>
          <w:sz w:val="24"/>
          <w:szCs w:val="32"/>
          <w:lang w:eastAsia="zh-CN"/>
        </w:rPr>
        <w:t>招标文件</w:t>
      </w:r>
      <w:r>
        <w:rPr>
          <w:rFonts w:hint="eastAsia" w:ascii="宋体" w:hAnsi="宋体" w:eastAsia="宋体" w:cs="宋体"/>
          <w:sz w:val="24"/>
          <w:szCs w:val="32"/>
        </w:rPr>
        <w:t>；</w:t>
      </w:r>
    </w:p>
    <w:p w14:paraId="4543C24D">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w:t>
      </w:r>
      <w:r>
        <w:rPr>
          <w:rFonts w:hint="eastAsia" w:ascii="宋体" w:hAnsi="宋体" w:eastAsia="宋体" w:cs="宋体"/>
          <w:sz w:val="24"/>
          <w:szCs w:val="32"/>
          <w:lang w:eastAsia="zh-CN"/>
        </w:rPr>
        <w:t>投标文件</w:t>
      </w:r>
      <w:r>
        <w:rPr>
          <w:rFonts w:hint="eastAsia" w:ascii="宋体" w:hAnsi="宋体" w:eastAsia="宋体" w:cs="宋体"/>
          <w:sz w:val="24"/>
          <w:szCs w:val="32"/>
        </w:rPr>
        <w:t>；</w:t>
      </w:r>
    </w:p>
    <w:p w14:paraId="68C19872">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4、</w:t>
      </w:r>
      <w:r>
        <w:rPr>
          <w:rFonts w:hint="eastAsia" w:ascii="宋体" w:hAnsi="宋体" w:eastAsia="宋体" w:cs="宋体"/>
          <w:sz w:val="24"/>
          <w:szCs w:val="32"/>
          <w:lang w:eastAsia="zh-CN"/>
        </w:rPr>
        <w:t>中标通知书</w:t>
      </w:r>
      <w:r>
        <w:rPr>
          <w:rFonts w:hint="eastAsia" w:ascii="宋体" w:hAnsi="宋体" w:eastAsia="宋体" w:cs="宋体"/>
          <w:sz w:val="24"/>
          <w:szCs w:val="32"/>
        </w:rPr>
        <w:t>；</w:t>
      </w:r>
    </w:p>
    <w:p w14:paraId="01C38837">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5、其他。</w:t>
      </w:r>
    </w:p>
    <w:p w14:paraId="21F41189">
      <w:pPr>
        <w:spacing w:line="360" w:lineRule="auto"/>
        <w:ind w:firstLine="482" w:firstLineChars="200"/>
        <w:rPr>
          <w:rFonts w:hint="eastAsia" w:ascii="宋体" w:hAnsi="宋体" w:eastAsia="宋体" w:cs="宋体"/>
          <w:b/>
          <w:bCs/>
          <w:sz w:val="24"/>
          <w:szCs w:val="32"/>
          <w:lang w:eastAsia="zh-CN"/>
        </w:rPr>
      </w:pPr>
      <w:r>
        <w:rPr>
          <w:rFonts w:hint="eastAsia" w:ascii="宋体" w:hAnsi="宋体" w:eastAsia="宋体" w:cs="宋体"/>
          <w:b/>
          <w:bCs/>
          <w:sz w:val="24"/>
          <w:szCs w:val="32"/>
          <w:lang w:val="en-US" w:eastAsia="zh-CN"/>
        </w:rPr>
        <w:t>八</w:t>
      </w:r>
      <w:r>
        <w:rPr>
          <w:rFonts w:hint="eastAsia" w:ascii="宋体" w:hAnsi="宋体" w:eastAsia="宋体" w:cs="宋体"/>
          <w:b/>
          <w:bCs/>
          <w:sz w:val="24"/>
          <w:szCs w:val="32"/>
        </w:rPr>
        <w:t>、其它约定</w:t>
      </w:r>
      <w:r>
        <w:rPr>
          <w:rFonts w:hint="eastAsia" w:ascii="宋体" w:hAnsi="宋体" w:eastAsia="宋体" w:cs="宋体"/>
          <w:b/>
          <w:bCs/>
          <w:sz w:val="24"/>
          <w:szCs w:val="32"/>
          <w:lang w:eastAsia="zh-CN"/>
        </w:rPr>
        <w:t>：</w:t>
      </w:r>
    </w:p>
    <w:p w14:paraId="0B2BC383">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1、如有未尽事宜,由双方依法订立补充合同，补充合同与本合同具同等法律效力。</w:t>
      </w:r>
    </w:p>
    <w:p w14:paraId="65F98117">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2、本合同自签订之日起生效。</w:t>
      </w:r>
    </w:p>
    <w:p w14:paraId="3550E53C">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3、本合同一式三份,甲乙双方各执一份，备案留存一份。</w:t>
      </w:r>
    </w:p>
    <w:p w14:paraId="699B7B3D">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left="0" w:right="0"/>
        <w:textAlignment w:val="auto"/>
        <w:rPr>
          <w:rFonts w:hint="eastAsia" w:ascii="宋体" w:hAnsi="宋体" w:eastAsia="宋体" w:cs="宋体"/>
          <w:snapToGrid w:val="0"/>
          <w:color w:val="auto"/>
          <w:spacing w:val="0"/>
          <w:kern w:val="0"/>
          <w:sz w:val="24"/>
          <w:szCs w:val="24"/>
        </w:rPr>
      </w:pPr>
      <w:bookmarkStart w:id="1" w:name="_GoBack"/>
      <w:bookmarkEnd w:id="1"/>
    </w:p>
    <w:p w14:paraId="5302B120">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宋体" w:hAnsi="宋体" w:eastAsia="宋体" w:cs="宋体"/>
          <w:snapToGrid w:val="0"/>
          <w:color w:val="auto"/>
          <w:spacing w:val="0"/>
          <w:kern w:val="0"/>
          <w:sz w:val="24"/>
          <w:szCs w:val="24"/>
        </w:rPr>
      </w:pPr>
      <w:r>
        <w:rPr>
          <w:rFonts w:hint="eastAsia" w:ascii="宋体" w:hAnsi="宋体" w:eastAsia="宋体" w:cs="宋体"/>
          <w:snapToGrid w:val="0"/>
          <w:color w:val="auto"/>
          <w:spacing w:val="0"/>
          <w:kern w:val="0"/>
          <w:sz w:val="24"/>
          <w:szCs w:val="24"/>
        </w:rPr>
        <w:t xml:space="preserve">法定代表人或                         </w:t>
      </w:r>
      <w:r>
        <w:rPr>
          <w:rFonts w:hint="eastAsia" w:ascii="宋体" w:hAnsi="宋体" w:eastAsia="宋体" w:cs="宋体"/>
          <w:snapToGrid w:val="0"/>
          <w:color w:val="auto"/>
          <w:spacing w:val="0"/>
          <w:kern w:val="0"/>
          <w:sz w:val="24"/>
          <w:szCs w:val="24"/>
          <w:lang w:val="en-US" w:eastAsia="zh-CN"/>
        </w:rPr>
        <w:t xml:space="preserve"> </w:t>
      </w:r>
      <w:r>
        <w:rPr>
          <w:rFonts w:hint="eastAsia" w:ascii="宋体" w:hAnsi="宋体" w:eastAsia="宋体" w:cs="宋体"/>
          <w:snapToGrid w:val="0"/>
          <w:color w:val="auto"/>
          <w:spacing w:val="0"/>
          <w:kern w:val="0"/>
          <w:sz w:val="24"/>
          <w:szCs w:val="24"/>
        </w:rPr>
        <w:t xml:space="preserve"> 法定代表人或</w:t>
      </w:r>
    </w:p>
    <w:p w14:paraId="68AE9014">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480" w:firstLineChars="200"/>
        <w:textAlignment w:val="auto"/>
        <w:rPr>
          <w:rFonts w:hint="eastAsia" w:ascii="宋体" w:hAnsi="宋体" w:eastAsia="宋体" w:cs="宋体"/>
          <w:snapToGrid w:val="0"/>
          <w:color w:val="auto"/>
          <w:spacing w:val="0"/>
          <w:kern w:val="0"/>
          <w:sz w:val="24"/>
          <w:szCs w:val="24"/>
        </w:rPr>
      </w:pPr>
      <w:r>
        <w:rPr>
          <w:rFonts w:hint="eastAsia" w:ascii="宋体" w:hAnsi="宋体" w:eastAsia="宋体" w:cs="宋体"/>
          <w:snapToGrid w:val="0"/>
          <w:color w:val="auto"/>
          <w:spacing w:val="0"/>
          <w:kern w:val="0"/>
          <w:sz w:val="24"/>
          <w:szCs w:val="24"/>
        </w:rPr>
        <w:t xml:space="preserve">委托代理人(签字或盖章)：            </w:t>
      </w:r>
      <w:r>
        <w:rPr>
          <w:rFonts w:hint="eastAsia" w:ascii="宋体" w:hAnsi="宋体" w:eastAsia="宋体" w:cs="宋体"/>
          <w:snapToGrid w:val="0"/>
          <w:color w:val="auto"/>
          <w:spacing w:val="0"/>
          <w:kern w:val="0"/>
          <w:sz w:val="24"/>
          <w:szCs w:val="24"/>
          <w:lang w:val="en-US" w:eastAsia="zh-CN"/>
        </w:rPr>
        <w:t xml:space="preserve">  </w:t>
      </w:r>
      <w:r>
        <w:rPr>
          <w:rFonts w:hint="eastAsia" w:ascii="宋体" w:hAnsi="宋体" w:eastAsia="宋体" w:cs="宋体"/>
          <w:snapToGrid w:val="0"/>
          <w:color w:val="auto"/>
          <w:spacing w:val="0"/>
          <w:kern w:val="0"/>
          <w:sz w:val="24"/>
          <w:szCs w:val="24"/>
        </w:rPr>
        <w:t xml:space="preserve"> 委托代理人(签字或盖章)：</w:t>
      </w:r>
    </w:p>
    <w:p w14:paraId="47C04FF7">
      <w:pPr>
        <w:keepNext w:val="0"/>
        <w:keepLines w:val="0"/>
        <w:pageBreakBefore w:val="0"/>
        <w:widowControl w:val="0"/>
        <w:kinsoku/>
        <w:wordWrap/>
        <w:overflowPunct/>
        <w:topLinePunct w:val="0"/>
        <w:autoSpaceDE/>
        <w:autoSpaceDN/>
        <w:bidi w:val="0"/>
        <w:adjustRightInd w:val="0"/>
        <w:snapToGrid w:val="0"/>
        <w:spacing w:line="360" w:lineRule="auto"/>
        <w:ind w:left="0" w:right="0" w:firstLine="480" w:firstLineChars="200"/>
        <w:textAlignment w:val="auto"/>
        <w:rPr>
          <w:rFonts w:hint="eastAsia" w:ascii="宋体" w:hAnsi="宋体" w:eastAsia="宋体" w:cs="宋体"/>
          <w:snapToGrid w:val="0"/>
          <w:color w:val="auto"/>
          <w:spacing w:val="0"/>
          <w:kern w:val="0"/>
          <w:sz w:val="24"/>
          <w:szCs w:val="24"/>
          <w:lang w:eastAsia="zh-CN"/>
        </w:rPr>
      </w:pPr>
      <w:r>
        <w:rPr>
          <w:rFonts w:hint="eastAsia" w:ascii="宋体" w:hAnsi="宋体" w:eastAsia="宋体" w:cs="宋体"/>
          <w:snapToGrid w:val="0"/>
          <w:color w:val="auto"/>
          <w:spacing w:val="0"/>
          <w:kern w:val="0"/>
          <w:sz w:val="24"/>
          <w:szCs w:val="24"/>
        </w:rPr>
        <w:t>纳税人识别号</w:t>
      </w:r>
      <w:r>
        <w:rPr>
          <w:rFonts w:hint="eastAsia" w:ascii="宋体" w:hAnsi="宋体" w:eastAsia="宋体" w:cs="宋体"/>
          <w:snapToGrid w:val="0"/>
          <w:color w:val="auto"/>
          <w:spacing w:val="0"/>
          <w:kern w:val="0"/>
          <w:sz w:val="24"/>
          <w:szCs w:val="24"/>
          <w:lang w:eastAsia="zh-CN"/>
        </w:rPr>
        <w:t>：</w:t>
      </w:r>
      <w:r>
        <w:rPr>
          <w:rFonts w:hint="eastAsia" w:ascii="宋体" w:hAnsi="宋体" w:eastAsia="宋体" w:cs="宋体"/>
          <w:snapToGrid w:val="0"/>
          <w:color w:val="auto"/>
          <w:spacing w:val="0"/>
          <w:kern w:val="0"/>
          <w:sz w:val="24"/>
          <w:szCs w:val="24"/>
          <w:lang w:val="en-US" w:eastAsia="zh-CN"/>
        </w:rPr>
        <w:t xml:space="preserve">                          </w:t>
      </w:r>
      <w:r>
        <w:rPr>
          <w:rFonts w:hint="eastAsia" w:ascii="宋体" w:hAnsi="宋体" w:eastAsia="宋体" w:cs="宋体"/>
          <w:snapToGrid w:val="0"/>
          <w:color w:val="auto"/>
          <w:spacing w:val="0"/>
          <w:kern w:val="0"/>
          <w:sz w:val="24"/>
          <w:szCs w:val="24"/>
        </w:rPr>
        <w:t>纳税人识别号</w:t>
      </w:r>
      <w:r>
        <w:rPr>
          <w:rFonts w:hint="eastAsia" w:ascii="宋体" w:hAnsi="宋体" w:eastAsia="宋体" w:cs="宋体"/>
          <w:snapToGrid w:val="0"/>
          <w:color w:val="auto"/>
          <w:spacing w:val="0"/>
          <w:kern w:val="0"/>
          <w:sz w:val="24"/>
          <w:szCs w:val="24"/>
          <w:lang w:eastAsia="zh-CN"/>
        </w:rPr>
        <w:t>：</w:t>
      </w:r>
    </w:p>
    <w:p w14:paraId="7ECBE84C">
      <w:pPr>
        <w:keepNext w:val="0"/>
        <w:keepLines w:val="0"/>
        <w:pageBreakBefore w:val="0"/>
        <w:widowControl w:val="0"/>
        <w:kinsoku/>
        <w:wordWrap/>
        <w:overflowPunct/>
        <w:topLinePunct w:val="0"/>
        <w:autoSpaceDE/>
        <w:autoSpaceDN/>
        <w:bidi w:val="0"/>
        <w:adjustRightInd w:val="0"/>
        <w:snapToGrid w:val="0"/>
        <w:spacing w:line="360" w:lineRule="auto"/>
        <w:ind w:left="0" w:right="0" w:firstLine="480" w:firstLineChars="200"/>
        <w:textAlignment w:val="auto"/>
        <w:rPr>
          <w:rFonts w:hint="eastAsia" w:ascii="宋体" w:hAnsi="宋体" w:eastAsia="宋体" w:cs="宋体"/>
          <w:snapToGrid w:val="0"/>
          <w:color w:val="auto"/>
          <w:spacing w:val="0"/>
          <w:kern w:val="0"/>
          <w:sz w:val="24"/>
          <w:szCs w:val="24"/>
          <w:lang w:eastAsia="zh-CN"/>
        </w:rPr>
      </w:pPr>
      <w:r>
        <w:rPr>
          <w:rFonts w:hint="eastAsia" w:ascii="宋体" w:hAnsi="宋体" w:eastAsia="宋体" w:cs="宋体"/>
          <w:snapToGrid w:val="0"/>
          <w:color w:val="auto"/>
          <w:spacing w:val="0"/>
          <w:kern w:val="0"/>
          <w:sz w:val="24"/>
          <w:szCs w:val="24"/>
        </w:rPr>
        <w:t>电话</w:t>
      </w:r>
      <w:r>
        <w:rPr>
          <w:rFonts w:hint="eastAsia" w:ascii="宋体" w:hAnsi="宋体" w:eastAsia="宋体" w:cs="宋体"/>
          <w:snapToGrid w:val="0"/>
          <w:color w:val="auto"/>
          <w:spacing w:val="0"/>
          <w:kern w:val="0"/>
          <w:sz w:val="24"/>
          <w:szCs w:val="24"/>
          <w:lang w:eastAsia="zh-CN"/>
        </w:rPr>
        <w:t>：</w:t>
      </w:r>
      <w:r>
        <w:rPr>
          <w:rFonts w:hint="eastAsia" w:ascii="宋体" w:hAnsi="宋体" w:eastAsia="宋体" w:cs="宋体"/>
          <w:snapToGrid w:val="0"/>
          <w:color w:val="auto"/>
          <w:spacing w:val="0"/>
          <w:kern w:val="0"/>
          <w:sz w:val="24"/>
          <w:szCs w:val="24"/>
          <w:lang w:val="en-US" w:eastAsia="zh-CN"/>
        </w:rPr>
        <w:t xml:space="preserve">                                  </w:t>
      </w:r>
      <w:r>
        <w:rPr>
          <w:rFonts w:hint="eastAsia" w:ascii="宋体" w:hAnsi="宋体" w:eastAsia="宋体" w:cs="宋体"/>
          <w:snapToGrid w:val="0"/>
          <w:color w:val="auto"/>
          <w:spacing w:val="0"/>
          <w:kern w:val="0"/>
          <w:sz w:val="24"/>
          <w:szCs w:val="24"/>
        </w:rPr>
        <w:t>电话</w:t>
      </w:r>
      <w:r>
        <w:rPr>
          <w:rFonts w:hint="eastAsia" w:ascii="宋体" w:hAnsi="宋体" w:eastAsia="宋体" w:cs="宋体"/>
          <w:snapToGrid w:val="0"/>
          <w:color w:val="auto"/>
          <w:spacing w:val="0"/>
          <w:kern w:val="0"/>
          <w:sz w:val="24"/>
          <w:szCs w:val="24"/>
          <w:lang w:eastAsia="zh-CN"/>
        </w:rPr>
        <w:t>：</w:t>
      </w:r>
    </w:p>
    <w:p w14:paraId="5DA0EE5C">
      <w:pPr>
        <w:keepNext w:val="0"/>
        <w:keepLines w:val="0"/>
        <w:pageBreakBefore w:val="0"/>
        <w:widowControl w:val="0"/>
        <w:kinsoku/>
        <w:wordWrap/>
        <w:overflowPunct/>
        <w:topLinePunct w:val="0"/>
        <w:autoSpaceDE/>
        <w:autoSpaceDN/>
        <w:bidi w:val="0"/>
        <w:adjustRightInd w:val="0"/>
        <w:snapToGrid w:val="0"/>
        <w:spacing w:line="360" w:lineRule="auto"/>
        <w:ind w:left="0" w:right="0" w:firstLine="480" w:firstLineChars="200"/>
        <w:textAlignment w:val="auto"/>
        <w:rPr>
          <w:rFonts w:hint="eastAsia" w:ascii="宋体" w:hAnsi="宋体" w:eastAsia="宋体" w:cs="宋体"/>
          <w:snapToGrid w:val="0"/>
          <w:color w:val="auto"/>
          <w:spacing w:val="0"/>
          <w:kern w:val="0"/>
          <w:sz w:val="24"/>
          <w:szCs w:val="24"/>
          <w:lang w:eastAsia="zh-CN"/>
        </w:rPr>
      </w:pPr>
      <w:r>
        <w:rPr>
          <w:rFonts w:hint="eastAsia" w:ascii="宋体" w:hAnsi="宋体" w:eastAsia="宋体" w:cs="宋体"/>
          <w:snapToGrid w:val="0"/>
          <w:color w:val="auto"/>
          <w:spacing w:val="0"/>
          <w:kern w:val="0"/>
          <w:sz w:val="24"/>
          <w:szCs w:val="24"/>
        </w:rPr>
        <w:t>地址</w:t>
      </w:r>
      <w:r>
        <w:rPr>
          <w:rFonts w:hint="eastAsia" w:ascii="宋体" w:hAnsi="宋体" w:eastAsia="宋体" w:cs="宋体"/>
          <w:snapToGrid w:val="0"/>
          <w:color w:val="auto"/>
          <w:spacing w:val="0"/>
          <w:kern w:val="0"/>
          <w:sz w:val="24"/>
          <w:szCs w:val="24"/>
          <w:lang w:eastAsia="zh-CN"/>
        </w:rPr>
        <w:t>：</w:t>
      </w:r>
      <w:r>
        <w:rPr>
          <w:rFonts w:hint="eastAsia" w:ascii="宋体" w:hAnsi="宋体" w:eastAsia="宋体" w:cs="宋体"/>
          <w:snapToGrid w:val="0"/>
          <w:color w:val="auto"/>
          <w:spacing w:val="0"/>
          <w:kern w:val="0"/>
          <w:sz w:val="24"/>
          <w:szCs w:val="24"/>
          <w:lang w:val="en-US" w:eastAsia="zh-CN"/>
        </w:rPr>
        <w:t xml:space="preserve">                                  </w:t>
      </w:r>
      <w:r>
        <w:rPr>
          <w:rFonts w:hint="eastAsia" w:ascii="宋体" w:hAnsi="宋体" w:eastAsia="宋体" w:cs="宋体"/>
          <w:snapToGrid w:val="0"/>
          <w:color w:val="auto"/>
          <w:spacing w:val="0"/>
          <w:kern w:val="0"/>
          <w:sz w:val="24"/>
          <w:szCs w:val="24"/>
        </w:rPr>
        <w:t>地址</w:t>
      </w:r>
      <w:r>
        <w:rPr>
          <w:rFonts w:hint="eastAsia" w:ascii="宋体" w:hAnsi="宋体" w:eastAsia="宋体" w:cs="宋体"/>
          <w:snapToGrid w:val="0"/>
          <w:color w:val="auto"/>
          <w:spacing w:val="0"/>
          <w:kern w:val="0"/>
          <w:sz w:val="24"/>
          <w:szCs w:val="24"/>
          <w:lang w:eastAsia="zh-CN"/>
        </w:rPr>
        <w:t>：</w:t>
      </w:r>
    </w:p>
    <w:p w14:paraId="14CFFBBC">
      <w:pPr>
        <w:keepNext w:val="0"/>
        <w:keepLines w:val="0"/>
        <w:pageBreakBefore w:val="0"/>
        <w:widowControl w:val="0"/>
        <w:kinsoku/>
        <w:wordWrap/>
        <w:overflowPunct/>
        <w:topLinePunct w:val="0"/>
        <w:autoSpaceDE/>
        <w:autoSpaceDN/>
        <w:bidi w:val="0"/>
        <w:adjustRightInd w:val="0"/>
        <w:snapToGrid w:val="0"/>
        <w:spacing w:line="360" w:lineRule="auto"/>
        <w:ind w:left="0" w:right="0" w:firstLine="480" w:firstLineChars="200"/>
        <w:textAlignment w:val="auto"/>
        <w:rPr>
          <w:rFonts w:hint="eastAsia" w:ascii="宋体" w:hAnsi="宋体" w:eastAsia="宋体" w:cs="宋体"/>
          <w:snapToGrid w:val="0"/>
          <w:color w:val="auto"/>
          <w:spacing w:val="0"/>
          <w:kern w:val="0"/>
          <w:sz w:val="24"/>
          <w:szCs w:val="24"/>
          <w:lang w:eastAsia="zh-CN"/>
        </w:rPr>
      </w:pPr>
      <w:r>
        <w:rPr>
          <w:rFonts w:hint="eastAsia" w:ascii="宋体" w:hAnsi="宋体" w:eastAsia="宋体" w:cs="宋体"/>
          <w:snapToGrid w:val="0"/>
          <w:color w:val="auto"/>
          <w:spacing w:val="0"/>
          <w:kern w:val="0"/>
          <w:sz w:val="24"/>
          <w:szCs w:val="24"/>
        </w:rPr>
        <w:t>开户银行</w:t>
      </w:r>
      <w:r>
        <w:rPr>
          <w:rFonts w:hint="eastAsia" w:ascii="宋体" w:hAnsi="宋体" w:eastAsia="宋体" w:cs="宋体"/>
          <w:snapToGrid w:val="0"/>
          <w:color w:val="auto"/>
          <w:spacing w:val="0"/>
          <w:kern w:val="0"/>
          <w:sz w:val="24"/>
          <w:szCs w:val="24"/>
          <w:lang w:eastAsia="zh-CN"/>
        </w:rPr>
        <w:t>：</w:t>
      </w:r>
      <w:r>
        <w:rPr>
          <w:rFonts w:hint="eastAsia" w:ascii="宋体" w:hAnsi="宋体" w:eastAsia="宋体" w:cs="宋体"/>
          <w:snapToGrid w:val="0"/>
          <w:color w:val="auto"/>
          <w:spacing w:val="0"/>
          <w:kern w:val="0"/>
          <w:sz w:val="24"/>
          <w:szCs w:val="24"/>
          <w:lang w:val="en-US" w:eastAsia="zh-CN"/>
        </w:rPr>
        <w:t xml:space="preserve">                              </w:t>
      </w:r>
      <w:r>
        <w:rPr>
          <w:rFonts w:hint="eastAsia" w:ascii="宋体" w:hAnsi="宋体" w:eastAsia="宋体" w:cs="宋体"/>
          <w:snapToGrid w:val="0"/>
          <w:color w:val="auto"/>
          <w:spacing w:val="0"/>
          <w:kern w:val="0"/>
          <w:sz w:val="24"/>
          <w:szCs w:val="24"/>
        </w:rPr>
        <w:t>开户银行</w:t>
      </w:r>
      <w:r>
        <w:rPr>
          <w:rFonts w:hint="eastAsia" w:ascii="宋体" w:hAnsi="宋体" w:eastAsia="宋体" w:cs="宋体"/>
          <w:snapToGrid w:val="0"/>
          <w:color w:val="auto"/>
          <w:spacing w:val="0"/>
          <w:kern w:val="0"/>
          <w:sz w:val="24"/>
          <w:szCs w:val="24"/>
          <w:lang w:eastAsia="zh-CN"/>
        </w:rPr>
        <w:t>：</w:t>
      </w:r>
    </w:p>
    <w:p w14:paraId="3248F9EA">
      <w:pPr>
        <w:keepNext w:val="0"/>
        <w:keepLines w:val="0"/>
        <w:pageBreakBefore w:val="0"/>
        <w:widowControl w:val="0"/>
        <w:kinsoku/>
        <w:wordWrap/>
        <w:overflowPunct/>
        <w:topLinePunct w:val="0"/>
        <w:autoSpaceDE/>
        <w:autoSpaceDN/>
        <w:bidi w:val="0"/>
        <w:adjustRightInd w:val="0"/>
        <w:snapToGrid w:val="0"/>
        <w:spacing w:line="360" w:lineRule="auto"/>
        <w:ind w:left="0" w:right="0" w:firstLine="480" w:firstLineChars="200"/>
        <w:textAlignment w:val="auto"/>
        <w:rPr>
          <w:rFonts w:hint="eastAsia" w:ascii="宋体" w:hAnsi="宋体" w:eastAsia="宋体" w:cs="宋体"/>
          <w:snapToGrid w:val="0"/>
          <w:color w:val="auto"/>
          <w:spacing w:val="0"/>
          <w:kern w:val="0"/>
          <w:sz w:val="24"/>
          <w:szCs w:val="24"/>
          <w:lang w:eastAsia="zh-CN"/>
        </w:rPr>
      </w:pPr>
      <w:r>
        <w:rPr>
          <w:rFonts w:hint="eastAsia" w:ascii="宋体" w:hAnsi="宋体" w:eastAsia="宋体" w:cs="宋体"/>
          <w:snapToGrid w:val="0"/>
          <w:color w:val="auto"/>
          <w:spacing w:val="0"/>
          <w:kern w:val="0"/>
          <w:sz w:val="24"/>
          <w:szCs w:val="24"/>
        </w:rPr>
        <w:t>账号</w:t>
      </w:r>
      <w:r>
        <w:rPr>
          <w:rFonts w:hint="eastAsia" w:ascii="宋体" w:hAnsi="宋体" w:eastAsia="宋体" w:cs="宋体"/>
          <w:snapToGrid w:val="0"/>
          <w:color w:val="auto"/>
          <w:spacing w:val="0"/>
          <w:kern w:val="0"/>
          <w:sz w:val="24"/>
          <w:szCs w:val="24"/>
          <w:lang w:eastAsia="zh-CN"/>
        </w:rPr>
        <w:t>：</w:t>
      </w:r>
      <w:r>
        <w:rPr>
          <w:rFonts w:hint="eastAsia" w:ascii="宋体" w:hAnsi="宋体" w:eastAsia="宋体" w:cs="宋体"/>
          <w:snapToGrid w:val="0"/>
          <w:color w:val="auto"/>
          <w:spacing w:val="0"/>
          <w:kern w:val="0"/>
          <w:sz w:val="24"/>
          <w:szCs w:val="24"/>
          <w:lang w:val="en-US" w:eastAsia="zh-CN"/>
        </w:rPr>
        <w:t xml:space="preserve">                                  </w:t>
      </w:r>
      <w:r>
        <w:rPr>
          <w:rFonts w:hint="eastAsia" w:ascii="宋体" w:hAnsi="宋体" w:eastAsia="宋体" w:cs="宋体"/>
          <w:snapToGrid w:val="0"/>
          <w:color w:val="auto"/>
          <w:spacing w:val="0"/>
          <w:kern w:val="0"/>
          <w:sz w:val="24"/>
          <w:szCs w:val="24"/>
        </w:rPr>
        <w:t>账号</w:t>
      </w:r>
      <w:r>
        <w:rPr>
          <w:rFonts w:hint="eastAsia" w:ascii="宋体" w:hAnsi="宋体" w:eastAsia="宋体" w:cs="宋体"/>
          <w:snapToGrid w:val="0"/>
          <w:color w:val="auto"/>
          <w:spacing w:val="0"/>
          <w:kern w:val="0"/>
          <w:sz w:val="24"/>
          <w:szCs w:val="24"/>
          <w:lang w:eastAsia="zh-CN"/>
        </w:rPr>
        <w:t>：</w:t>
      </w:r>
    </w:p>
    <w:p w14:paraId="7506CFC2">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left="0" w:right="0" w:firstLine="720" w:firstLineChars="300"/>
        <w:textAlignment w:val="auto"/>
        <w:rPr>
          <w:rFonts w:hint="eastAsia" w:ascii="宋体" w:hAnsi="宋体" w:eastAsia="宋体" w:cs="宋体"/>
          <w:snapToGrid w:val="0"/>
          <w:color w:val="auto"/>
          <w:spacing w:val="0"/>
          <w:kern w:val="0"/>
          <w:sz w:val="24"/>
          <w:szCs w:val="24"/>
        </w:rPr>
      </w:pPr>
      <w:r>
        <w:rPr>
          <w:rFonts w:hint="eastAsia" w:ascii="宋体" w:hAnsi="宋体" w:eastAsia="宋体" w:cs="宋体"/>
          <w:snapToGrid w:val="0"/>
          <w:color w:val="auto"/>
          <w:spacing w:val="0"/>
          <w:kern w:val="0"/>
          <w:sz w:val="24"/>
          <w:szCs w:val="24"/>
        </w:rPr>
        <w:t>年   月   日                           年   月   日</w:t>
      </w:r>
    </w:p>
    <w:p w14:paraId="071BB9C4">
      <w:pPr>
        <w:rPr>
          <w:rFonts w:hint="eastAsia" w:ascii="宋体" w:hAnsi="宋体" w:eastAsia="宋体" w:cs="宋体"/>
        </w:rPr>
      </w:pPr>
    </w:p>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D1FB9">
    <w:pPr>
      <w:pStyle w:val="2"/>
      <w:spacing w:before="61" w:line="218" w:lineRule="auto"/>
      <w:ind w:left="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70F27">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9A6048">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w:fldChar w:fldCharType="begin"/>
                          </w:r>
                          <w:r>
                            <w:rPr>
                              <w:rFonts w:hint="eastAsia" w:ascii="宋体" w:hAnsi="宋体" w:eastAsia="仿宋" w:cs="宋体"/>
                              <w:kern w:val="0"/>
                              <w:sz w:val="18"/>
                              <w:szCs w:val="18"/>
                              <w:lang w:val="en-US" w:eastAsia="zh-CN" w:bidi="ar-SA"/>
                            </w:rPr>
                            <w:instrText xml:space="preserve"> PAGE  \* MERGEFORMAT </w:instrText>
                          </w:r>
                          <w:r>
                            <w:rPr>
                              <w:rFonts w:hint="eastAsia" w:ascii="宋体" w:hAnsi="宋体" w:eastAsia="仿宋" w:cs="宋体"/>
                              <w:kern w:val="0"/>
                              <w:sz w:val="18"/>
                              <w:szCs w:val="18"/>
                              <w:lang w:val="en-US" w:eastAsia="zh-CN" w:bidi="ar-SA"/>
                            </w:rPr>
                            <w:fldChar w:fldCharType="separate"/>
                          </w:r>
                          <w:r>
                            <w:rPr>
                              <w:rFonts w:hint="eastAsia" w:ascii="宋体" w:hAnsi="宋体" w:eastAsia="仿宋" w:cs="宋体"/>
                              <w:kern w:val="0"/>
                              <w:sz w:val="18"/>
                              <w:szCs w:val="18"/>
                              <w:lang w:val="en-US" w:eastAsia="zh-CN" w:bidi="ar-SA"/>
                            </w:rPr>
                            <w:t>1</w:t>
                          </w:r>
                          <w:r>
                            <w:rPr>
                              <w:rFonts w:hint="eastAsia" w:ascii="宋体" w:hAnsi="宋体" w:eastAsia="仿宋" w:cs="宋体"/>
                              <w:kern w:val="0"/>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579A6048">
                    <w:pPr>
                      <w:widowControl w:val="0"/>
                      <w:tabs>
                        <w:tab w:val="center" w:pos="4153"/>
                        <w:tab w:val="right" w:pos="8306"/>
                      </w:tabs>
                      <w:snapToGrid w:val="0"/>
                      <w:jc w:val="left"/>
                      <w:rPr>
                        <w:rFonts w:hint="eastAsia" w:ascii="宋体" w:hAnsi="宋体" w:eastAsia="仿宋" w:cs="宋体"/>
                        <w:kern w:val="0"/>
                        <w:sz w:val="18"/>
                        <w:szCs w:val="18"/>
                        <w:lang w:val="en-US" w:eastAsia="zh-CN" w:bidi="ar-SA"/>
                      </w:rPr>
                    </w:pPr>
                    <w:r>
                      <w:rPr>
                        <w:rFonts w:hint="eastAsia" w:ascii="宋体" w:hAnsi="宋体" w:eastAsia="仿宋" w:cs="宋体"/>
                        <w:kern w:val="0"/>
                        <w:sz w:val="18"/>
                        <w:szCs w:val="18"/>
                        <w:lang w:val="en-US" w:eastAsia="zh-CN" w:bidi="ar-SA"/>
                      </w:rPr>
                      <w:fldChar w:fldCharType="begin"/>
                    </w:r>
                    <w:r>
                      <w:rPr>
                        <w:rFonts w:hint="eastAsia" w:ascii="宋体" w:hAnsi="宋体" w:eastAsia="仿宋" w:cs="宋体"/>
                        <w:kern w:val="0"/>
                        <w:sz w:val="18"/>
                        <w:szCs w:val="18"/>
                        <w:lang w:val="en-US" w:eastAsia="zh-CN" w:bidi="ar-SA"/>
                      </w:rPr>
                      <w:instrText xml:space="preserve"> PAGE  \* MERGEFORMAT </w:instrText>
                    </w:r>
                    <w:r>
                      <w:rPr>
                        <w:rFonts w:hint="eastAsia" w:ascii="宋体" w:hAnsi="宋体" w:eastAsia="仿宋" w:cs="宋体"/>
                        <w:kern w:val="0"/>
                        <w:sz w:val="18"/>
                        <w:szCs w:val="18"/>
                        <w:lang w:val="en-US" w:eastAsia="zh-CN" w:bidi="ar-SA"/>
                      </w:rPr>
                      <w:fldChar w:fldCharType="separate"/>
                    </w:r>
                    <w:r>
                      <w:rPr>
                        <w:rFonts w:hint="eastAsia" w:ascii="宋体" w:hAnsi="宋体" w:eastAsia="仿宋" w:cs="宋体"/>
                        <w:kern w:val="0"/>
                        <w:sz w:val="18"/>
                        <w:szCs w:val="18"/>
                        <w:lang w:val="en-US" w:eastAsia="zh-CN" w:bidi="ar-SA"/>
                      </w:rPr>
                      <w:t>1</w:t>
                    </w:r>
                    <w:r>
                      <w:rPr>
                        <w:rFonts w:hint="eastAsia" w:ascii="宋体" w:hAnsi="宋体" w:eastAsia="仿宋" w:cs="宋体"/>
                        <w:kern w:val="0"/>
                        <w:sz w:val="18"/>
                        <w:szCs w:val="18"/>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803EC"/>
    <w:rsid w:val="186A04E4"/>
    <w:rsid w:val="18A803EC"/>
    <w:rsid w:val="195A572B"/>
    <w:rsid w:val="746B7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unhideWhenUsed/>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3">
    <w:name w:val="Body Text Indent"/>
    <w:basedOn w:val="1"/>
    <w:next w:val="4"/>
    <w:unhideWhenUsed/>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4">
    <w:name w:val="Body Text First Indent 2"/>
    <w:basedOn w:val="3"/>
    <w:next w:val="1"/>
    <w:qFormat/>
    <w:uiPriority w:val="0"/>
    <w:pPr>
      <w:ind w:leftChars="0" w:firstLine="420"/>
    </w:pPr>
    <w:rPr>
      <w:szCs w:val="24"/>
    </w:rPr>
  </w:style>
  <w:style w:type="paragraph" w:styleId="5">
    <w:name w:val="footer"/>
    <w:basedOn w:val="1"/>
    <w:next w:val="2"/>
    <w:unhideWhenUsed/>
    <w:uiPriority w:val="0"/>
    <w:pPr>
      <w:tabs>
        <w:tab w:val="center" w:pos="4153"/>
        <w:tab w:val="right" w:pos="8306"/>
      </w:tabs>
      <w:snapToGrid w:val="0"/>
      <w:jc w:val="left"/>
    </w:pPr>
    <w:rPr>
      <w:rFonts w:hint="eastAsia" w:ascii="宋体" w:hAnsi="宋体" w:eastAsia="仿宋" w:cs="宋体"/>
      <w:kern w:val="0"/>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样式 首行缩进:  2 字符"/>
    <w:qFormat/>
    <w:uiPriority w:val="0"/>
    <w:pPr>
      <w:spacing w:line="400" w:lineRule="exact"/>
      <w:ind w:firstLine="200" w:firstLineChars="200"/>
    </w:pPr>
    <w:rPr>
      <w:rFonts w:ascii="Calibri" w:hAnsi="Calibri" w:eastAsia="宋体" w:cs="宋体"/>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4093</Words>
  <Characters>4129</Characters>
  <Lines>0</Lines>
  <Paragraphs>0</Paragraphs>
  <TotalTime>2</TotalTime>
  <ScaleCrop>false</ScaleCrop>
  <LinksUpToDate>false</LinksUpToDate>
  <CharactersWithSpaces>4281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2025-07-22T14:25:00Z</dcterms:created>
  <dc:creator>试验一下昵称最长可以多少个字符</dc:creator>
  <cp:lastModifiedBy>试验一下昵称最长可以多少个字符</cp:lastModifiedBy>
  <dcterms:modified xsi:type="dcterms:W3CDTF">2025-07-29T08:16:55Z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7F47282D4A794E9892B9372B7B27F809_11</vt:lpwstr>
  </property>
  <property fmtid="{D5CDD505-2E9C-101B-9397-08002B2CF9AE}" pid="4" name="KSOTemplateDocerSaveRecord">
    <vt:lpwstr>eyJoZGlkIjoiNzllNDhmOTdmN2ExZGVhNjYwZjFiOGQwNWJhNDNlMzciLCJ1c2VySWQiOiI1MTgyODA3In0=</vt:lpwstr>
  </property>
</Properties>
</file>