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AE35CC">
      <w:pPr>
        <w:spacing w:line="500" w:lineRule="exact"/>
        <w:jc w:val="center"/>
        <w:rPr>
          <w:rFonts w:hint="eastAsia" w:ascii="宋体" w:hAnsi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color w:val="000000"/>
          <w:sz w:val="32"/>
          <w:szCs w:val="32"/>
        </w:rPr>
        <w:t>供应商承诺书</w:t>
      </w:r>
    </w:p>
    <w:p w14:paraId="52F50B0F">
      <w:pPr>
        <w:spacing w:line="500" w:lineRule="atLeast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00BC00C8">
      <w:pPr>
        <w:spacing w:line="500" w:lineRule="atLeast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bCs/>
          <w:color w:val="auto"/>
          <w:sz w:val="24"/>
          <w:szCs w:val="24"/>
          <w:highlight w:val="none"/>
        </w:rPr>
        <w:t>致</w:t>
      </w:r>
      <w:r>
        <w:rPr>
          <w:rFonts w:hint="eastAsia" w:ascii="宋体" w:hAnsi="宋体" w:cs="仿宋"/>
          <w:bCs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仿宋"/>
          <w:bCs/>
          <w:color w:val="auto"/>
          <w:sz w:val="24"/>
          <w:szCs w:val="24"/>
          <w:highlight w:val="none"/>
        </w:rPr>
        <w:t>（采购人）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：</w:t>
      </w:r>
    </w:p>
    <w:p w14:paraId="5153A61F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 xml:space="preserve">作为参加贵单位组织的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（项目名称）的供应商，本公司郑重承诺：</w:t>
      </w:r>
    </w:p>
    <w:p w14:paraId="0EBACC08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1、我公司具有独立承担民事责任的能力；</w:t>
      </w:r>
    </w:p>
    <w:p w14:paraId="57E9F7B6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2、我公司具有良好的商业信誉和健全的财务会计制度；</w:t>
      </w:r>
    </w:p>
    <w:p w14:paraId="3A5B37A6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3、我公司具有履行合同所必需的设备和专业技术能力；</w:t>
      </w:r>
    </w:p>
    <w:p w14:paraId="53DCBA7F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4、我公司有依法缴纳税收和社会保障资金的良好记录；</w:t>
      </w:r>
    </w:p>
    <w:p w14:paraId="473E8773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5、在参加本项目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之前不存在被依法禁止经营行为、财产被接管或冻结的情况，如有隐瞒实情，愿承担一切责任及后果。</w:t>
      </w:r>
    </w:p>
    <w:p w14:paraId="77340D05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6、近三年受到有关行政主管部门的行政处理、不良行为记录为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次（没有填</w:t>
      </w:r>
      <w:r>
        <w:rPr>
          <w:rFonts w:hint="eastAsia" w:ascii="宋体" w:hAnsi="宋体" w:cs="仿宋"/>
          <w:b/>
          <w:color w:val="auto"/>
          <w:sz w:val="24"/>
          <w:szCs w:val="24"/>
          <w:highlight w:val="none"/>
        </w:rPr>
        <w:t>零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），如有隐瞒实情，愿承担一切责任</w:t>
      </w:r>
      <w:bookmarkStart w:id="0" w:name="_GoBack"/>
      <w:bookmarkEnd w:id="0"/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及后果。</w:t>
      </w:r>
    </w:p>
    <w:p w14:paraId="26854CB5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7、参加本次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提交的所有资格证明文件是真实的、有效的，如有隐瞒实情，愿承担一切责任及后果。</w:t>
      </w:r>
    </w:p>
    <w:p w14:paraId="58C3950E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8、我方已阅读了《财政部关于在政府采购活动中查询及使用信用记录有关问题的通知-财库[2016]125号》文件，并领会了文件的精神。因违反文件规定所产生的后果由我方自行承担。</w:t>
      </w:r>
    </w:p>
    <w:p w14:paraId="57A5F0C5">
      <w:pPr>
        <w:spacing w:line="500" w:lineRule="atLeast"/>
        <w:ind w:firstLine="570"/>
        <w:rPr>
          <w:rFonts w:hint="eastAsia" w:ascii="宋体" w:hAnsi="宋体" w:cs="仿宋"/>
          <w:color w:val="auto"/>
          <w:sz w:val="24"/>
          <w:szCs w:val="24"/>
          <w:highlight w:val="none"/>
        </w:rPr>
      </w:pPr>
    </w:p>
    <w:p w14:paraId="1953CECE">
      <w:pPr>
        <w:spacing w:line="500" w:lineRule="atLeast"/>
        <w:ind w:firstLine="570"/>
        <w:rPr>
          <w:rFonts w:hint="eastAsia" w:ascii="宋体" w:hAnsi="宋体" w:cs="仿宋"/>
          <w:color w:val="auto"/>
          <w:sz w:val="24"/>
          <w:szCs w:val="24"/>
          <w:highlight w:val="none"/>
        </w:rPr>
      </w:pPr>
    </w:p>
    <w:p w14:paraId="45A3AEE9">
      <w:pPr>
        <w:spacing w:line="500" w:lineRule="atLeast"/>
        <w:ind w:firstLine="3480" w:firstLineChars="1450"/>
        <w:jc w:val="left"/>
        <w:rPr>
          <w:rFonts w:hint="eastAsia" w:ascii="宋体" w:hAnsi="宋体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  <w:lang w:val="zh-CN"/>
        </w:rPr>
        <w:t>供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zh-CN"/>
        </w:rPr>
        <w:t>应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zh-CN"/>
        </w:rPr>
        <w:t>商：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  <w:lang w:val="zh-CN"/>
        </w:rPr>
        <w:t xml:space="preserve">     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zh-CN"/>
        </w:rPr>
        <w:t>（公章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en-US" w:eastAsia="zh-CN"/>
        </w:rPr>
        <w:t>签章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zh-CN"/>
        </w:rPr>
        <w:t>）</w:t>
      </w:r>
    </w:p>
    <w:p w14:paraId="07EF6CF5">
      <w:pPr>
        <w:pStyle w:val="5"/>
        <w:spacing w:line="500" w:lineRule="atLeast"/>
        <w:ind w:firstLine="3480" w:firstLineChars="1450"/>
        <w:jc w:val="left"/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</w:pP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>法定代表人或被授权委托人：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>（签章）</w:t>
      </w:r>
    </w:p>
    <w:p w14:paraId="700D3091">
      <w:pPr>
        <w:pStyle w:val="5"/>
        <w:spacing w:line="500" w:lineRule="atLeast"/>
        <w:ind w:firstLine="3480" w:firstLineChars="1450"/>
        <w:jc w:val="left"/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</w:pP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 xml:space="preserve">日   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</w:rPr>
        <w:t xml:space="preserve"> 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 xml:space="preserve">  期：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>年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>月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>日</w:t>
      </w:r>
    </w:p>
    <w:p w14:paraId="57BE889A">
      <w:pPr>
        <w:spacing w:line="480" w:lineRule="auto"/>
        <w:jc w:val="right"/>
        <w:rPr>
          <w:rFonts w:hint="eastAsia" w:ascii="宋体" w:hAnsi="宋体" w:cs="仿宋"/>
          <w:b/>
          <w:bCs/>
          <w:color w:val="auto"/>
          <w:sz w:val="24"/>
          <w:szCs w:val="24"/>
          <w:highlight w:val="none"/>
        </w:rPr>
      </w:pPr>
    </w:p>
    <w:p w14:paraId="62F80F0B">
      <w:pPr>
        <w:spacing w:line="480" w:lineRule="auto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05F076AF"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注：本承诺函随结果公告一同公示</w:t>
      </w:r>
    </w:p>
    <w:p w14:paraId="01D04FE6"/>
    <w:sectPr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642FD"/>
    <w:rsid w:val="36F32938"/>
    <w:rsid w:val="71D04D6A"/>
    <w:rsid w:val="7B1A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customStyle="1" w:styleId="5">
    <w:name w:val="目录"/>
    <w:basedOn w:val="1"/>
    <w:qFormat/>
    <w:uiPriority w:val="99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417</Words>
  <Characters>425</Characters>
  <Lines>0</Lines>
  <Paragraphs>0</Paragraphs>
  <TotalTime>0</TotalTime>
  <ScaleCrop>false</ScaleCrop>
  <LinksUpToDate>false</LinksUpToDate>
  <CharactersWithSpaces>523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2025-03-03T01:02:00Z</dcterms:created>
  <dc:creator>新瑞</dc:creator>
  <cp:lastModifiedBy>WPS_1730446345</cp:lastModifiedBy>
  <dcterms:modified xsi:type="dcterms:W3CDTF">2025-08-10T11:02:23Z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F912C02D99E845BA8A28308242FA1B4C_12</vt:lpwstr>
  </property>
  <property fmtid="{D5CDD505-2E9C-101B-9397-08002B2CF9AE}" pid="4" name="KSOTemplateDocerSaveRecord">
    <vt:lpwstr>eyJoZGlkIjoiYTk5ODUyYTgyNTY4OGUzMmEyYmJiMDE0NmU0YjliZGYiLCJ1c2VySWQiOiIxNjUwNzU2NTAyIn0=</vt:lpwstr>
  </property>
</Properties>
</file>